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6246" w14:paraId="7366246" w:rsidRDefault="0023750E" w:rsidP="0023750E" w:rsidR="0023750E" w:rsidRPr="00221393">
      <w:pPr>
        <w15:collapsed w:val="false"/>
        <w:rPr>
          <w:color w:val="FF0000"/>
        </w:rPr>
      </w:pPr>
      <w:bookmarkStart w:name="_GoBack" w:id="0"/>
      <w:bookmarkEnd w:id="0"/>
      <w:r w:rsidRPr="00221393">
        <w:rPr>
          <w:b/>
          <w:color w:val="FF0000"/>
          <w:sz w:val="16"/>
          <w:szCs w:val="16"/>
        </w:rPr>
        <w:t xml:space="preserve"> </w:t>
      </w:r>
    </w:p>
    <w:p w:rsidRDefault="0023750E" w:rsidP="0023750E" w:rsidR="0023750E" w:rsidRPr="00221393">
      <w:pPr>
        <w:rPr>
          <w:color w:val="FF0000"/>
        </w:rPr>
      </w:pPr>
      <w:r w:rsidRPr="00221393">
        <w:rPr>
          <w:color w:val="FF0000"/>
          <w:sz w:val="22"/>
        </w:rPr>
        <w:t xml:space="preserve">                 </w:t>
      </w:r>
      <w:r w:rsidRPr="00221393">
        <w:rPr>
          <w:noProof/>
          <w:color w:val="FF0000"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50E" w:rsidP="0023750E" w:rsidR="0023750E" w:rsidRPr="00221393">
      <w:r w:rsidRPr="00221393">
        <w:t xml:space="preserve">   REPUBLIKA HRVATSKA</w:t>
      </w:r>
    </w:p>
    <w:p w:rsidRDefault="0023750E" w:rsidP="0023750E" w:rsidR="0023750E" w:rsidRPr="00221393">
      <w:r w:rsidRPr="00221393">
        <w:t>TRGOVAČKI SUD  U PAZINU</w:t>
      </w:r>
    </w:p>
    <w:p w:rsidRDefault="0023750E" w:rsidP="00587B22" w:rsidR="00587B22">
      <w:pPr>
        <w:jc w:val="both"/>
      </w:pPr>
      <w:r w:rsidRPr="00221393">
        <w:t xml:space="preserve">     </w:t>
      </w:r>
      <w:r w:rsidR="00587B22">
        <w:t xml:space="preserve">     Pazin, Dršćevka 1                                              </w:t>
      </w:r>
    </w:p>
    <w:p w:rsidRDefault="0023750E" w:rsidP="0023750E" w:rsidR="0023750E" w:rsidRPr="00221393">
      <w:r w:rsidRPr="00221393">
        <w:t xml:space="preserve">     </w:t>
      </w:r>
    </w:p>
    <w:p w:rsidRDefault="0023750E" w:rsidP="0023750E" w:rsidR="0023750E" w:rsidRPr="00221393">
      <w:r w:rsidRPr="00221393">
        <w:tab/>
      </w:r>
      <w:r w:rsidRPr="00221393">
        <w:tab/>
      </w:r>
      <w:r w:rsidRPr="00221393">
        <w:tab/>
        <w:t xml:space="preserve">      </w:t>
      </w:r>
    </w:p>
    <w:p w:rsidRDefault="0023750E" w:rsidP="0023750E" w:rsidR="0023750E" w:rsidRPr="00221393">
      <w:pPr>
        <w:jc w:val="center"/>
      </w:pPr>
      <w:r w:rsidRPr="00221393">
        <w:t>R E P U B L I K A  H R V A T S K A</w:t>
      </w:r>
    </w:p>
    <w:p w:rsidRDefault="0023750E" w:rsidP="0023750E" w:rsidR="0023750E" w:rsidRPr="00221393"/>
    <w:p w:rsidRDefault="0023750E" w:rsidP="0023750E" w:rsidR="0023750E" w:rsidRPr="00221393">
      <w:pPr>
        <w:jc w:val="center"/>
      </w:pPr>
      <w:r w:rsidRPr="00221393">
        <w:t>R J E Š E NJ E</w:t>
      </w:r>
    </w:p>
    <w:p w:rsidRDefault="0023750E" w:rsidP="0023750E" w:rsidR="0023750E" w:rsidRPr="001E3942"/>
    <w:p w:rsidRDefault="0023750E" w:rsidP="0023750E" w:rsidR="0023750E" w:rsidRPr="001E3942">
      <w:pPr>
        <w:jc w:val="both"/>
      </w:pPr>
      <w:r w:rsidRPr="001E3942">
        <w:tab/>
        <w:t xml:space="preserve">Trgovački sud u Pazinu, po stečajnom sucu Damiru Rabaru, odlučujući o prijedlogu predlagatelja </w:t>
      </w:r>
      <w:r w:rsidR="00221393" w:rsidRPr="001E3942">
        <w:t>Vlaste Majstorović</w:t>
      </w:r>
      <w:r w:rsidR="008A7774" w:rsidRPr="001E3942">
        <w:t xml:space="preserve">, likvidatora likvidacijske mase društva </w:t>
      </w:r>
      <w:r w:rsidR="00F67E9D" w:rsidRPr="001E3942">
        <w:t>likvidacijskom imovinom trgovačkog društva</w:t>
      </w:r>
      <w:r w:rsidR="00112437">
        <w:t xml:space="preserve"> EMA NEKRETNINE d.o.o. Poreč, Fu</w:t>
      </w:r>
      <w:r w:rsidR="00F67E9D" w:rsidRPr="001E3942">
        <w:t>škulin, F</w:t>
      </w:r>
      <w:r w:rsidR="00112437">
        <w:t>u</w:t>
      </w:r>
      <w:r w:rsidR="00F67E9D" w:rsidRPr="001E3942">
        <w:t>škulin 70</w:t>
      </w:r>
      <w:r w:rsidRPr="001E3942">
        <w:t xml:space="preserve">, radi izjašnjenja o prijedlogu i utvrđivanja uvjeta za otvaranje stečajnog postupka nad dužnikom </w:t>
      </w:r>
      <w:r w:rsidR="00F67E9D" w:rsidRPr="001E3942">
        <w:t>likvidacijskom imovinom trgovačkog društva</w:t>
      </w:r>
      <w:r w:rsidR="0001546C">
        <w:t xml:space="preserve"> EMA NEKRETNINE d.o.o. Poreč, F</w:t>
      </w:r>
      <w:r w:rsidR="00112437">
        <w:t>uškulin, Fu</w:t>
      </w:r>
      <w:r w:rsidR="00F67E9D" w:rsidRPr="001E3942">
        <w:t>škulin 70</w:t>
      </w:r>
      <w:r w:rsidR="009C486B" w:rsidRPr="001E3942">
        <w:t>,</w:t>
      </w:r>
      <w:r w:rsidR="008A7774" w:rsidRPr="001E3942">
        <w:t xml:space="preserve"> </w:t>
      </w:r>
      <w:r w:rsidR="00F67E9D" w:rsidRPr="001E3942">
        <w:t>1</w:t>
      </w:r>
      <w:r w:rsidR="0001546C">
        <w:t>5</w:t>
      </w:r>
      <w:r w:rsidRPr="001E3942">
        <w:t xml:space="preserve">. </w:t>
      </w:r>
      <w:r w:rsidR="00F67E9D" w:rsidRPr="001E3942">
        <w:t xml:space="preserve">listopada </w:t>
      </w:r>
      <w:r w:rsidRPr="001E3942">
        <w:t>201</w:t>
      </w:r>
      <w:r w:rsidR="00926EE8" w:rsidRPr="001E3942">
        <w:t>8</w:t>
      </w:r>
      <w:r w:rsidRPr="001E3942">
        <w:t>.</w:t>
      </w:r>
    </w:p>
    <w:p w:rsidRDefault="008A7774" w:rsidP="0023750E" w:rsidR="008A7774" w:rsidRPr="00221393">
      <w:pPr>
        <w:jc w:val="both"/>
        <w:rPr>
          <w:color w:val="FF0000"/>
        </w:rPr>
      </w:pPr>
    </w:p>
    <w:p w:rsidRDefault="0023750E" w:rsidP="0023750E" w:rsidR="0023750E" w:rsidRPr="001E3942">
      <w:pPr>
        <w:ind w:firstLine="708"/>
      </w:pPr>
      <w:r w:rsidRPr="001E3942">
        <w:tab/>
      </w:r>
      <w:r w:rsidRPr="001E3942">
        <w:tab/>
      </w:r>
      <w:r w:rsidRPr="001E3942">
        <w:tab/>
      </w:r>
      <w:r w:rsidRPr="001E3942">
        <w:tab/>
        <w:t xml:space="preserve">     r i j e š i o   j e</w:t>
      </w:r>
    </w:p>
    <w:p w:rsidRDefault="0023750E" w:rsidP="0023750E" w:rsidR="0023750E" w:rsidRPr="00F67E9D">
      <w:pPr>
        <w:ind w:firstLine="708"/>
      </w:pPr>
    </w:p>
    <w:p w:rsidRDefault="0023750E" w:rsidP="0023750E" w:rsidR="0023750E" w:rsidRPr="00F67E9D">
      <w:pPr>
        <w:ind w:firstLine="720"/>
        <w:jc w:val="both"/>
      </w:pPr>
      <w:r w:rsidRPr="00F67E9D">
        <w:t>I.</w:t>
      </w:r>
      <w:r w:rsidRPr="00F67E9D">
        <w:tab/>
        <w:t xml:space="preserve">Pokreće se prethodni postupak radi izjašnjenja o prijedlogu i utvrđivanja uvjeta za otvaranje stečajnog postupka nad dužnikom </w:t>
      </w:r>
      <w:r w:rsidR="00F67E9D" w:rsidRPr="00F67E9D">
        <w:t>likvidacijskom imovinom trgovačkog društva</w:t>
      </w:r>
      <w:r w:rsidR="00112437">
        <w:t xml:space="preserve"> EMA NEKRETNINE d.o.o. Poreč, Fu</w:t>
      </w:r>
      <w:r w:rsidR="00F67E9D" w:rsidRPr="00F67E9D">
        <w:t>škulin, F</w:t>
      </w:r>
      <w:r w:rsidR="00112437">
        <w:t>u</w:t>
      </w:r>
      <w:r w:rsidR="00F67E9D" w:rsidRPr="00F67E9D">
        <w:t>škulin 70</w:t>
      </w:r>
      <w:r w:rsidR="009C486B" w:rsidRPr="00F67E9D">
        <w:t>.</w:t>
      </w:r>
    </w:p>
    <w:p w:rsidRDefault="0023750E" w:rsidP="0023750E" w:rsidR="0023750E" w:rsidRPr="00221393">
      <w:pPr>
        <w:ind w:firstLine="720"/>
        <w:jc w:val="both"/>
        <w:rPr>
          <w:color w:val="FF0000"/>
        </w:rPr>
      </w:pPr>
    </w:p>
    <w:p w:rsidRDefault="0023750E" w:rsidP="0023750E" w:rsidR="0023750E" w:rsidRPr="00AF13E5">
      <w:pPr>
        <w:jc w:val="both"/>
      </w:pPr>
      <w:r w:rsidRPr="00AF13E5">
        <w:tab/>
        <w:t>II.</w:t>
      </w:r>
      <w:r w:rsidRPr="00AF13E5">
        <w:tab/>
        <w:t xml:space="preserve">Za privremenog stečajnog upravitelja imenuje se </w:t>
      </w:r>
      <w:r w:rsidR="00AF13E5" w:rsidRPr="00AF13E5">
        <w:t>Ivor Pliskovac</w:t>
      </w:r>
      <w:r w:rsidR="00E340D0" w:rsidRPr="00AF13E5">
        <w:t xml:space="preserve"> iz </w:t>
      </w:r>
      <w:r w:rsidR="00AF13E5" w:rsidRPr="00AF13E5">
        <w:t>Rijeke, Ive Marinkovića 2, OIB: 33771945074</w:t>
      </w:r>
      <w:r w:rsidR="001C5B54" w:rsidRPr="00AF13E5">
        <w:rPr>
          <w:rStyle w:val="f01"/>
          <w:color w:val="auto"/>
        </w:rPr>
        <w:t>.</w:t>
      </w:r>
      <w:r w:rsidR="008A7774" w:rsidRPr="00AF13E5">
        <w:t xml:space="preserve"> </w:t>
      </w:r>
      <w:r w:rsidRPr="00AF13E5"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r w:rsidR="000C7606" w:rsidRPr="00AF13E5">
        <w:t>119</w:t>
      </w:r>
      <w:r w:rsidRPr="00AF13E5">
        <w:t>. st. 2. Stečajnog zakona).</w:t>
      </w:r>
    </w:p>
    <w:p w:rsidRDefault="0023750E" w:rsidP="0023750E" w:rsidR="0023750E" w:rsidRPr="00AF13E5"/>
    <w:p w:rsidRDefault="0023750E" w:rsidP="0023750E" w:rsidR="0023750E" w:rsidRPr="00AF13E5">
      <w:pPr>
        <w:jc w:val="both"/>
      </w:pPr>
      <w:r w:rsidRPr="00AF13E5">
        <w:tab/>
        <w:t>III.</w:t>
      </w:r>
      <w:r w:rsidRPr="00AF13E5">
        <w:tab/>
        <w:t>Pozivaju se dužnikovi dužnici da svoje obveze ispunjavaju vodeći računa o ovom objavljenom rješenju.</w:t>
      </w:r>
    </w:p>
    <w:p w:rsidRDefault="0023750E" w:rsidP="0023750E" w:rsidR="0023750E" w:rsidRPr="00AF13E5"/>
    <w:p w:rsidRDefault="0023750E" w:rsidP="0023750E" w:rsidR="0023750E" w:rsidRPr="00AF13E5">
      <w:pPr>
        <w:jc w:val="both"/>
      </w:pPr>
      <w:r w:rsidRPr="00AF13E5">
        <w:tab/>
        <w:t>IV.</w:t>
      </w:r>
      <w:r w:rsidRPr="00AF13E5">
        <w:tab/>
        <w:t xml:space="preserve">Ročište radi izjašnjenja o prijedlogu i rasprave o uvjetima za otvaranje stečajnog postupka nad dužnikom određuje se za dan </w:t>
      </w:r>
    </w:p>
    <w:p w:rsidRDefault="0023750E" w:rsidP="0023750E" w:rsidR="0023750E" w:rsidRPr="00221393">
      <w:pPr>
        <w:rPr>
          <w:color w:val="FF0000"/>
        </w:rPr>
      </w:pPr>
    </w:p>
    <w:p w:rsidRDefault="005954DA" w:rsidP="00E340D0" w:rsidR="00E340D0" w:rsidRPr="005954DA">
      <w:pPr>
        <w:jc w:val="center"/>
      </w:pPr>
      <w:r w:rsidRPr="005954DA">
        <w:t>23</w:t>
      </w:r>
      <w:r w:rsidR="00E340D0" w:rsidRPr="005954DA">
        <w:t xml:space="preserve">. </w:t>
      </w:r>
      <w:r w:rsidRPr="005954DA">
        <w:t xml:space="preserve">studenog </w:t>
      </w:r>
      <w:r w:rsidR="00E340D0" w:rsidRPr="005954DA">
        <w:t xml:space="preserve">2018. godine u </w:t>
      </w:r>
      <w:r w:rsidRPr="005954DA">
        <w:t>9</w:t>
      </w:r>
      <w:r w:rsidR="00E340D0" w:rsidRPr="005954DA">
        <w:t>:</w:t>
      </w:r>
      <w:r w:rsidRPr="005954DA">
        <w:t>45</w:t>
      </w:r>
      <w:r w:rsidR="00E340D0" w:rsidRPr="005954DA">
        <w:t xml:space="preserve"> sati</w:t>
      </w:r>
    </w:p>
    <w:p w:rsidRDefault="0023750E" w:rsidP="0023750E" w:rsidR="0023750E" w:rsidRPr="005954DA">
      <w:pPr>
        <w:jc w:val="center"/>
      </w:pPr>
      <w:r w:rsidRPr="005954DA">
        <w:t xml:space="preserve">u Trgovačkom sudu u Pazinu, Dršćevka 1, sudnica 2, </w:t>
      </w:r>
    </w:p>
    <w:p w:rsidRDefault="0023750E" w:rsidP="0023750E" w:rsidR="0023750E" w:rsidRPr="005954DA">
      <w:pPr>
        <w:jc w:val="both"/>
      </w:pPr>
    </w:p>
    <w:p w:rsidRDefault="0023750E" w:rsidP="0023750E" w:rsidR="0023750E" w:rsidRPr="005954DA">
      <w:pPr>
        <w:jc w:val="both"/>
      </w:pPr>
      <w:r w:rsidRPr="005954DA">
        <w:tab/>
        <w:t xml:space="preserve">na koje se poziva predlagatelj, privremeni stečajni upravitelj i FINA.  </w:t>
      </w:r>
    </w:p>
    <w:p w:rsidRDefault="0023750E" w:rsidP="0023750E" w:rsidR="0023750E" w:rsidRPr="005954DA">
      <w:pPr>
        <w:jc w:val="both"/>
      </w:pPr>
    </w:p>
    <w:p w:rsidRDefault="0023750E" w:rsidP="0023750E" w:rsidR="0023750E" w:rsidRPr="001E3942">
      <w:pPr>
        <w:jc w:val="both"/>
      </w:pPr>
      <w:r w:rsidRPr="001E3942">
        <w:tab/>
        <w:t xml:space="preserve">Na ročištu će se pozvane osobe izjasniti o prijedlogu za otvaranje stečajnog postupka. One se o prijedlogu mogu i pisano izjasniti (čl. </w:t>
      </w:r>
      <w:r w:rsidR="000C7606" w:rsidRPr="001E3942">
        <w:t>123</w:t>
      </w:r>
      <w:r w:rsidRPr="001E3942">
        <w:t>. st. 1. i 2. Stečajnog zakona).</w:t>
      </w:r>
    </w:p>
    <w:p w:rsidRDefault="0023750E" w:rsidP="0023750E" w:rsidR="0023750E">
      <w:pPr>
        <w:jc w:val="both"/>
        <w:rPr>
          <w:color w:val="FF0000"/>
        </w:rPr>
      </w:pPr>
    </w:p>
    <w:p w:rsidRDefault="0001546C" w:rsidP="0023750E" w:rsidR="0001546C">
      <w:pPr>
        <w:jc w:val="both"/>
        <w:rPr>
          <w:color w:val="FF0000"/>
        </w:rPr>
      </w:pPr>
    </w:p>
    <w:p w:rsidRDefault="0001546C" w:rsidP="0023750E" w:rsidR="0001546C">
      <w:pPr>
        <w:jc w:val="both"/>
        <w:rPr>
          <w:color w:val="FF0000"/>
        </w:rPr>
      </w:pPr>
    </w:p>
    <w:p w:rsidRDefault="0023750E" w:rsidP="0023750E" w:rsidR="0023750E" w:rsidRPr="009A2649">
      <w:pPr>
        <w:jc w:val="center"/>
      </w:pPr>
      <w:r w:rsidRPr="009A2649">
        <w:lastRenderedPageBreak/>
        <w:t>Obrazloženje</w:t>
      </w:r>
    </w:p>
    <w:p w:rsidRDefault="0023750E" w:rsidP="0023750E" w:rsidR="0023750E" w:rsidRPr="00221393">
      <w:pPr>
        <w:rPr>
          <w:color w:val="FF0000"/>
        </w:rPr>
      </w:pPr>
    </w:p>
    <w:p w:rsidRDefault="0023750E" w:rsidP="0023750E" w:rsidR="0023750E" w:rsidRPr="001E3942">
      <w:pPr>
        <w:jc w:val="both"/>
      </w:pPr>
      <w:r w:rsidRPr="00221393">
        <w:rPr>
          <w:color w:val="FF0000"/>
        </w:rPr>
        <w:tab/>
      </w:r>
      <w:r w:rsidR="00D14582" w:rsidRPr="009A2649">
        <w:t>Likvidator lik</w:t>
      </w:r>
      <w:r w:rsidR="00D82EAB">
        <w:t>v</w:t>
      </w:r>
      <w:r w:rsidR="00D14582" w:rsidRPr="009A2649">
        <w:t xml:space="preserve">idacijske mase dužnika </w:t>
      </w:r>
      <w:r w:rsidR="00AF13E5" w:rsidRPr="009A2649">
        <w:t>Vlasta Majstorović</w:t>
      </w:r>
      <w:r w:rsidR="00396CA6" w:rsidRPr="009A2649">
        <w:t xml:space="preserve"> </w:t>
      </w:r>
      <w:r w:rsidRPr="009A2649">
        <w:t>podn</w:t>
      </w:r>
      <w:r w:rsidR="0001546C">
        <w:t>i</w:t>
      </w:r>
      <w:r w:rsidR="00D14582" w:rsidRPr="009A2649">
        <w:t xml:space="preserve">jela je </w:t>
      </w:r>
      <w:r w:rsidRPr="009A2649">
        <w:t>prijedlog za pokretanje stečajnog postupka nad dužnikom.</w:t>
      </w:r>
    </w:p>
    <w:p w:rsidRDefault="005565B0" w:rsidP="005565B0" w:rsidR="005565B0" w:rsidRPr="00B0401B">
      <w:pPr>
        <w:ind w:firstLine="708"/>
        <w:jc w:val="both"/>
      </w:pPr>
      <w:r w:rsidRPr="001E3942">
        <w:t>U prijedlogu je nave</w:t>
      </w:r>
      <w:r w:rsidR="00A214BC" w:rsidRPr="001E3942">
        <w:t>la</w:t>
      </w:r>
      <w:r w:rsidRPr="001E3942">
        <w:t xml:space="preserve"> da je kao likvidator likvidacijske mase iza </w:t>
      </w:r>
      <w:r w:rsidR="00B0401B" w:rsidRPr="001E3942">
        <w:t xml:space="preserve">EMA </w:t>
      </w:r>
      <w:r w:rsidR="00112437">
        <w:t>NEKRETNINE d.o.o. Poreč, Fuškulin, Fu</w:t>
      </w:r>
      <w:r w:rsidR="00B0401B" w:rsidRPr="00B0401B">
        <w:t>škulin 70</w:t>
      </w:r>
      <w:r w:rsidRPr="00B0401B">
        <w:t xml:space="preserve">, tijekom vođenja likvidacijskog postupka i prikupljenih tražbina vjerovnika utvrdio da likvidacijska imovina nije dovoljna za namirenje tražbina vjerovnika s kamatama zbog čega je obustavljen likvidacijski postupak, podneseno izviješće sudu, a sukladno čl. 377. Zakona o trgovačkim društvima i čl. 109. st. 4. Stečajnog zakona podnesen prijedlog za otvaranje stečajnog postupka.  U prijedlogu je likvidator naveo podatke o imovini i obvezama dužnika. </w:t>
      </w:r>
    </w:p>
    <w:p w:rsidRDefault="005565B0" w:rsidP="0023750E" w:rsidR="005565B0" w:rsidRPr="00221393">
      <w:pPr>
        <w:jc w:val="both"/>
        <w:rPr>
          <w:color w:val="FF0000"/>
        </w:rPr>
      </w:pPr>
    </w:p>
    <w:p w:rsidRDefault="0023750E" w:rsidP="0023750E" w:rsidR="0023750E" w:rsidRPr="00021607">
      <w:pPr>
        <w:jc w:val="both"/>
      </w:pPr>
      <w:r w:rsidRPr="00021607">
        <w:tab/>
        <w:t xml:space="preserve">S obzirom na sve navedeno, valjalo je pokrenuti prethodni postupak u kojem će se ispitati postoje li uvjeti za otvaranje stečajnog postupka. Sukladno odredbi čl. </w:t>
      </w:r>
      <w:r w:rsidR="00CB74F8" w:rsidRPr="00021607">
        <w:t>115</w:t>
      </w:r>
      <w:r w:rsidRPr="00021607">
        <w:t>. st. 2. SZ-a imenovan je privremeni stečajni upravitelj.</w:t>
      </w:r>
    </w:p>
    <w:p w:rsidRDefault="0023750E" w:rsidP="0023750E" w:rsidR="0023750E" w:rsidRPr="00021607">
      <w:pPr>
        <w:jc w:val="both"/>
      </w:pPr>
    </w:p>
    <w:p w:rsidRDefault="0023750E" w:rsidP="0023750E" w:rsidR="0023750E" w:rsidRPr="00021607">
      <w:pPr>
        <w:jc w:val="center"/>
      </w:pPr>
      <w:r w:rsidRPr="00021607">
        <w:t xml:space="preserve">U Pazinu, </w:t>
      </w:r>
      <w:r w:rsidR="007E0B35" w:rsidRPr="00021607">
        <w:t>1</w:t>
      </w:r>
      <w:r w:rsidR="0001546C">
        <w:t>5</w:t>
      </w:r>
      <w:r w:rsidRPr="00021607">
        <w:t xml:space="preserve">. </w:t>
      </w:r>
      <w:r w:rsidR="007E0B35" w:rsidRPr="00021607">
        <w:t xml:space="preserve">listopada </w:t>
      </w:r>
      <w:r w:rsidRPr="00021607">
        <w:t>201</w:t>
      </w:r>
      <w:r w:rsidR="00396CA6" w:rsidRPr="00021607">
        <w:t>8</w:t>
      </w:r>
      <w:r w:rsidRPr="00021607">
        <w:t>.</w:t>
      </w:r>
    </w:p>
    <w:p w:rsidRDefault="0023750E" w:rsidP="0023750E" w:rsidR="0023750E" w:rsidRPr="00021607">
      <w:pPr>
        <w:jc w:val="center"/>
      </w:pPr>
      <w:r w:rsidRPr="00021607">
        <w:t xml:space="preserve">  </w:t>
      </w:r>
    </w:p>
    <w:p w:rsidRDefault="0023750E" w:rsidP="0023750E" w:rsidR="0023750E" w:rsidRPr="00021607">
      <w:pPr>
        <w:jc w:val="center"/>
      </w:pPr>
    </w:p>
    <w:p w:rsidRDefault="0023750E" w:rsidP="0023750E" w:rsidR="0023750E" w:rsidRPr="00021607">
      <w:pPr>
        <w:jc w:val="center"/>
      </w:pPr>
      <w:r w:rsidRPr="00021607">
        <w:t xml:space="preserve">                                                             </w:t>
      </w:r>
      <w:r w:rsidRPr="00021607">
        <w:tab/>
        <w:t xml:space="preserve"> </w:t>
      </w:r>
      <w:r w:rsidRPr="00021607">
        <w:tab/>
        <w:t>Stečajni sudac</w:t>
      </w:r>
      <w:r w:rsidR="00FE00F1" w:rsidRPr="00021607">
        <w:t>:</w:t>
      </w:r>
    </w:p>
    <w:p w:rsidRDefault="0023750E" w:rsidP="0023750E" w:rsidR="0023750E" w:rsidRPr="00021607">
      <w:pPr>
        <w:jc w:val="center"/>
      </w:pPr>
    </w:p>
    <w:p w:rsidRDefault="0023750E" w:rsidP="0023750E" w:rsidR="0023750E" w:rsidRPr="00021607">
      <w:pPr>
        <w:jc w:val="center"/>
      </w:pPr>
      <w:r w:rsidRPr="00021607">
        <w:t xml:space="preserve">                                                                      </w:t>
      </w:r>
      <w:r w:rsidR="00FE00F1" w:rsidRPr="00021607">
        <w:t xml:space="preserve">       </w:t>
      </w:r>
      <w:r w:rsidR="00D82EAB">
        <w:t xml:space="preserve"> </w:t>
      </w:r>
      <w:r w:rsidRPr="00021607">
        <w:t>Damir Rabar</w:t>
      </w:r>
      <w:r w:rsidR="008A4214">
        <w:t>, v.r.</w:t>
      </w:r>
    </w:p>
    <w:p w:rsidRDefault="0023750E" w:rsidP="0023750E" w:rsidR="0023750E" w:rsidRPr="00021607">
      <w:pPr>
        <w:jc w:val="both"/>
      </w:pPr>
    </w:p>
    <w:p w:rsidRDefault="0023750E" w:rsidP="0023750E" w:rsidR="0023750E" w:rsidRPr="00021607">
      <w:pPr>
        <w:jc w:val="both"/>
      </w:pPr>
    </w:p>
    <w:p w:rsidRDefault="0023750E" w:rsidP="0023750E" w:rsidR="0023750E" w:rsidRPr="00021607">
      <w:pPr>
        <w:jc w:val="both"/>
      </w:pPr>
    </w:p>
    <w:p w:rsidRDefault="0023750E" w:rsidP="0023750E" w:rsidR="0023750E" w:rsidRPr="00021607">
      <w:pPr>
        <w:jc w:val="both"/>
      </w:pPr>
    </w:p>
    <w:p w:rsidRDefault="0023750E" w:rsidP="0023750E" w:rsidR="0023750E" w:rsidRPr="00021607">
      <w:pPr>
        <w:jc w:val="both"/>
      </w:pPr>
      <w:r w:rsidRPr="00021607">
        <w:t>UPUTA O PRAVNOM LIJEKU:</w:t>
      </w:r>
    </w:p>
    <w:p w:rsidRDefault="0023750E" w:rsidP="0023750E" w:rsidR="0023750E" w:rsidRPr="00021607">
      <w:pPr>
        <w:jc w:val="both"/>
      </w:pPr>
      <w:r w:rsidRPr="00021607">
        <w:t xml:space="preserve">Protiv ovog rješenja nije dopuštena posebna žalba (čl. </w:t>
      </w:r>
      <w:smartTag w:element="metricconverter" w:uri="urn:schemas-microsoft-com:office:smarttags">
        <w:smartTagPr>
          <w:attr w:val="11. st" w:name="ProductID"/>
        </w:smartTagPr>
        <w:r w:rsidRPr="00021607">
          <w:t>11. st</w:t>
        </w:r>
      </w:smartTag>
      <w:r w:rsidRPr="00021607">
        <w:t xml:space="preserve">. 1. u svezi s čl. </w:t>
      </w:r>
      <w:r w:rsidR="00CB74F8" w:rsidRPr="00021607">
        <w:t>115</w:t>
      </w:r>
      <w:r w:rsidRPr="00021607">
        <w:t>. st. 1. SZ-a).</w:t>
      </w:r>
    </w:p>
    <w:p w:rsidRDefault="0023750E" w:rsidP="0023750E" w:rsidR="0023750E" w:rsidRPr="00021607">
      <w:pPr>
        <w:jc w:val="both"/>
      </w:pPr>
    </w:p>
    <w:p w:rsidRDefault="0023750E" w:rsidP="0023750E" w:rsidR="0023750E" w:rsidRPr="00021607">
      <w:pPr>
        <w:jc w:val="both"/>
      </w:pPr>
      <w:r w:rsidRPr="00021607">
        <w:t>DNA:</w:t>
      </w:r>
    </w:p>
    <w:p w:rsidRDefault="0023750E" w:rsidP="0023750E" w:rsidR="00881B7E" w:rsidRPr="00021607">
      <w:pPr>
        <w:jc w:val="both"/>
      </w:pPr>
      <w:r w:rsidRPr="00021607">
        <w:t xml:space="preserve">- predlagatelju </w:t>
      </w:r>
      <w:r w:rsidR="00BF3DE4" w:rsidRPr="00021607">
        <w:t xml:space="preserve">/ dužniku </w:t>
      </w:r>
      <w:r w:rsidR="00881B7E" w:rsidRPr="00021607">
        <w:t xml:space="preserve">- </w:t>
      </w:r>
      <w:r w:rsidR="00021607" w:rsidRPr="00021607">
        <w:t>Vlasta Majstorović</w:t>
      </w:r>
      <w:r w:rsidR="00881B7E" w:rsidRPr="00021607">
        <w:t xml:space="preserve">, Pula, </w:t>
      </w:r>
      <w:r w:rsidR="00021607" w:rsidRPr="00021607">
        <w:t>Koparska 37</w:t>
      </w:r>
      <w:r w:rsidR="00A214BC" w:rsidRPr="00021607">
        <w:t xml:space="preserve"> </w:t>
      </w:r>
      <w:r w:rsidR="00881B7E" w:rsidRPr="00021607">
        <w:t>,</w:t>
      </w:r>
    </w:p>
    <w:p w:rsidRDefault="0023750E" w:rsidP="0023750E" w:rsidR="0023750E" w:rsidRPr="00021607">
      <w:pPr>
        <w:jc w:val="both"/>
      </w:pPr>
      <w:r w:rsidRPr="00021607">
        <w:t xml:space="preserve">- privremeni stečajni upravitelj </w:t>
      </w:r>
      <w:r w:rsidR="00021607" w:rsidRPr="00021607">
        <w:t>Ivor Pliskovac</w:t>
      </w:r>
      <w:r w:rsidR="00A214BC" w:rsidRPr="00021607">
        <w:t xml:space="preserve"> iz </w:t>
      </w:r>
      <w:r w:rsidR="00021607" w:rsidRPr="00021607">
        <w:t xml:space="preserve">Rijeke, Ive Marinkovića 2, </w:t>
      </w:r>
      <w:r w:rsidRPr="00021607">
        <w:t>uz prijedlog s prilozima,</w:t>
      </w:r>
    </w:p>
    <w:p w:rsidRDefault="0023750E" w:rsidP="0023750E" w:rsidR="0023750E" w:rsidRPr="00021607">
      <w:pPr>
        <w:jc w:val="both"/>
      </w:pPr>
      <w:r w:rsidRPr="00021607">
        <w:t>- FINA</w:t>
      </w:r>
      <w:r w:rsidR="0001546C">
        <w:t>, RC Rijeka, F. Kurelca 8</w:t>
      </w:r>
      <w:r w:rsidRPr="00021607">
        <w:t>,</w:t>
      </w:r>
    </w:p>
    <w:p w:rsidRDefault="0023750E" w:rsidP="0023750E" w:rsidR="0023750E" w:rsidRPr="00021607">
      <w:pPr>
        <w:jc w:val="both"/>
      </w:pPr>
      <w:r w:rsidRPr="00021607">
        <w:t>- Porezna uprava</w:t>
      </w:r>
      <w:r w:rsidR="0001546C">
        <w:t>, Područni ured</w:t>
      </w:r>
      <w:r w:rsidRPr="00021607">
        <w:t xml:space="preserve"> Pazin, M. B. Rašana 2/4, </w:t>
      </w:r>
    </w:p>
    <w:p w:rsidRDefault="0023750E" w:rsidP="0023750E" w:rsidR="0023750E" w:rsidRPr="00021607">
      <w:pPr>
        <w:jc w:val="both"/>
      </w:pPr>
      <w:r w:rsidRPr="00021607">
        <w:t>- sudski registar ovoga suda,</w:t>
      </w:r>
    </w:p>
    <w:p w:rsidRDefault="0023750E" w:rsidP="0023750E" w:rsidR="0023750E" w:rsidRPr="00021607">
      <w:pPr>
        <w:jc w:val="both"/>
      </w:pPr>
      <w:r w:rsidRPr="00021607">
        <w:t>- e-oglasna ploča suda - 8 dana.</w:t>
      </w:r>
    </w:p>
    <w:p w:rsidRDefault="0023750E" w:rsidP="0023750E" w:rsidR="0023750E" w:rsidRPr="00221393">
      <w:pPr>
        <w:jc w:val="both"/>
        <w:rPr>
          <w:color w:val="FF0000"/>
        </w:rPr>
      </w:pPr>
    </w:p>
    <w:p w:rsidRDefault="0023750E" w:rsidP="0023750E" w:rsidR="0023750E" w:rsidRPr="00221393">
      <w:pPr>
        <w:jc w:val="both"/>
        <w:rPr>
          <w:color w:val="FF0000"/>
        </w:rPr>
      </w:pPr>
    </w:p>
    <w:p w:rsidRDefault="0023750E" w:rsidP="0023750E" w:rsidR="0023750E" w:rsidRPr="00221393">
      <w:pPr>
        <w:rPr>
          <w:color w:val="FF0000"/>
        </w:rPr>
      </w:pPr>
    </w:p>
    <w:p w:rsidRDefault="0023750E" w:rsidP="0023750E" w:rsidR="0023750E" w:rsidRPr="00221393">
      <w:pPr>
        <w:rPr>
          <w:color w:val="FF0000"/>
        </w:rPr>
      </w:pPr>
    </w:p>
    <w:p w:rsidRDefault="0023750E" w:rsidP="0023750E" w:rsidR="0023750E" w:rsidRPr="00221393">
      <w:pPr>
        <w:rPr>
          <w:color w:val="FF0000"/>
        </w:rPr>
      </w:pPr>
    </w:p>
    <w:p w:rsidRDefault="0023750E" w:rsidP="0023750E" w:rsidR="0023750E" w:rsidRPr="00221393">
      <w:pPr>
        <w:rPr>
          <w:color w:val="FF0000"/>
        </w:rPr>
      </w:pPr>
    </w:p>
    <w:p w:rsidRDefault="00EB7624" w:rsidR="00EB7624" w:rsidRPr="00221393">
      <w:pPr>
        <w:rPr>
          <w:color w:val="FF0000"/>
        </w:rPr>
      </w:pPr>
    </w:p>
    <w:sectPr w:rsidSect="00E71A07" w:rsidR="00EB7624" w:rsidRPr="0022139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416" w:rsidP="008A7774" w:rsidR="00430416">
      <w:r>
        <w:separator/>
      </w:r>
    </w:p>
  </w:endnote>
  <w:endnote w:id="0" w:type="continuationSeparator">
    <w:p w:rsidRDefault="00430416" w:rsidP="008A7774" w:rsidR="00430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416" w:rsidP="008A7774" w:rsidR="00430416">
      <w:r>
        <w:separator/>
      </w:r>
    </w:p>
  </w:footnote>
  <w:footnote w:id="0" w:type="continuationSeparator">
    <w:p w:rsidRDefault="00430416" w:rsidP="008A7774" w:rsidR="00430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E3EB2" w:rsidP="00AF3666" w:rsidR="00E71A07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98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AF3666">
          <w:t xml:space="preserve">      </w:t>
        </w:r>
        <w:r>
          <w:tab/>
        </w:r>
        <w:r w:rsidR="00AF3666">
          <w:t xml:space="preserve">  </w:t>
        </w:r>
        <w:r w:rsidR="00221393">
          <w:t xml:space="preserve">            </w:t>
        </w:r>
        <w:r w:rsidR="00AF3666">
          <w:t xml:space="preserve">     1 St-</w:t>
        </w:r>
        <w:r w:rsidR="00221393">
          <w:t>375</w:t>
        </w:r>
        <w:r w:rsidR="00AF3666">
          <w:t>/18-</w:t>
        </w:r>
        <w:r w:rsidR="0001546C">
          <w:t>2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EB2" w:rsidP="00B2338D" w:rsidR="00E71A07" w:rsidRPr="0047448E">
    <w:pPr>
      <w:jc w:val="right"/>
    </w:pPr>
    <w:r>
      <w:t>1 St-</w:t>
    </w:r>
    <w:r w:rsidR="00221393">
      <w:t>37</w:t>
    </w:r>
    <w:r w:rsidR="0032507B">
      <w:t>5</w:t>
    </w:r>
    <w:r>
      <w:t>/1</w:t>
    </w:r>
    <w:r w:rsidR="00AF3666">
      <w:t>8</w:t>
    </w:r>
    <w:r w:rsidR="008A7774">
      <w:t>-</w:t>
    </w:r>
    <w:r w:rsidR="0001546C">
      <w:t>2</w:t>
    </w:r>
  </w:p>
  <w:p w:rsidRDefault="00901982" w:rsidP="00B2338D" w:rsidR="00E71A0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50E"/>
    <w:rsid w:val="0001546C"/>
    <w:rsid w:val="00021607"/>
    <w:rsid w:val="000940C7"/>
    <w:rsid w:val="000C7606"/>
    <w:rsid w:val="000F03AF"/>
    <w:rsid w:val="00112437"/>
    <w:rsid w:val="001C5B54"/>
    <w:rsid w:val="001E3942"/>
    <w:rsid w:val="00221393"/>
    <w:rsid w:val="0023750E"/>
    <w:rsid w:val="0032507B"/>
    <w:rsid w:val="00396CA6"/>
    <w:rsid w:val="00430416"/>
    <w:rsid w:val="004E3EB2"/>
    <w:rsid w:val="005565B0"/>
    <w:rsid w:val="00584DDB"/>
    <w:rsid w:val="00587B22"/>
    <w:rsid w:val="005954DA"/>
    <w:rsid w:val="00785ED4"/>
    <w:rsid w:val="007E0B35"/>
    <w:rsid w:val="00881B7E"/>
    <w:rsid w:val="008A4214"/>
    <w:rsid w:val="008A7774"/>
    <w:rsid w:val="00901982"/>
    <w:rsid w:val="00926EE8"/>
    <w:rsid w:val="00961CB8"/>
    <w:rsid w:val="00982DE2"/>
    <w:rsid w:val="009A2649"/>
    <w:rsid w:val="009C486B"/>
    <w:rsid w:val="00A214BC"/>
    <w:rsid w:val="00A5666F"/>
    <w:rsid w:val="00AF13E5"/>
    <w:rsid w:val="00AF3666"/>
    <w:rsid w:val="00B0401B"/>
    <w:rsid w:val="00BF3DE4"/>
    <w:rsid w:val="00CB74F8"/>
    <w:rsid w:val="00CE2282"/>
    <w:rsid w:val="00D14582"/>
    <w:rsid w:val="00D82EAB"/>
    <w:rsid w:val="00E340D0"/>
    <w:rsid w:val="00EB7624"/>
    <w:rsid w:val="00ED625C"/>
    <w:rsid w:val="00F07FE4"/>
    <w:rsid w:val="00F47AE7"/>
    <w:rsid w:val="00F67B3E"/>
    <w:rsid w:val="00F67E9D"/>
    <w:rsid w:val="00FE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750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7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750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7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750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7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777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f01" w:type="character">
    <w:name w:val="f01"/>
    <w:rsid w:val="001C5B54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982"/>
    <w:rPr>
      <w:rFonts w:cs="Times New Roman" w:hAnsi="Times New Roman" w:ascii="Times New Roman"/>
      <w:b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982"/>
    <w:rPr>
      <w:b/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982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982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750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7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750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7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750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7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777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f01" w:type="character">
    <w:name w:val="f01"/>
    <w:rsid w:val="001C5B54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982"/>
    <w:rPr>
      <w:rFonts w:ascii="Times New Roman" w:cs="Times New Roman" w:hAnsi="Times New Roman"/>
      <w:b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982"/>
    <w:rPr>
      <w:b/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982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982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3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 NEKRETNINE d.o.o. POREČ</izvorni_sadrzaj>
    <derivirana_varijabla naziv="DomainObject.Predmet.ProtustrankaFormated_1">  EMA NEKRETNINE d.o.o. POREČ</derivirana_varijabla>
  </DomainObject.Predmet.ProtustrankaFormated>
  <DomainObject.Predmet.ProtustrankaFormatedOIB>
    <izvorni_sadrzaj>  EMA NEKRETNINE d.o.o. POREČ, OIB 22349925396</izvorni_sadrzaj>
    <derivirana_varijabla naziv="DomainObject.Predmet.ProtustrankaFormatedOIB_1">  EMA NEKRETNINE d.o.o. POREČ, OIB 22349925396</derivirana_varijabla>
  </DomainObject.Predmet.ProtustrankaFormatedOIB>
  <DomainObject.Predmet.ProtustrankaFormatedWithAdress>
    <izvorni_sadrzaj> EMA NEKRETNINE d.o.o. POREČ, Fuškulin 70, 52440 Poreč</izvorni_sadrzaj>
    <derivirana_varijabla naziv="DomainObject.Predmet.ProtustrankaFormatedWithAdress_1"> EMA NEKRETNINE d.o.o. POREČ, Fuškulin 70, 52440 Poreč</derivirana_varijabla>
  </DomainObject.Predmet.ProtustrankaFormatedWithAdress>
  <DomainObject.Predmet.ProtustrankaFormatedWithAdressOIB>
    <izvorni_sadrzaj> EMA NEKRETNINE d.o.o. POREČ, OIB 22349925396, Fuškulin 70, 52440 Poreč</izvorni_sadrzaj>
    <derivirana_varijabla naziv="DomainObject.Predmet.ProtustrankaFormatedWithAdressOIB_1"> EMA NEKRETNINE d.o.o. POREČ, OIB 22349925396, Fuškulin 70, 52440 Poreč</derivirana_varijabla>
  </DomainObject.Predmet.ProtustrankaFormatedWithAdressOIB>
  <DomainObject.Predmet.ProtustrankaWithAdress>
    <izvorni_sadrzaj>EMA NEKRETNINE d.o.o. POREČ Fuškulin 70, 52440 Poreč</izvorni_sadrzaj>
    <derivirana_varijabla naziv="DomainObject.Predmet.ProtustrankaWithAdress_1">EMA NEKRETNINE d.o.o. POREČ Fuškulin 70, 52440 Poreč</derivirana_varijabla>
  </DomainObject.Predmet.ProtustrankaWithAdress>
  <DomainObject.Predmet.ProtustrankaWithAdressOIB>
    <izvorni_sadrzaj>EMA NEKRETNINE d.o.o. POREČ, OIB 22349925396, Fuškulin 70, 52440 Poreč</izvorni_sadrzaj>
    <derivirana_varijabla naziv="DomainObject.Predmet.ProtustrankaWithAdressOIB_1">EMA NEKRETNINE d.o.o. POREČ, OIB 22349925396, Fuškulin 70, 52440 Poreč</derivirana_varijabla>
  </DomainObject.Predmet.ProtustrankaWithAdressOIB>
  <DomainObject.Predmet.ProtustrankaNazivFormated>
    <izvorni_sadrzaj>EMA NEKRETNINE d.o.o. POREČ</izvorni_sadrzaj>
    <derivirana_varijabla naziv="DomainObject.Predmet.ProtustrankaNazivFormated_1">EMA NEKRETNINE d.o.o. POREČ</derivirana_varijabla>
  </DomainObject.Predmet.ProtustrankaNazivFormated>
  <DomainObject.Predmet.ProtustrankaNazivFormatedOIB>
    <izvorni_sadrzaj>EMA NEKRETNINE d.o.o. POREČ, OIB 22349925396</izvorni_sadrzaj>
    <derivirana_varijabla naziv="DomainObject.Predmet.ProtustrankaNazivFormatedOIB_1">EMA NEKRETNINE d.o.o. POREČ, OIB 22349925396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</izvorni_sadrzaj>
    <derivirana_varijabla naziv="DomainObject.Predmet.StrankaFormated_1">  Vlasta Majstorović</derivirana_varijabla>
  </DomainObject.Predmet.StrankaFormated>
  <DomainObject.Predmet.StrankaFormatedOIB>
    <izvorni_sadrzaj>  Vlasta Majstorović</izvorni_sadrzaj>
    <derivirana_varijabla naziv="DomainObject.Predmet.StrankaFormatedOIB_1">  Vlasta Majstorović</derivirana_varijabla>
  </DomainObject.Predmet.StrankaFormatedOIB>
  <DomainObject.Predmet.StrankaFormatedWithAdress>
    <izvorni_sadrzaj> Vlasta Majstorović, Koparska 37, 52100 Pula</izvorni_sadrzaj>
    <derivirana_varijabla naziv="DomainObject.Predmet.StrankaFormatedWithAdress_1"> Vlasta Majstorović, Koparska 37, 52100 Pula</derivirana_varijabla>
  </DomainObject.Predmet.StrankaFormatedWithAdress>
  <DomainObject.Predmet.StrankaFormatedWithAdressOIB>
    <izvorni_sadrzaj> Vlasta Majstorović, Koparska 37, 52100 Pula</izvorni_sadrzaj>
    <derivirana_varijabla naziv="DomainObject.Predmet.StrankaFormatedWithAdressOIB_1"> Vlasta Majstorović, Koparska 37, 52100 Pula</derivirana_varijabla>
  </DomainObject.Predmet.StrankaFormatedWithAdressOIB>
  <DomainObject.Predmet.StrankaWithAdress>
    <izvorni_sadrzaj>Vlasta Majstorović Koparska 37,52100 Pula</izvorni_sadrzaj>
    <derivirana_varijabla naziv="DomainObject.Predmet.StrankaWithAdress_1">Vlasta Majstorović Koparska 37,52100 Pula</derivirana_varijabla>
  </DomainObject.Predmet.StrankaWithAdress>
  <DomainObject.Predmet.StrankaWithAdressOIB>
    <izvorni_sadrzaj>Vlasta Majstorović, Koparska 37,52100 Pula</izvorni_sadrzaj>
    <derivirana_varijabla naziv="DomainObject.Predmet.StrankaWithAdressOIB_1">Vlasta Majstorović, Koparska 37,52100 Pula</derivirana_varijabla>
  </DomainObject.Predmet.StrankaWithAdressOIB>
  <DomainObject.Predmet.StrankaNazivFormated>
    <izvorni_sadrzaj>Vlasta Majstorović</izvorni_sadrzaj>
    <derivirana_varijabla naziv="DomainObject.Predmet.StrankaNazivFormated_1">Vlasta Majstorović</derivirana_varijabla>
  </DomainObject.Predmet.StrankaNazivFormated>
  <DomainObject.Predmet.StrankaNazivFormatedOIB>
    <izvorni_sadrzaj>Vlasta Majstorović</izvorni_sadrzaj>
    <derivirana_varijabla naziv="DomainObject.Predmet.StrankaNazivFormatedOIB_1">Vlasta Majstorović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417300.38</izvorni_sadrzaj>
    <derivirana_varijabla naziv="DomainObject.Predmet.TrenutnaVrijednost_1">417300.38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Vlasta Majstorović</item>
    </izvorni_sadrzaj>
    <derivirana_varijabla naziv="DomainObject.Predmet.StrankaListFormated_1">
      <item>Vlasta Majstorović</item>
    </derivirana_varijabla>
  </DomainObject.Predmet.StrankaListFormated>
  <DomainObject.Predmet.StrankaListFormatedOIB>
    <izvorni_sadrzaj>
      <item>Vlasta Majstorović</item>
    </izvorni_sadrzaj>
    <derivirana_varijabla naziv="DomainObject.Predmet.StrankaListFormatedOIB_1">
      <item>Vlasta Majstorović</item>
    </derivirana_varijabla>
  </DomainObject.Predmet.StrankaListFormatedOIB>
  <DomainObject.Predmet.StrankaListFormatedWithAdress>
    <izvorni_sadrzaj>
      <item>Vlasta Majstorović, Koparska 37, 52100 Pula</item>
    </izvorni_sadrzaj>
    <derivirana_varijabla naziv="DomainObject.Predmet.StrankaListFormatedWithAdress_1">
      <item>Vlasta Majstorović, Koparska 37, 52100 Pula</item>
    </derivirana_varijabla>
  </DomainObject.Predmet.StrankaListFormatedWithAdress>
  <DomainObject.Predmet.StrankaListFormatedWithAdressOIB>
    <izvorni_sadrzaj>
      <item>Vlasta Majstorović, Koparska 37, 52100 Pula</item>
    </izvorni_sadrzaj>
    <derivirana_varijabla naziv="DomainObject.Predmet.StrankaListFormatedWithAdressOIB_1">
      <item>Vlasta Majstorović, Koparska 37, 52100 Pula</item>
    </derivirana_varijabla>
  </DomainObject.Predmet.StrankaListFormatedWithAdressOIB>
  <DomainObject.Predmet.StrankaListNazivFormated>
    <izvorni_sadrzaj>
      <item>Vlasta Majstorović</item>
    </izvorni_sadrzaj>
    <derivirana_varijabla naziv="DomainObject.Predmet.StrankaListNazivFormated_1">
      <item>Vlasta Majstorović</item>
    </derivirana_varijabla>
  </DomainObject.Predmet.StrankaListNazivFormated>
  <DomainObject.Predmet.StrankaListNazivFormatedOIB>
    <izvorni_sadrzaj>
      <item>Vlasta Majstorović</item>
    </izvorni_sadrzaj>
    <derivirana_varijabla naziv="DomainObject.Predmet.StrankaListNazivFormatedOIB_1">
      <item>Vlasta Majstorović</item>
    </derivirana_varijabla>
  </DomainObject.Predmet.StrankaListNazivFormatedOIB>
  <DomainObject.Predmet.ProtuStrankaListFormated>
    <izvorni_sadrzaj>
      <item>EMA NEKRETNINE d.o.o. POREČ</item>
    </izvorni_sadrzaj>
    <derivirana_varijabla naziv="DomainObject.Predmet.ProtuStrankaListFormated_1">
      <item>EMA NEKRETNINE d.o.o. POREČ</item>
    </derivirana_varijabla>
  </DomainObject.Predmet.ProtuStrankaListFormated>
  <DomainObject.Predmet.ProtuStrankaListFormatedOIB>
    <izvorni_sadrzaj>
      <item>EMA NEKRETNINE d.o.o. POREČ, OIB 22349925396</item>
    </izvorni_sadrzaj>
    <derivirana_varijabla naziv="DomainObject.Predmet.ProtuStrankaListFormatedOIB_1">
      <item>EMA NEKRETNINE d.o.o. POREČ, OIB 22349925396</item>
    </derivirana_varijabla>
  </DomainObject.Predmet.ProtuStrankaListFormatedOIB>
  <DomainObject.Predmet.ProtuStrankaListFormatedWithAdress>
    <izvorni_sadrzaj>
      <item>EMA NEKRETNINE d.o.o. POREČ, Fuškulin 70, 52440 Poreč</item>
    </izvorni_sadrzaj>
    <derivirana_varijabla naziv="DomainObject.Predmet.ProtuStrankaListFormatedWithAdress_1">
      <item>EMA NEKRETNINE d.o.o. POREČ, Fuškulin 70, 52440 Poreč</item>
    </derivirana_varijabla>
  </DomainObject.Predmet.ProtuStrankaListFormatedWithAdress>
  <DomainObject.Predmet.ProtuStrankaListFormatedWithAdressOIB>
    <izvorni_sadrzaj>
      <item>EMA NEKRETNINE d.o.o. POREČ, OIB 22349925396, Fuškulin 70, 52440 Poreč</item>
    </izvorni_sadrzaj>
    <derivirana_varijabla naziv="DomainObject.Predmet.ProtuStrankaListFormatedWithAdressOIB_1">
      <item>EMA NEKRETNINE d.o.o. POREČ, OIB 22349925396, Fuškulin 70, 52440 Poreč</item>
    </derivirana_varijabla>
  </DomainObject.Predmet.ProtuStrankaListFormatedWithAdressOIB>
  <DomainObject.Predmet.ProtuStrankaListNazivFormated>
    <izvorni_sadrzaj>
      <item>EMA NEKRETNINE d.o.o. POREČ</item>
    </izvorni_sadrzaj>
    <derivirana_varijabla naziv="DomainObject.Predmet.ProtuStrankaListNazivFormated_1">
      <item>EMA NEKRETNINE d.o.o. POREČ</item>
    </derivirana_varijabla>
  </DomainObject.Predmet.ProtuStrankaListNazivFormated>
  <DomainObject.Predmet.ProtuStrankaListNazivFormatedOIB>
    <izvorni_sadrzaj>
      <item>EMA NEKRETNINE d.o.o. POREČ, OIB 22349925396</item>
    </izvorni_sadrzaj>
    <derivirana_varijabla naziv="DomainObject.Predmet.ProtuStrankaListNazivFormatedOIB_1">
      <item>EMA NEKRETNINE d.o.o. POREČ, OIB 22349925396</item>
    </derivirana_varijabla>
  </DomainObject.Predmet.ProtuStrankaListNazivFormatedOIB>
  <DomainObject.Predmet.OstaliListFormated>
    <izvorni_sadrzaj>
      <item>REPUBLIKA HRVATSKA, Ministarstvo financija, Porezna uprava, Područni ured Istra, Primorje, Lika</item>
      <item>ŽDO PULA</item>
    </izvorni_sadrzaj>
    <derivirana_varijabla naziv="DomainObject.Predmet.OstaliListFormated_1">
      <item>REPUBLIKA HRVATSKA, Ministarstvo financija, Porezna uprava, Područni ured Istra, Primorje, Lika</item>
      <item>ŽDO PULA</item>
    </derivirana_varijabla>
  </DomainObject.Predmet.OstaliListFormated>
  <DomainObject.Predmet.OstaliListFormatedOIB>
    <izvorni_sadrzaj>
      <item>REPUBLIKA HRVATSKA, Ministarstvo financija, Porezna uprava, Područni ured Istra, Primorje, Lika, OIB 52634238587</item>
      <item>ŽDO PULA</item>
    </izvorni_sadrzaj>
    <derivirana_varijabla naziv="DomainObject.Predmet.OstaliListFormatedOIB_1">
      <item>REPUBLIKA HRVATSKA, Ministarstvo financija, Porezna uprava, Područni ured Istra, Primorje, Lika, OIB 52634238587</item>
      <item>ŽDO PULA</item>
    </derivirana_varijabla>
  </DomainObject.Predmet.OstaliListFormatedOIB>
  <DomainObject.Predmet.OstaliListFormatedWithAdress>
    <izvorni_sadrzaj>
      <item>REPUBLIKA HRVATSKA, Ministarstvo financija, Porezna uprava, Područni ured Istra, Primorje, Lika</item>
      <item>ŽDO PULA, Rovinjska 2a, 52100 Pula</item>
    </izvorni_sadrzaj>
    <derivirana_varijabla naziv="DomainObject.Predmet.OstaliListFormatedWithAdress_1">
      <item>REPUBLIKA HRVATSKA, Ministarstvo financija, Porezna uprava, Područni ured Istra, Primorje, Lika</item>
      <item>ŽDO PULA, Rovinjska 2a, 52100 Pula</item>
    </derivirana_varijabla>
  </DomainObject.Predmet.OstaliListFormatedWithAdress>
  <DomainObject.Predmet.OstaliListFormatedWithAdressOIB>
    <izvorni_sadrzaj>
      <item>REPUBLIKA HRVATSKA, Ministarstvo financija, Porezna uprava, Područni ured Istra, Primorje, Lika, OIB 52634238587</item>
      <item>ŽDO PULA, Rovinjska 2a, 52100 Pula</item>
    </izvorni_sadrzaj>
    <derivirana_varijabla naziv="DomainObject.Predmet.OstaliListFormatedWithAdressOIB_1">
      <item>REPUBLIKA HRVATSKA, Ministarstvo financija, Porezna uprava, Područni ured Istra, Primorje, Lika, OIB 52634238587</item>
      <item>ŽDO PULA, Rovinjska 2a, 52100 Pula</item>
    </derivirana_varijabla>
  </DomainObject.Predmet.OstaliListFormatedWithAdressOIB>
  <DomainObject.Predmet.OstaliListNazivFormated>
    <izvorni_sadrzaj>
      <item>REPUBLIKA HRVATSKA, Ministarstvo financija, Porezna uprava, Područni ured Istra, Primorje, Lika</item>
      <item>ŽDO PULA</item>
    </izvorni_sadrzaj>
    <derivirana_varijabla naziv="DomainObject.Predmet.OstaliListNazivFormated_1">
      <item>REPUBLIKA HRVATSKA, Ministarstvo financija, Porezna uprava, Područni ured Istra, Primorje, Lika</item>
      <item>ŽDO PULA</item>
    </derivirana_varijabla>
  </DomainObject.Predmet.OstaliListNazivFormated>
  <DomainObject.Predmet.OstaliListNazivFormatedOIB>
    <izvorni_sadrzaj>
      <item>REPUBLIKA HRVATSKA, Ministarstvo financija, Porezna uprava, Područni ured Istra, Primorje, Lika, OIB 52634238587</item>
      <item>ŽDO PULA</item>
    </izvorni_sadrzaj>
    <derivirana_varijabla naziv="DomainObject.Predmet.OstaliListNazivFormatedOIB_1">
      <item>REPUBLIKA HRVATSKA, Ministarstvo financija, Porezna uprava, Područni ured Istra, Primorje, Lika, OIB 52634238587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</izvorni_sadrzaj>
    <derivirana_varijabla naziv="DomainObject.Predmet.StrankaIDrugi_1">Vlasta Majstorović</derivirana_varijabla>
  </DomainObject.Predmet.StrankaIDrugi>
  <DomainObject.Predmet.ProtustrankaIDrugi>
    <izvorni_sadrzaj>EMA NEKRETNINE d.o.o. POREČ</izvorni_sadrzaj>
    <derivirana_varijabla naziv="DomainObject.Predmet.ProtustrankaIDrugi_1">EMA NEKRETNINE d.o.o. POREČ</derivirana_varijabla>
  </DomainObject.Predmet.ProtustrankaIDrugi>
  <DomainObject.Predmet.StrankaIDrugiAdressOIB>
    <izvorni_sadrzaj>Vlasta Majstorović, Koparska 37, 52100 Pula</izvorni_sadrzaj>
    <derivirana_varijabla naziv="DomainObject.Predmet.StrankaIDrugiAdressOIB_1">Vlasta Majstorović, Koparska 37, 52100 Pula</derivirana_varijabla>
  </DomainObject.Predmet.StrankaIDrugiAdressOIB>
  <DomainObject.Predmet.ProtustrankaIDrugiAdressOIB>
    <izvorni_sadrzaj>EMA NEKRETNINE d.o.o. POREČ, OIB 22349925396, Fuškulin 70, 52440 Poreč</izvorni_sadrzaj>
    <derivirana_varijabla naziv="DomainObject.Predmet.ProtustrankaIDrugiAdressOIB_1">EMA NEKRETNINE d.o.o. POREČ, OIB 22349925396, Fuškulin 70,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 NEKRETNINE d.o.o. POREČ</item>
      <item>REPUBLIKA HRVATSKA, Ministarstvo financija, Porezna uprava, Područni ured Istra, Primorje, Lika</item>
      <item>Vlasta Majstorović</item>
      <item>ŽDO PULA</item>
    </izvorni_sadrzaj>
    <derivirana_varijabla naziv="DomainObject.Predmet.SudioniciListNaziv_1">
      <item>EMA NEKRETNINE d.o.o. POREČ</item>
      <item>REPUBLIKA HRVATSKA, Ministarstvo financija, Porezna uprava, Područni ured Istra, Primorje, Lika</item>
      <item>Vlasta Majstorović</item>
      <item>ŽDO PULA</item>
    </derivirana_varijabla>
  </DomainObject.Predmet.SudioniciListNaziv>
  <DomainObject.Predmet.SudioniciListAdressOIB>
    <izvorni_sadrzaj>
      <item>EMA NEKRETNINE d.o.o. POREČ, OIB 22349925396, Fuškulin 70,52440 Poreč</item>
      <item>REPUBLIKA HRVATSKA, Ministarstvo financija, Porezna uprava, Područni ured Istra, Primorje, Lika, OIB 52634238587</item>
      <item>Vlasta Majstorović, Koparska 37,52100 Pula</item>
      <item>ŽDO PULA, Rovinjska 2a,52100 Pula</item>
    </izvorni_sadrzaj>
    <derivirana_varijabla naziv="DomainObject.Predmet.SudioniciListAdressOIB_1">
      <item>EMA NEKRETNINE d.o.o. POREČ, OIB 22349925396, Fuškulin 70,52440 Poreč</item>
      <item>REPUBLIKA HRVATSKA, Ministarstvo financija, Porezna uprava, Područni ured Istra, Primorje, Lika, OIB 52634238587</item>
      <item>Vlasta Majstorović, Koparska 37,52100 Pula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22349925396</item>
      <item>, OIB 52634238587</item>
      <item>, OIB null</item>
      <item>, OIB null</item>
    </izvorni_sadrzaj>
    <derivirana_varijabla naziv="DomainObject.Predmet.SudioniciListNazivOIB_1">
      <item>, OIB 22349925396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2841</properties:Characters>
  <properties:Lines>90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2018-10-12T12:39:00Z</dcterms:created>
  <dc:creator>Damir Rabar</dc:creator>
  <cp:lastModifiedBy>Lorena Paris Aničić</cp:lastModifiedBy>
  <cp:lastPrinted>2018-10-15T07:18:00Z</cp:lastPrinted>
  <dcterms:modified xmlns:xsi="http://www.w3.org/2001/XMLSchema-instance" xsi:type="dcterms:W3CDTF">2018-10-15T07:20:00Z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St-375-18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