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1023" w14:paraId="b4c1023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F5799E" w:rsidP="00F5799E" w:rsidR="00B128E1">
      <w:pPr>
        <w:ind w:firstLine="1440"/>
        <w:jc w:val="both"/>
      </w:pPr>
      <w:r>
        <w:t xml:space="preserve">TRGOVAČKI SUD U OSIJEKU, STALNA SLUŽBA U SLAVONSKOM BRODU, po sutkinji Mirni Vujčić, u </w:t>
      </w:r>
      <w:proofErr w:type="spellStart"/>
      <w:r>
        <w:t>predstečajnom</w:t>
      </w:r>
      <w:proofErr w:type="spellEnd"/>
      <w:r>
        <w:t xml:space="preserve"> postupku nad dužnikom  </w:t>
      </w:r>
      <w:r w:rsidR="000E2B6A" w:rsidRPr="000E2B6A">
        <w:t xml:space="preserve"> </w:t>
      </w:r>
      <w:r w:rsidR="00B128E1">
        <w:t xml:space="preserve">VEDRANA, društvo s ograničenom odgovornošću za trgovinu, usluge, uvoz i izvoz, skraćena tvrtka: VEDRANA, d.o.o., </w:t>
      </w:r>
      <w:proofErr w:type="spellStart"/>
      <w:r w:rsidR="00B128E1">
        <w:t>Ivandol</w:t>
      </w:r>
      <w:proofErr w:type="spellEnd"/>
      <w:r w:rsidR="00B128E1">
        <w:t xml:space="preserve"> (Općina Brestovac), </w:t>
      </w:r>
      <w:proofErr w:type="spellStart"/>
      <w:r w:rsidR="00B128E1">
        <w:t>Ivandol</w:t>
      </w:r>
      <w:proofErr w:type="spellEnd"/>
      <w:r w:rsidR="00B128E1">
        <w:t xml:space="preserve"> 16a, OIB 38676978005</w:t>
      </w:r>
      <w:r w:rsidR="00EF774B">
        <w:t xml:space="preserve">, dana </w:t>
      </w:r>
      <w:r w:rsidR="00B128E1">
        <w:t>29.</w:t>
      </w:r>
      <w:r w:rsidR="009A51C5">
        <w:t xml:space="preserve"> studenog</w:t>
      </w:r>
      <w:r w:rsidR="008F5A4B">
        <w:t xml:space="preserve"> 2018</w:t>
      </w:r>
      <w:r w:rsidR="00531E20">
        <w:t xml:space="preserve">. </w:t>
      </w:r>
      <w:r w:rsidR="00AA7D7C">
        <w:t>godine</w:t>
      </w:r>
    </w:p>
    <w:p w:rsidRDefault="00B128E1" w:rsidP="00B128E1" w:rsidR="00B128E1" w:rsidRPr="00B128E1">
      <w:pPr>
        <w:jc w:val="both"/>
      </w:pPr>
    </w:p>
    <w:p w:rsidRDefault="00B128E1" w:rsidP="00B128E1" w:rsidR="00B128E1" w:rsidRPr="00B128E1">
      <w:pPr>
        <w:jc w:val="center"/>
      </w:pPr>
      <w:r w:rsidRPr="00B128E1">
        <w:t>z a k l j u č i o    j e</w:t>
      </w:r>
    </w:p>
    <w:p w:rsidRDefault="00B128E1" w:rsidP="00B128E1" w:rsidR="00B128E1" w:rsidRPr="00B128E1">
      <w:pPr>
        <w:jc w:val="center"/>
      </w:pPr>
    </w:p>
    <w:p w:rsidRDefault="00B128E1" w:rsidP="009A51C5" w:rsidR="009A51C5">
      <w:pPr>
        <w:jc w:val="both"/>
      </w:pPr>
      <w:r w:rsidRPr="00B128E1">
        <w:t xml:space="preserve">                          </w:t>
      </w:r>
      <w:r w:rsidRPr="00B128E1">
        <w:rPr>
          <w:b/>
        </w:rPr>
        <w:t xml:space="preserve"> </w:t>
      </w:r>
      <w:r w:rsidRPr="00B128E1">
        <w:t xml:space="preserve">  Nalaže se računovodstvu suda iznos od 5.000,00Kn koji je </w:t>
      </w:r>
      <w:r>
        <w:t xml:space="preserve">zakonski zastupnik </w:t>
      </w:r>
      <w:r w:rsidRPr="00B128E1">
        <w:t>dužnik</w:t>
      </w:r>
      <w:r>
        <w:t>a</w:t>
      </w:r>
      <w:r w:rsidRPr="00B128E1">
        <w:t xml:space="preserve"> </w:t>
      </w:r>
      <w:r>
        <w:t xml:space="preserve">VEDRANA, društvo s ograničenom odgovornošću za trgovinu, usluge, uvoz i izvoz, skraćena tvrtka: VEDRANA, d.o.o., </w:t>
      </w:r>
      <w:proofErr w:type="spellStart"/>
      <w:r>
        <w:t>Ivandol</w:t>
      </w:r>
      <w:proofErr w:type="spellEnd"/>
      <w:r>
        <w:t xml:space="preserve"> (Općina Brestovac), </w:t>
      </w:r>
      <w:proofErr w:type="spellStart"/>
      <w:r>
        <w:t>Ivandol</w:t>
      </w:r>
      <w:proofErr w:type="spellEnd"/>
      <w:r>
        <w:t xml:space="preserve"> 16a, OIB 38676978005, Tomislav Tomić </w:t>
      </w:r>
      <w:r w:rsidRPr="00B128E1">
        <w:t xml:space="preserve">uplatio na depozit 8550 </w:t>
      </w:r>
      <w:r w:rsidR="00D42F13">
        <w:t xml:space="preserve">SB </w:t>
      </w:r>
      <w:r w:rsidRPr="00B128E1">
        <w:t xml:space="preserve">( Fond za namirenje troškova stečajnog postupka ) prenijeti na </w:t>
      </w:r>
      <w:r>
        <w:t xml:space="preserve">karticu </w:t>
      </w:r>
      <w:r w:rsidRPr="00B128E1">
        <w:t>predmet</w:t>
      </w:r>
      <w:r>
        <w:t xml:space="preserve">a u ovoj pravnoj stvari </w:t>
      </w:r>
      <w:r w:rsidR="009A51C5">
        <w:t>- St</w:t>
      </w:r>
      <w:r w:rsidRPr="00B128E1">
        <w:t>-</w:t>
      </w:r>
      <w:r>
        <w:t>1234</w:t>
      </w:r>
      <w:r w:rsidRPr="00B128E1">
        <w:t>/201</w:t>
      </w:r>
      <w:r w:rsidR="009A51C5">
        <w:t>8</w:t>
      </w:r>
      <w:r w:rsidRPr="00B128E1">
        <w:t xml:space="preserve">. </w:t>
      </w:r>
    </w:p>
    <w:p w:rsidRDefault="009A51C5" w:rsidP="009A51C5" w:rsidR="009A51C5">
      <w:pPr>
        <w:jc w:val="both"/>
      </w:pPr>
    </w:p>
    <w:p w:rsidRDefault="009A51C5" w:rsidP="009A51C5" w:rsidR="00B128E1" w:rsidRPr="00B128E1">
      <w:pPr>
        <w:jc w:val="both"/>
      </w:pPr>
      <w:r>
        <w:t xml:space="preserve"> </w:t>
      </w:r>
      <w:r>
        <w:tab/>
      </w:r>
      <w:r>
        <w:tab/>
      </w:r>
      <w:r w:rsidR="00B128E1" w:rsidRPr="00B128E1">
        <w:t xml:space="preserve">U Slavonskom Brodu, </w:t>
      </w:r>
      <w:r>
        <w:t>29. studenog</w:t>
      </w:r>
      <w:r w:rsidR="00B128E1" w:rsidRPr="00B128E1">
        <w:t xml:space="preserve"> 201</w:t>
      </w:r>
      <w:r>
        <w:t>8</w:t>
      </w:r>
      <w:r w:rsidR="00B128E1" w:rsidRPr="00B128E1">
        <w:t>. godine</w:t>
      </w:r>
    </w:p>
    <w:p w:rsidRDefault="00B128E1" w:rsidP="00B128E1" w:rsidR="00B128E1" w:rsidRPr="00B128E1">
      <w:pPr>
        <w:jc w:val="center"/>
      </w:pPr>
    </w:p>
    <w:p w:rsidRDefault="00B128E1" w:rsidP="00B128E1" w:rsidR="00B128E1" w:rsidRPr="00B128E1">
      <w:pPr>
        <w:jc w:val="center"/>
      </w:pPr>
      <w:r w:rsidRPr="00B128E1">
        <w:t xml:space="preserve">                  </w:t>
      </w:r>
      <w:r w:rsidRPr="00B128E1">
        <w:tab/>
      </w:r>
      <w:r w:rsidRPr="00B128E1">
        <w:tab/>
      </w:r>
      <w:r w:rsidRPr="00B128E1">
        <w:tab/>
      </w:r>
      <w:r w:rsidRPr="00B128E1">
        <w:tab/>
      </w:r>
      <w:r w:rsidRPr="00B128E1">
        <w:tab/>
        <w:t xml:space="preserve">                Stečajna sutkinja</w:t>
      </w:r>
    </w:p>
    <w:p w:rsidRDefault="00B128E1" w:rsidP="00B128E1" w:rsidR="00B128E1" w:rsidRPr="00B128E1">
      <w:pPr>
        <w:jc w:val="both"/>
      </w:pPr>
      <w:r w:rsidRPr="00B128E1">
        <w:t xml:space="preserve">                 </w:t>
      </w:r>
      <w:r w:rsidRPr="00B128E1">
        <w:tab/>
      </w:r>
      <w:r w:rsidRPr="00B128E1">
        <w:tab/>
      </w:r>
      <w:r w:rsidRPr="00B128E1">
        <w:tab/>
      </w:r>
      <w:r w:rsidRPr="00B128E1">
        <w:tab/>
      </w:r>
      <w:r w:rsidRPr="00B128E1">
        <w:tab/>
      </w:r>
      <w:r w:rsidRPr="00B128E1">
        <w:tab/>
      </w:r>
      <w:r w:rsidRPr="00B128E1">
        <w:tab/>
        <w:t xml:space="preserve">              Mirna Vujčić</w:t>
      </w:r>
    </w:p>
    <w:p w:rsidRDefault="00B128E1" w:rsidP="00B128E1" w:rsidR="00B128E1">
      <w:pPr>
        <w:ind w:left="4956"/>
        <w:jc w:val="both"/>
      </w:pPr>
    </w:p>
    <w:p w:rsidRDefault="002B5BA3" w:rsidP="00B128E1" w:rsidR="002B5BA3">
      <w:pPr>
        <w:ind w:left="4956"/>
        <w:jc w:val="both"/>
      </w:pPr>
    </w:p>
    <w:p w:rsidRDefault="002B5BA3" w:rsidP="00B128E1" w:rsidR="002B5BA3">
      <w:pPr>
        <w:ind w:left="4956"/>
        <w:jc w:val="both"/>
      </w:pPr>
    </w:p>
    <w:p w:rsidRDefault="002B5BA3" w:rsidP="00B128E1" w:rsidR="002B5BA3" w:rsidRPr="00B128E1">
      <w:pPr>
        <w:ind w:left="4956"/>
        <w:jc w:val="both"/>
      </w:pPr>
    </w:p>
    <w:p w:rsidRDefault="00B128E1" w:rsidP="00B128E1" w:rsidR="00B128E1" w:rsidRPr="00B128E1">
      <w:pPr>
        <w:jc w:val="both"/>
        <w:rPr>
          <w:sz w:val="16"/>
          <w:szCs w:val="16"/>
        </w:rPr>
      </w:pPr>
      <w:r w:rsidRPr="00B128E1">
        <w:rPr>
          <w:sz w:val="16"/>
          <w:szCs w:val="16"/>
        </w:rPr>
        <w:t xml:space="preserve">NAPUTAK O PRAVNOM LIJEKU:      </w:t>
      </w:r>
    </w:p>
    <w:p w:rsidRDefault="00B128E1" w:rsidP="00B128E1" w:rsidR="00B128E1" w:rsidRPr="00B128E1">
      <w:pPr>
        <w:jc w:val="both"/>
        <w:rPr>
          <w:sz w:val="16"/>
          <w:szCs w:val="16"/>
        </w:rPr>
      </w:pPr>
      <w:r w:rsidRPr="00B128E1">
        <w:rPr>
          <w:sz w:val="16"/>
          <w:szCs w:val="16"/>
        </w:rPr>
        <w:t>Protiv ovog zaključka nije dopuštena žalba.</w:t>
      </w:r>
    </w:p>
    <w:p w:rsidRDefault="00B128E1" w:rsidP="00B128E1" w:rsidR="00B128E1" w:rsidRPr="00B128E1">
      <w:pPr>
        <w:jc w:val="both"/>
        <w:rPr>
          <w:sz w:val="16"/>
          <w:szCs w:val="16"/>
        </w:rPr>
      </w:pPr>
    </w:p>
    <w:p w:rsidRDefault="00B128E1" w:rsidP="00B128E1" w:rsidR="00B128E1" w:rsidRPr="00B128E1">
      <w:pPr>
        <w:jc w:val="both"/>
      </w:pPr>
    </w:p>
    <w:p w:rsidRDefault="00B128E1" w:rsidP="00B128E1" w:rsidR="00B128E1" w:rsidRPr="00B128E1">
      <w:pPr>
        <w:jc w:val="both"/>
      </w:pPr>
    </w:p>
    <w:p w:rsidRDefault="00B128E1" w:rsidP="00B128E1" w:rsidR="00B128E1" w:rsidRPr="00B128E1">
      <w:pPr>
        <w:jc w:val="both"/>
      </w:pPr>
      <w:r w:rsidRPr="00B128E1">
        <w:t>Dostaviti:</w:t>
      </w:r>
    </w:p>
    <w:p w:rsidRDefault="00B128E1" w:rsidP="00B128E1" w:rsidR="00B128E1" w:rsidRPr="00B128E1">
      <w:pPr>
        <w:jc w:val="both"/>
      </w:pPr>
      <w:r w:rsidRPr="00B128E1">
        <w:t>1. Objaviti na mrežnoj stranici e-Oglasna ploča sudova</w:t>
      </w:r>
    </w:p>
    <w:p w:rsidRDefault="00B128E1" w:rsidP="00B128E1" w:rsidR="00B128E1" w:rsidRPr="00B128E1">
      <w:pPr>
        <w:jc w:val="both"/>
      </w:pPr>
      <w:r w:rsidRPr="00B128E1">
        <w:t>2. dostaviti računovodstvu suda</w:t>
      </w:r>
    </w:p>
    <w:p w:rsidRDefault="00B128E1" w:rsidP="00B128E1" w:rsidR="00B128E1" w:rsidRPr="00B128E1">
      <w:pPr>
        <w:jc w:val="both"/>
      </w:pPr>
    </w:p>
    <w:p w:rsidRDefault="00B128E1" w:rsidP="00B128E1" w:rsidR="00B128E1" w:rsidRPr="00B128E1">
      <w:pPr>
        <w:jc w:val="both"/>
      </w:pPr>
    </w:p>
    <w:p w:rsidRDefault="00B128E1" w:rsidP="00B128E1" w:rsidR="00B128E1" w:rsidRPr="00B128E1">
      <w:pPr>
        <w:jc w:val="both"/>
      </w:pPr>
    </w:p>
    <w:p w:rsidRDefault="00B128E1" w:rsidP="00B128E1" w:rsidR="00B128E1" w:rsidRPr="00B128E1">
      <w:pPr>
        <w:jc w:val="both"/>
      </w:pPr>
    </w:p>
    <w:p w:rsidRDefault="00B128E1" w:rsidP="00B128E1" w:rsidR="00B128E1" w:rsidRPr="00B128E1"/>
    <w:p w:rsidRDefault="00B128E1" w:rsidP="00B128E1" w:rsidR="00B128E1" w:rsidRPr="00B128E1"/>
    <w:p w:rsidRDefault="00B128E1" w:rsidP="00B128E1" w:rsidR="00B128E1" w:rsidRPr="00B128E1"/>
    <w:sectPr w:rsidR="00B128E1" w:rsidRPr="00B128E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121" w:rsidP="008F5A4B" w:rsidR="00C56121">
      <w:r>
        <w:separator/>
      </w:r>
    </w:p>
  </w:endnote>
  <w:endnote w:id="0" w:type="continuationSeparator">
    <w:p w:rsidRDefault="00C56121" w:rsidP="008F5A4B" w:rsidR="00C56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121" w:rsidP="008F5A4B" w:rsidR="00C56121">
      <w:r>
        <w:separator/>
      </w:r>
    </w:p>
  </w:footnote>
  <w:footnote w:id="0" w:type="continuationSeparator">
    <w:p w:rsidRDefault="00C56121" w:rsidP="008F5A4B" w:rsidR="00C56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A4B" w:rsidP="008F5A4B" w:rsidR="008F5A4B">
    <w:pPr>
      <w:pStyle w:val="Zaglavlje"/>
      <w:jc w:val="right"/>
    </w:pPr>
    <w:r>
      <w:rPr>
        <w:b/>
      </w:rPr>
      <w:t>Broj: 7/St-</w:t>
    </w:r>
    <w:r w:rsidR="00B128E1">
      <w:rPr>
        <w:b/>
      </w:rPr>
      <w:t>1234/2018-</w:t>
    </w:r>
    <w:r w:rsidR="00F5799E">
      <w:rPr>
        <w:b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E2B6A"/>
    <w:rsid w:val="002058D1"/>
    <w:rsid w:val="00230E7C"/>
    <w:rsid w:val="002B5BA3"/>
    <w:rsid w:val="00380189"/>
    <w:rsid w:val="00420B9A"/>
    <w:rsid w:val="00423C4C"/>
    <w:rsid w:val="0043406B"/>
    <w:rsid w:val="0045193E"/>
    <w:rsid w:val="0046555B"/>
    <w:rsid w:val="0047489B"/>
    <w:rsid w:val="00510762"/>
    <w:rsid w:val="00531E20"/>
    <w:rsid w:val="005976FF"/>
    <w:rsid w:val="0062151B"/>
    <w:rsid w:val="00625138"/>
    <w:rsid w:val="00696261"/>
    <w:rsid w:val="007465F7"/>
    <w:rsid w:val="00773DE3"/>
    <w:rsid w:val="00783EBA"/>
    <w:rsid w:val="007C0426"/>
    <w:rsid w:val="007D7503"/>
    <w:rsid w:val="007E5091"/>
    <w:rsid w:val="007F527E"/>
    <w:rsid w:val="00883444"/>
    <w:rsid w:val="00887D4C"/>
    <w:rsid w:val="00897816"/>
    <w:rsid w:val="008A1A9B"/>
    <w:rsid w:val="008A6E65"/>
    <w:rsid w:val="008F5A4B"/>
    <w:rsid w:val="00975F0D"/>
    <w:rsid w:val="009A51C5"/>
    <w:rsid w:val="009C0E09"/>
    <w:rsid w:val="00A14A85"/>
    <w:rsid w:val="00A35B8A"/>
    <w:rsid w:val="00A474D7"/>
    <w:rsid w:val="00AA7D7C"/>
    <w:rsid w:val="00B1031A"/>
    <w:rsid w:val="00B128E1"/>
    <w:rsid w:val="00C400EA"/>
    <w:rsid w:val="00C56121"/>
    <w:rsid w:val="00D42F13"/>
    <w:rsid w:val="00DB052E"/>
    <w:rsid w:val="00DF2E92"/>
    <w:rsid w:val="00DF5086"/>
    <w:rsid w:val="00EB51CF"/>
    <w:rsid w:val="00EF774B"/>
    <w:rsid w:val="00F5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5A4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5A4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5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5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5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5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5A4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5A4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5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5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5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5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51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7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4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St-1234/2018</izvorni_sadrzaj>
    <derivirana_varijabla naziv="DomainObject.Predmet.OznakaBroj_1">St-1234/2018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VEDRANA, društvo s ograničenom odgovornošću za trgovinu, usluge, uvoz i izvoz</izvorni_sadrzaj>
    <derivirana_varijabla naziv="DomainObject.Predmet.ProtustrankaFormated_1">  VEDRANA, društvo s ograničenom odgovornošću za trgovinu, usluge, uvoz i izvoz</derivirana_varijabla>
  </DomainObject.Predmet.ProtustrankaFormated>
  <DomainObject.Predmet.ProtustrankaFormatedOIB>
    <izvorni_sadrzaj>  VEDRANA, društvo s ograničenom odgovornošću za trgovinu, usluge, uvoz i izvoz, OIB 38676978005</izvorni_sadrzaj>
    <derivirana_varijabla naziv="DomainObject.Predmet.ProtustrankaFormatedOIB_1">  VEDRANA, društvo s ograničenom odgovornošću za trgovinu, usluge, uvoz i izvoz, OIB 38676978005</derivirana_varijabla>
  </DomainObject.Predmet.ProtustrankaFormatedOIB>
  <DomainObject.Predmet.ProtustrankaFormatedWithAdress>
    <izvorni_sadrzaj> VEDRANA, društvo s ograničenom odgovornošću za trgovinu, usluge, uvoz i izvoz, Ivandol 16a, 34000 Ivandol</izvorni_sadrzaj>
    <derivirana_varijabla naziv="DomainObject.Predmet.ProtustrankaFormatedWithAdress_1"> VEDRANA, društvo s ograničenom odgovornošću za trgovinu, usluge, uvoz i izvoz, Ivandol 16a, 34000 Ivandol</derivirana_varijabla>
  </DomainObject.Predmet.ProtustrankaFormatedWithAdress>
  <DomainObject.Predmet.ProtustrankaFormatedWithAdressOIB>
    <izvorni_sadrzaj> VEDRANA, društvo s ograničenom odgovornošću za trgovinu, usluge, uvoz i izvoz, OIB 38676978005, Ivandol 16a, 34000 Ivandol</izvorni_sadrzaj>
    <derivirana_varijabla naziv="DomainObject.Predmet.ProtustrankaFormatedWithAdressOIB_1"> VEDRANA, društvo s ograničenom odgovornošću za trgovinu, usluge, uvoz i izvoz, OIB 38676978005, Ivandol 16a, 34000 Ivandol</derivirana_varijabla>
  </DomainObject.Predmet.ProtustrankaFormatedWithAdressOIB>
  <DomainObject.Predmet.ProtustrankaWithAdress>
    <izvorni_sadrzaj>VEDRANA, društvo s ograničenom odgovornošću za trgovinu, usluge, uvoz i izvoz Ivandol 16a, 34000 Ivandol</izvorni_sadrzaj>
    <derivirana_varijabla naziv="DomainObject.Predmet.ProtustrankaWithAdress_1">VEDRANA, društvo s ograničenom odgovornošću za trgovinu, usluge, uvoz i izvoz Ivandol 16a, 34000 Ivandol</derivirana_varijabla>
  </DomainObject.Predmet.ProtustrankaWithAdress>
  <DomainObject.Predmet.ProtustrankaWithAdressOIB>
    <izvorni_sadrzaj>VEDRANA, društvo s ograničenom odgovornošću za trgovinu, usluge, uvoz i izvoz, OIB 38676978005, Ivandol 16a, 34000 Ivandol</izvorni_sadrzaj>
    <derivirana_varijabla naziv="DomainObject.Predmet.ProtustrankaWithAdressOIB_1">VEDRANA, društvo s ograničenom odgovornošću za trgovinu, usluge, uvoz i izvoz, OIB 38676978005, Ivandol 16a, 34000 Ivandol</derivirana_varijabla>
  </DomainObject.Predmet.ProtustrankaWithAdressOIB>
  <DomainObject.Predmet.ProtustrankaNazivFormated>
    <izvorni_sadrzaj>VEDRANA, društvo s ograničenom odgovornošću za trgovinu, usluge, uvoz i izvoz</izvorni_sadrzaj>
    <derivirana_varijabla naziv="DomainObject.Predmet.ProtustrankaNazivFormated_1">VEDRANA, društvo s ograničenom odgovornošću za trgovinu, usluge, uvoz i izvoz</derivirana_varijabla>
  </DomainObject.Predmet.ProtustrankaNazivFormated>
  <DomainObject.Predmet.ProtustrankaNazivFormatedOIB>
    <izvorni_sadrzaj>VEDRANA, društvo s ograničenom odgovornošću za trgovinu, usluge, uvoz i izvoz, OIB 38676978005</izvorni_sadrzaj>
    <derivirana_varijabla naziv="DomainObject.Predmet.ProtustrankaNazivFormatedOIB_1">VEDRANA, društvo s ograničenom odgovornošću za trgovinu, usluge, uvoz i izvoz, OIB 38676978005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VEDRANA, društvo s ograničenom odgovornošću za trgovinu, usluge, uvoz i izvoz</izvorni_sadrzaj>
    <derivirana_varijabla naziv="DomainObject.Predmet.StrankaFormated_1">  VEDRANA, društvo s ograničenom odgovornošću za trgovinu, usluge, uvoz i izvoz</derivirana_varijabla>
  </DomainObject.Predmet.StrankaFormated>
  <DomainObject.Predmet.StrankaFormatedOIB>
    <izvorni_sadrzaj>  VEDRANA, društvo s ograničenom odgovornošću za trgovinu, usluge, uvoz i izvoz, OIB 38676978005</izvorni_sadrzaj>
    <derivirana_varijabla naziv="DomainObject.Predmet.StrankaFormatedOIB_1">  VEDRANA, društvo s ograničenom odgovornošću za trgovinu, usluge, uvoz i izvoz, OIB 38676978005</derivirana_varijabla>
  </DomainObject.Predmet.StrankaFormatedOIB>
  <DomainObject.Predmet.StrankaFormatedWithAdress>
    <izvorni_sadrzaj> VEDRANA, društvo s ograničenom odgovornošću za trgovinu, usluge, uvoz i izvoz, Ivandol 16a, 34000 Ivandol</izvorni_sadrzaj>
    <derivirana_varijabla naziv="DomainObject.Predmet.StrankaFormatedWithAdress_1"> VEDRANA, društvo s ograničenom odgovornošću za trgovinu, usluge, uvoz i izvoz, Ivandol 16a, 34000 Ivandol</derivirana_varijabla>
  </DomainObject.Predmet.StrankaFormatedWithAdress>
  <DomainObject.Predmet.StrankaFormatedWithAdressOIB>
    <izvorni_sadrzaj> VEDRANA, društvo s ograničenom odgovornošću za trgovinu, usluge, uvoz i izvoz, OIB 38676978005, Ivandol 16a, 34000 Ivandol</izvorni_sadrzaj>
    <derivirana_varijabla naziv="DomainObject.Predmet.StrankaFormatedWithAdressOIB_1"> VEDRANA, društvo s ograničenom odgovornošću za trgovinu, usluge, uvoz i izvoz, OIB 38676978005, Ivandol 16a, 34000 Ivandol</derivirana_varijabla>
  </DomainObject.Predmet.StrankaFormatedWithAdressOIB>
  <DomainObject.Predmet.StrankaWithAdress>
    <izvorni_sadrzaj>VEDRANA, društvo s ograničenom odgovornošću za trgovinu, usluge, uvoz i izvoz Ivandol 16a,34000 Ivandol</izvorni_sadrzaj>
    <derivirana_varijabla naziv="DomainObject.Predmet.StrankaWithAdress_1">VEDRANA, društvo s ograničenom odgovornošću za trgovinu, usluge, uvoz i izvoz Ivandol 16a,34000 Ivandol</derivirana_varijabla>
  </DomainObject.Predmet.StrankaWithAdress>
  <DomainObject.Predmet.StrankaWithAdressOIB>
    <izvorni_sadrzaj>VEDRANA, društvo s ograničenom odgovornošću za trgovinu, usluge, uvoz i izvoz, OIB 38676978005, Ivandol 16a,34000 Ivandol</izvorni_sadrzaj>
    <derivirana_varijabla naziv="DomainObject.Predmet.StrankaWithAdressOIB_1">VEDRANA, društvo s ograničenom odgovornošću za trgovinu, usluge, uvoz i izvoz, OIB 38676978005, Ivandol 16a,34000 Ivandol</derivirana_varijabla>
  </DomainObject.Predmet.StrankaWithAdressOIB>
  <DomainObject.Predmet.StrankaNazivFormated>
    <izvorni_sadrzaj>VEDRANA, društvo s ograničenom odgovornošću za trgovinu, usluge, uvoz i izvoz</izvorni_sadrzaj>
    <derivirana_varijabla naziv="DomainObject.Predmet.StrankaNazivFormated_1">VEDRANA, društvo s ograničenom odgovornošću za trgovinu, usluge, uvoz i izvoz</derivirana_varijabla>
  </DomainObject.Predmet.StrankaNazivFormated>
  <DomainObject.Predmet.StrankaNazivFormatedOIB>
    <izvorni_sadrzaj>VEDRANA, društvo s ograničenom odgovornošću za trgovinu, usluge, uvoz i izvoz, OIB 38676978005</izvorni_sadrzaj>
    <derivirana_varijabla naziv="DomainObject.Predmet.StrankaNazivFormatedOIB_1">VEDRANA, društvo s ograničenom odgovornošću za trgovinu, usluge, uvoz i izvoz, OIB 38676978005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VEDRANA, društvo s ograničenom odgovornošću za trgovinu, usluge, uvoz i izvoz</item>
    </izvorni_sadrzaj>
    <derivirana_varijabla naziv="DomainObject.Predmet.StrankaListFormated_1">
      <item>VEDRANA, društvo s ograničenom odgovornošću za trgovinu, usluge, uvoz i izvoz</item>
    </derivirana_varijabla>
  </DomainObject.Predmet.StrankaListFormated>
  <DomainObject.Predmet.StrankaListFormatedOIB>
    <izvorni_sadrzaj>
      <item>VEDRANA, društvo s ograničenom odgovornošću za trgovinu, usluge, uvoz i izvoz, OIB 38676978005</item>
    </izvorni_sadrzaj>
    <derivirana_varijabla naziv="DomainObject.Predmet.StrankaListFormatedOIB_1">
      <item>VEDRANA, društvo s ograničenom odgovornošću za trgovinu, usluge, uvoz i izvoz, OIB 38676978005</item>
    </derivirana_varijabla>
  </DomainObject.Predmet.StrankaListFormatedOIB>
  <DomainObject.Predmet.StrankaListFormatedWithAdress>
    <izvorni_sadrzaj>
      <item>VEDRANA, društvo s ograničenom odgovornošću za trgovinu, usluge, uvoz i izvoz, Ivandol 16a, 34000 Ivandol</item>
    </izvorni_sadrzaj>
    <derivirana_varijabla naziv="DomainObject.Predmet.StrankaListFormatedWithAdress_1">
      <item>VEDRANA, društvo s ograničenom odgovornošću za trgovinu, usluge, uvoz i izvoz, Ivandol 16a, 34000 Ivandol</item>
    </derivirana_varijabla>
  </DomainObject.Predmet.StrankaListFormatedWithAdress>
  <DomainObject.Predmet.StrankaListFormatedWithAdressOIB>
    <izvorni_sadrzaj>
      <item>VEDRANA, društvo s ograničenom odgovornošću za trgovinu, usluge, uvoz i izvoz, OIB 38676978005, Ivandol 16a, 34000 Ivandol</item>
    </izvorni_sadrzaj>
    <derivirana_varijabla naziv="DomainObject.Predmet.StrankaListFormatedWithAdressOIB_1">
      <item>VEDRANA, društvo s ograničenom odgovornošću za trgovinu, usluge, uvoz i izvoz, OIB 38676978005, Ivandol 16a, 34000 Ivandol</item>
    </derivirana_varijabla>
  </DomainObject.Predmet.StrankaListFormatedWithAdressOIB>
  <DomainObject.Predmet.StrankaListNazivFormated>
    <izvorni_sadrzaj>
      <item>VEDRANA, društvo s ograničenom odgovornošću za trgovinu, usluge, uvoz i izvoz</item>
    </izvorni_sadrzaj>
    <derivirana_varijabla naziv="DomainObject.Predmet.StrankaListNazivFormated_1">
      <item>VEDRANA, društvo s ograničenom odgovornošću za trgovinu, usluge, uvoz i izvoz</item>
    </derivirana_varijabla>
  </DomainObject.Predmet.StrankaListNazivFormated>
  <DomainObject.Predmet.StrankaListNazivFormatedOIB>
    <izvorni_sadrzaj>
      <item>VEDRANA, društvo s ograničenom odgovornošću za trgovinu, usluge, uvoz i izvoz, OIB 38676978005</item>
    </izvorni_sadrzaj>
    <derivirana_varijabla naziv="DomainObject.Predmet.StrankaListNazivFormatedOIB_1">
      <item>VEDRANA, društvo s ograničenom odgovornošću za trgovinu, usluge, uvoz i izvoz, OIB 38676978005</item>
    </derivirana_varijabla>
  </DomainObject.Predmet.StrankaListNazivFormatedOIB>
  <DomainObject.Predmet.ProtuStrankaListFormated>
    <izvorni_sadrzaj>
      <item>VEDRANA, društvo s ograničenom odgovornošću za trgovinu, usluge, uvoz i izvoz</item>
    </izvorni_sadrzaj>
    <derivirana_varijabla naziv="DomainObject.Predmet.ProtuStrankaListFormated_1">
      <item>VEDRANA, društvo s ograničenom odgovornošću za trgovinu, usluge, uvoz i izvoz</item>
    </derivirana_varijabla>
  </DomainObject.Predmet.ProtuStrankaListFormated>
  <DomainObject.Predmet.ProtuStrankaListFormatedOIB>
    <izvorni_sadrzaj>
      <item>VEDRANA, društvo s ograničenom odgovornošću za trgovinu, usluge, uvoz i izvoz, OIB 38676978005</item>
    </izvorni_sadrzaj>
    <derivirana_varijabla naziv="DomainObject.Predmet.ProtuStrankaListFormatedOIB_1">
      <item>VEDRANA, društvo s ograničenom odgovornošću za trgovinu, usluge, uvoz i izvoz, OIB 38676978005</item>
    </derivirana_varijabla>
  </DomainObject.Predmet.ProtuStrankaListFormatedOIB>
  <DomainObject.Predmet.ProtuStrankaListFormatedWithAdress>
    <izvorni_sadrzaj>
      <item>VEDRANA, društvo s ograničenom odgovornošću za trgovinu, usluge, uvoz i izvoz, Ivandol 16a, 34000 Ivandol</item>
    </izvorni_sadrzaj>
    <derivirana_varijabla naziv="DomainObject.Predmet.ProtuStrankaListFormatedWithAdress_1">
      <item>VEDRANA, društvo s ograničenom odgovornošću za trgovinu, usluge, uvoz i izvoz, Ivandol 16a, 34000 Ivandol</item>
    </derivirana_varijabla>
  </DomainObject.Predmet.ProtuStrankaListFormatedWithAdress>
  <DomainObject.Predmet.ProtuStrankaListFormatedWithAdressOIB>
    <izvorni_sadrzaj>
      <item>VEDRANA, društvo s ograničenom odgovornošću za trgovinu, usluge, uvoz i izvoz, OIB 38676978005, Ivandol 16a, 34000 Ivandol</item>
    </izvorni_sadrzaj>
    <derivirana_varijabla naziv="DomainObject.Predmet.ProtuStrankaListFormatedWithAdressOIB_1">
      <item>VEDRANA, društvo s ograničenom odgovornošću za trgovinu, usluge, uvoz i izvoz, OIB 38676978005, Ivandol 16a, 34000 Ivandol</item>
    </derivirana_varijabla>
  </DomainObject.Predmet.ProtuStrankaListFormatedWithAdressOIB>
  <DomainObject.Predmet.ProtuStrankaListNazivFormated>
    <izvorni_sadrzaj>
      <item>VEDRANA, društvo s ograničenom odgovornošću za trgovinu, usluge, uvoz i izvoz</item>
    </izvorni_sadrzaj>
    <derivirana_varijabla naziv="DomainObject.Predmet.ProtuStrankaListNazivFormated_1">
      <item>VEDRANA, društvo s ograničenom odgovornošću za trgovinu, usluge, uvoz i izvoz</item>
    </derivirana_varijabla>
  </DomainObject.Predmet.ProtuStrankaListNazivFormated>
  <DomainObject.Predmet.ProtuStrankaListNazivFormatedOIB>
    <izvorni_sadrzaj>
      <item>VEDRANA, društvo s ograničenom odgovornošću za trgovinu, usluge, uvoz i izvoz, OIB 38676978005</item>
    </izvorni_sadrzaj>
    <derivirana_varijabla naziv="DomainObject.Predmet.ProtuStrankaListNazivFormatedOIB_1">
      <item>VEDRANA, društvo s ograničenom odgovornošću za trgovinu, usluge, uvoz i izvoz, OIB 38676978005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VEDRANA, društvo s ograničenom odgovornošću za trgovinu, usluge, uvoz i izvoz</izvorni_sadrzaj>
    <derivirana_varijabla naziv="DomainObject.Predmet.StrankaIDrugi_1">VEDRANA, društvo s ograničenom odgovornošću za trgovinu, usluge, uvoz i izvoz</derivirana_varijabla>
  </DomainObject.Predmet.StrankaIDrugi>
  <DomainObject.Predmet.ProtustrankaIDrugi>
    <izvorni_sadrzaj>VEDRANA, društvo s ograničenom odgovornošću za trgovinu, usluge, uvoz i izvoz</izvorni_sadrzaj>
    <derivirana_varijabla naziv="DomainObject.Predmet.ProtustrankaIDrugi_1">VEDRANA, društvo s ograničenom odgovornošću za trgovinu, usluge, uvoz i izvoz</derivirana_varijabla>
  </DomainObject.Predmet.ProtustrankaIDrugi>
  <DomainObject.Predmet.StrankaIDrugiAdressOIB>
    <izvorni_sadrzaj>VEDRANA, društvo s ograničenom odgovornošću za trgovinu, usluge, uvoz i izvoz, OIB 38676978005, Ivandol 16a, 34000 Ivandol</izvorni_sadrzaj>
    <derivirana_varijabla naziv="DomainObject.Predmet.StrankaIDrugiAdressOIB_1">VEDRANA, društvo s ograničenom odgovornošću za trgovinu, usluge, uvoz i izvoz, OIB 38676978005, Ivandol 16a, 34000 Ivandol</derivirana_varijabla>
  </DomainObject.Predmet.StrankaIDrugiAdressOIB>
  <DomainObject.Predmet.ProtustrankaIDrugiAdressOIB>
    <izvorni_sadrzaj>VEDRANA, društvo s ograničenom odgovornošću za trgovinu, usluge, uvoz i izvoz, OIB 38676978005, Ivandol 16a, 34000 Ivandol</izvorni_sadrzaj>
    <derivirana_varijabla naziv="DomainObject.Predmet.ProtustrankaIDrugiAdressOIB_1">VEDRANA, društvo s ograničenom odgovornošću za trgovinu, usluge, uvoz i izvoz, OIB 38676978005, Ivandol 16a, 34000 Ivandol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VEDRANA, društvo s ograničenom odgovornošću za trgovinu, usluge, uvoz i izvoz</item>
      <item>VEDRANA, društvo s ograničenom odgovornošću za trgovinu, usluge, uvoz i izvoz</item>
    </izvorni_sadrzaj>
    <derivirana_varijabla naziv="DomainObject.Predmet.SudioniciListNaziv_1">
      <item>VEDRANA, društvo s ograničenom odgovornošću za trgovinu, usluge, uvoz i izvoz</item>
      <item>VEDRANA, društvo s ograničenom odgovornošću za trgovinu, usluge, uvoz i izvoz</item>
    </derivirana_varijabla>
  </DomainObject.Predmet.SudioniciListNaziv>
  <DomainObject.Predmet.SudioniciListAdressOIB>
    <izvorni_sadrzaj>
      <item>VEDRANA, društvo s ograničenom odgovornošću za trgovinu, usluge, uvoz i izvoz, OIB 38676978005, Ivandol 16a,34000 Ivandol</item>
      <item>VEDRANA, društvo s ograničenom odgovornošću za trgovinu, usluge, uvoz i izvoz, OIB 38676978005, Ivandol 16a,34000 Ivandol</item>
    </izvorni_sadrzaj>
    <derivirana_varijabla naziv="DomainObject.Predmet.SudioniciListAdressOIB_1">
      <item>VEDRANA, društvo s ograničenom odgovornošću za trgovinu, usluge, uvoz i izvoz, OIB 38676978005, Ivandol 16a,34000 Ivandol</item>
      <item>VEDRANA, društvo s ograničenom odgovornošću za trgovinu, usluge, uvoz i izvoz, OIB 38676978005, Ivandol 16a,34000 Ivandol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38676978005</item>
      <item>, OIB 38676978005</item>
    </izvorni_sadrzaj>
    <derivirana_varijabla naziv="DomainObject.Predmet.SudioniciListNazivOIB_1">
      <item>, OIB 38676978005</item>
      <item>, OIB 38676978005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St-1234/2018-7</izvorni_sadrzaj>
    <derivirana_varijabla naziv="DomainObject.PredzadnjaOdlukaIzPredmeta.Oznaka_1">St-1234/2018-7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174</properties:Words>
  <properties:Characters>957</properties:Characters>
  <properties:Lines>47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2018-11-29T11:30:00Z</dcterms:created>
  <dc:creator>wsadmin</dc:creator>
  <cp:lastModifiedBy>wsadmin</cp:lastModifiedBy>
  <cp:lastPrinted>2018-11-29T11:45:00Z</cp:lastPrinted>
  <dcterms:modified xmlns:xsi="http://www.w3.org/2001/XMLSchema-instance" xsi:type="dcterms:W3CDTF">2018-11-29T11:52:00Z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(st-1234-2018 od 29.11.2018. zKLJUČAK.docx)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