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b599" w14:paraId="455b599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E7AAC" w:rsidP="00B542FA" w:rsidR="0013642A">
      <w:pPr>
        <w:jc w:val="both"/>
        <w:rPr>
          <w:sz w:val="24"/>
          <w:szCs w:val="24"/>
        </w:rPr>
      </w:pPr>
      <w:r>
        <w:rPr>
          <w:noProof/>
        </w:rPr>
        <w:t xml:space="preserve">                </w:t>
      </w:r>
      <w:r w:rsidR="001364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AAC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57329">
        <w:rPr>
          <w:sz w:val="24"/>
          <w:szCs w:val="24"/>
        </w:rPr>
        <w:t xml:space="preserve">  </w:t>
      </w:r>
      <w:r w:rsidR="00E57329"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</w:t>
      </w:r>
      <w:r w:rsidR="00DE7AAC">
        <w:rPr>
          <w:sz w:val="24"/>
          <w:szCs w:val="24"/>
        </w:rPr>
        <w:t xml:space="preserve">             </w:t>
      </w:r>
      <w:r w:rsidR="00FD3AEA">
        <w:rPr>
          <w:sz w:val="24"/>
          <w:szCs w:val="24"/>
        </w:rPr>
        <w:t xml:space="preserve"> </w:t>
      </w:r>
      <w:r w:rsidR="009213BA">
        <w:rPr>
          <w:sz w:val="24"/>
          <w:szCs w:val="24"/>
        </w:rPr>
        <w:t xml:space="preserve"> 67. St-402</w:t>
      </w:r>
      <w:r w:rsidR="00496B18">
        <w:rPr>
          <w:sz w:val="24"/>
          <w:szCs w:val="24"/>
        </w:rPr>
        <w:t>/12</w:t>
      </w:r>
      <w:r w:rsidR="00DE7AAC">
        <w:rPr>
          <w:sz w:val="24"/>
          <w:szCs w:val="24"/>
        </w:rPr>
        <w:t xml:space="preserve"> -78</w:t>
      </w:r>
      <w:r w:rsidR="000454A4" w:rsidRPr="00C87F20">
        <w:rPr>
          <w:sz w:val="24"/>
          <w:szCs w:val="24"/>
        </w:rPr>
        <w:t xml:space="preserve">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Zubaku,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9213BA" w:rsidRPr="009213BA">
        <w:rPr>
          <w:bCs/>
          <w:sz w:val="24"/>
          <w:szCs w:val="24"/>
        </w:rPr>
        <w:t>GLOMUS OPREMA d.o.o. u stečaju, Jastrebarsko, Cvetković 95/a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13642A">
        <w:rPr>
          <w:sz w:val="24"/>
          <w:szCs w:val="24"/>
        </w:rPr>
        <w:br/>
      </w:r>
      <w:r w:rsidR="009213BA">
        <w:rPr>
          <w:sz w:val="24"/>
          <w:szCs w:val="24"/>
        </w:rPr>
        <w:t>17. svibnja</w:t>
      </w:r>
      <w:r w:rsidR="00186DFB">
        <w:rPr>
          <w:sz w:val="24"/>
          <w:szCs w:val="24"/>
        </w:rPr>
        <w:t xml:space="preserve"> 2018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Saziva se skupština vjerovnika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9213BA">
        <w:rPr>
          <w:sz w:val="24"/>
          <w:szCs w:val="24"/>
        </w:rPr>
        <w:t>6. lipnja 2018. u 11</w:t>
      </w:r>
      <w:r w:rsidR="00186DFB">
        <w:rPr>
          <w:sz w:val="24"/>
          <w:szCs w:val="24"/>
        </w:rPr>
        <w:t>.0</w:t>
      </w:r>
      <w:r w:rsidR="00F6765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C0342B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C034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C0342B" w:rsidP="00EC0144" w:rsidR="007B2F69" w:rsidRPr="00AF3104">
      <w:pPr>
        <w:numPr>
          <w:ilvl w:val="0"/>
          <w:numId w:val="5"/>
        </w:numPr>
        <w:jc w:val="both"/>
        <w:rPr>
          <w:sz w:val="24"/>
          <w:szCs w:val="24"/>
        </w:rPr>
      </w:pPr>
      <w:r w:rsidRPr="00AF3104">
        <w:rPr>
          <w:sz w:val="24"/>
          <w:szCs w:val="24"/>
        </w:rPr>
        <w:t>Rasprava i donošenje odluke</w:t>
      </w:r>
      <w:r w:rsidR="00496B18" w:rsidRPr="00AF3104">
        <w:rPr>
          <w:sz w:val="24"/>
          <w:szCs w:val="24"/>
        </w:rPr>
        <w:t xml:space="preserve"> o </w:t>
      </w:r>
      <w:r w:rsidR="00186DFB" w:rsidRPr="00AF3104">
        <w:rPr>
          <w:sz w:val="24"/>
          <w:szCs w:val="24"/>
        </w:rPr>
        <w:t>evenutalnom sklapanju sudske nagodbe u postupku koji se vodi pred Trgovačkim sudom u Zag</w:t>
      </w:r>
      <w:r w:rsidR="006E17A1" w:rsidRPr="00AF3104">
        <w:rPr>
          <w:sz w:val="24"/>
          <w:szCs w:val="24"/>
        </w:rPr>
        <w:t>rebu pod poslovnim brojem P-2850/16</w:t>
      </w:r>
      <w:r w:rsidR="00186DFB" w:rsidRPr="00AF3104">
        <w:rPr>
          <w:sz w:val="24"/>
          <w:szCs w:val="24"/>
        </w:rPr>
        <w:t>, tužitelja stečajnog dužnika</w:t>
      </w:r>
      <w:r w:rsidR="00AF3104" w:rsidRPr="00AF3104">
        <w:rPr>
          <w:sz w:val="24"/>
          <w:szCs w:val="24"/>
        </w:rPr>
        <w:t xml:space="preserve"> i društva Zublin Hrvatska d.o.o.</w:t>
      </w:r>
      <w:r w:rsidR="00186DFB" w:rsidRPr="00AF3104">
        <w:rPr>
          <w:sz w:val="24"/>
          <w:szCs w:val="24"/>
        </w:rPr>
        <w:t xml:space="preserve"> kao tuženika</w:t>
      </w:r>
      <w:r w:rsidR="00AF3104">
        <w:rPr>
          <w:sz w:val="24"/>
          <w:szCs w:val="24"/>
        </w:rPr>
        <w:t>.</w:t>
      </w:r>
      <w:r w:rsidR="00E4557C" w:rsidRPr="00AF3104">
        <w:rPr>
          <w:sz w:val="24"/>
          <w:szCs w:val="24"/>
        </w:rPr>
        <w:t xml:space="preserve"> </w:t>
      </w: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C0342B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AF3104" w:rsidRPr="00AF3104">
        <w:rPr>
          <w:sz w:val="24"/>
          <w:szCs w:val="24"/>
        </w:rPr>
        <w:t>17. svibnja 2018</w:t>
      </w:r>
      <w:r w:rsidR="007B2F69" w:rsidRPr="00496B18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335B3C">
        <w:rPr>
          <w:sz w:val="24"/>
          <w:szCs w:val="24"/>
        </w:rPr>
        <w:t>,v.r.</w:t>
      </w:r>
    </w:p>
    <w:p w:rsidRDefault="00DE7AAC" w:rsidP="0013642A" w:rsidR="00DE7AAC">
      <w:pPr>
        <w:pStyle w:val="Tijeloteksta"/>
        <w:ind w:left="5760"/>
        <w:jc w:val="right"/>
        <w:rPr>
          <w:sz w:val="24"/>
          <w:szCs w:val="24"/>
        </w:rPr>
      </w:pPr>
    </w:p>
    <w:p w:rsidRDefault="00DE7AAC" w:rsidP="0013642A" w:rsidR="00DE7AAC">
      <w:pPr>
        <w:pStyle w:val="Tijeloteksta"/>
        <w:ind w:left="5760"/>
        <w:jc w:val="right"/>
        <w:rPr>
          <w:sz w:val="24"/>
          <w:szCs w:val="24"/>
        </w:rPr>
      </w:pPr>
    </w:p>
    <w:p w:rsidRDefault="00DE7AAC" w:rsidP="0013642A" w:rsidR="00DE7AAC">
      <w:pPr>
        <w:pStyle w:val="Tijeloteksta"/>
        <w:ind w:left="5760"/>
        <w:jc w:val="right"/>
        <w:rPr>
          <w:sz w:val="24"/>
          <w:szCs w:val="24"/>
        </w:rPr>
      </w:pPr>
    </w:p>
    <w:p w:rsidRDefault="00DE7AAC" w:rsidP="0013642A" w:rsidR="00DE7AAC">
      <w:pPr>
        <w:pStyle w:val="Tijeloteksta"/>
        <w:ind w:left="5760"/>
        <w:jc w:val="right"/>
        <w:rPr>
          <w:sz w:val="24"/>
          <w:szCs w:val="24"/>
        </w:rPr>
      </w:pPr>
    </w:p>
    <w:p w:rsidRDefault="00DE7AAC" w:rsidP="0013642A" w:rsidR="00DE7AAC">
      <w:pPr>
        <w:pStyle w:val="Tijeloteksta"/>
        <w:ind w:left="5760"/>
        <w:jc w:val="right"/>
        <w:rPr>
          <w:sz w:val="24"/>
          <w:szCs w:val="24"/>
        </w:rPr>
      </w:pPr>
    </w:p>
    <w:p w:rsidRDefault="00DE7AAC" w:rsidP="0013642A" w:rsidR="00DE7AAC">
      <w:pPr>
        <w:pStyle w:val="Tijeloteksta"/>
        <w:ind w:left="5760"/>
        <w:jc w:val="right"/>
        <w:rPr>
          <w:sz w:val="24"/>
          <w:szCs w:val="24"/>
        </w:rPr>
      </w:pPr>
    </w:p>
    <w:p w:rsidRDefault="00DE7AAC" w:rsidP="0013642A" w:rsidR="00DE7AAC" w:rsidRPr="00C87F20">
      <w:pPr>
        <w:pStyle w:val="Tijeloteksta"/>
        <w:ind w:left="5760"/>
        <w:jc w:val="right"/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935ABA" w:rsidP="00335B3C" w:rsidR="00935ABA">
      <w:pPr>
        <w:rPr>
          <w:sz w:val="24"/>
          <w:szCs w:val="24"/>
        </w:rPr>
      </w:pPr>
    </w:p>
    <w:p w:rsidRDefault="00335B3C" w:rsidP="00335B3C" w:rsidR="00335B3C">
      <w:pPr>
        <w:rPr>
          <w:sz w:val="24"/>
          <w:szCs w:val="24"/>
        </w:rPr>
      </w:pPr>
    </w:p>
    <w:p w:rsidRDefault="00335B3C" w:rsidP="00400817" w:rsidR="00335B3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335B3C" w:rsidP="00400817" w:rsidR="00335B3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335B3C" w:rsidP="00335B3C" w:rsidR="00335B3C" w:rsidRPr="00C0342B">
      <w:pPr>
        <w:rPr>
          <w:sz w:val="24"/>
          <w:szCs w:val="24"/>
        </w:rPr>
      </w:pPr>
    </w:p>
    <w:sectPr w:rsidSect="00DE7AAC" w:rsidR="00335B3C" w:rsidRPr="00C0342B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86DFB"/>
    <w:rsid w:val="001F4BCF"/>
    <w:rsid w:val="002052AA"/>
    <w:rsid w:val="00221B3D"/>
    <w:rsid w:val="002C131A"/>
    <w:rsid w:val="00335B3C"/>
    <w:rsid w:val="00337643"/>
    <w:rsid w:val="00456351"/>
    <w:rsid w:val="00466CFE"/>
    <w:rsid w:val="00490AD9"/>
    <w:rsid w:val="00496B18"/>
    <w:rsid w:val="004D012B"/>
    <w:rsid w:val="00545CFF"/>
    <w:rsid w:val="00577C20"/>
    <w:rsid w:val="006006A1"/>
    <w:rsid w:val="00670F5E"/>
    <w:rsid w:val="006E17A1"/>
    <w:rsid w:val="006E2192"/>
    <w:rsid w:val="007B2F69"/>
    <w:rsid w:val="007C516D"/>
    <w:rsid w:val="007D6583"/>
    <w:rsid w:val="008A286D"/>
    <w:rsid w:val="008F612B"/>
    <w:rsid w:val="009213BA"/>
    <w:rsid w:val="00935ABA"/>
    <w:rsid w:val="00A21201"/>
    <w:rsid w:val="00A45015"/>
    <w:rsid w:val="00A85B9F"/>
    <w:rsid w:val="00AF3104"/>
    <w:rsid w:val="00B07129"/>
    <w:rsid w:val="00B36F12"/>
    <w:rsid w:val="00BF0374"/>
    <w:rsid w:val="00C00CB9"/>
    <w:rsid w:val="00C0342B"/>
    <w:rsid w:val="00C2097E"/>
    <w:rsid w:val="00C87F20"/>
    <w:rsid w:val="00D65985"/>
    <w:rsid w:val="00DE777C"/>
    <w:rsid w:val="00DE7AAC"/>
    <w:rsid w:val="00E4557C"/>
    <w:rsid w:val="00E57329"/>
    <w:rsid w:val="00E81382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B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B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B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B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B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B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B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B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2012.</izvorni_sadrzaj>
    <derivirana_varijabla naziv="DomainObject.Predmet.DatumOsnivanja_1">2.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2013.</izvorni_sadrzaj>
    <derivirana_varijabla naziv="DomainObject.Predmet.DatumRjesavanja_1">4.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St-402/2012</izvorni_sadrzaj>
    <derivirana_varijabla naziv="DomainObject.Predmet.OznakaBroj_1">St-402/2012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GLOMUS OPREMA d.o.o. zastupanog po punomoćniku ZZ Vladimir Pavušin</izvorni_sadrzaj>
    <derivirana_varijabla naziv="DomainObject.Predmet.ProtustrankaFormated_1">  GLOMUS OPREMA d.o.o. zastupanog po punomoćniku ZZ Vladimir Pavušin</derivirana_varijabla>
  </DomainObject.Predmet.ProtustrankaFormated>
  <DomainObject.Predmet.ProtustrankaFormatedOIB>
    <izvorni_sadrzaj>  GLOMUS OPREMA d.o.o., OIB 05339228705 zastupanog po punomoćniku ZZ Vladimir Pavušin</izvorni_sadrzaj>
    <derivirana_varijabla naziv="DomainObject.Predmet.ProtustrankaFormatedOIB_1">  GLOMUS OPREMA d.o.o., OIB 05339228705 zastupanog po punomoćniku ZZ Vladimir Pavušin</derivirana_varijabla>
  </DomainObject.Predmet.ProtustrankaFormatedOIB>
  <DomainObject.Predmet.ProtustrankaFormatedWithAdress>
    <izvorni_sadrzaj> GLOMUS OPREMA d.o.o., CVETKOVIĆ 95/A, JASTREBARSKO, CVETKOVIĆ zastupanog po punomoćniku ZZ Vladimir Pavušin</izvorni_sadrzaj>
    <derivirana_varijabla naziv="DomainObject.Predmet.ProtustrankaFormatedWithAdress_1"> GLOMUS OPREMA d.o.o., CVETKOVIĆ 95/A, JASTREBARSKO, CVETKOVIĆ zastupanog po punomoćniku ZZ Vladimir Pavušin</derivirana_varijabla>
  </DomainObject.Predmet.ProtustrankaFormatedWithAdress>
  <DomainObject.Predmet.ProtustrankaFormatedWithAdressOIB>
    <izvorni_sadrzaj> GLOMUS OPREMA d.o.o., OIB 05339228705, CVETKOVIĆ 95/A, JASTREBARSKO, CVETKOVIĆ zastupanog po punomoćniku ZZ Vladimir Pavušin</izvorni_sadrzaj>
    <derivirana_varijabla naziv="DomainObject.Predmet.ProtustrankaFormatedWithAdressOIB_1"> GLOMUS OPREMA d.o.o., OIB 05339228705, CVETKOVIĆ 95/A, JASTREBARSKO, CVETKOVIĆ zastupanog po punomoćniku ZZ Vladimir Pavušin</derivirana_varijabla>
  </DomainObject.Predmet.ProtustrankaFormatedWithAdressOIB>
  <DomainObject.Predmet.ProtustrankaWithAdress>
    <izvorni_sadrzaj>GLOMUS OPREMA d.o.o. CVETKOVIĆ 95/A, JASTREBARSKO, CVETKOVIĆ</izvorni_sadrzaj>
    <derivirana_varijabla naziv="DomainObject.Predmet.ProtustrankaWithAdress_1">GLOMUS OPREMA d.o.o. CVETKOVIĆ 95/A, JASTREBARSKO, CVETKOVIĆ</derivirana_varijabla>
  </DomainObject.Predmet.ProtustrankaWithAdress>
  <DomainObject.Predmet.ProtustrankaWithAdressOIB>
    <izvorni_sadrzaj>GLOMUS OPREMA d.o.o., OIB 05339228705, CVETKOVIĆ 95/A, JASTREBARSKO, CVETKOVIĆ</izvorni_sadrzaj>
    <derivirana_varijabla naziv="DomainObject.Predmet.ProtustrankaWithAdressOIB_1">GLOMUS OPREMA d.o.o., OIB 05339228705, CVETKOVIĆ 95/A, JASTREBARSKO, CVETKOVIĆ</derivirana_varijabla>
  </DomainObject.Predmet.ProtustrankaWithAdressOIB>
  <DomainObject.Predmet.ProtustrankaNazivFormated>
    <izvorni_sadrzaj>GLOMUS OPREMA d.o.o.</izvorni_sadrzaj>
    <derivirana_varijabla naziv="DomainObject.Predmet.ProtustrankaNazivFormated_1">GLOMUS OPREMA d.o.o.</derivirana_varijabla>
  </DomainObject.Predmet.ProtustrankaNazivFormated>
  <DomainObject.Predmet.ProtustrankaNazivFormatedOIB>
    <izvorni_sadrzaj>GLOMUS OPREMA d.o.o., OIB 05339228705</izvorni_sadrzaj>
    <derivirana_varijabla naziv="DomainObject.Predmet.ProtustrankaNazivFormatedOIB_1">GLOMUS OPREMA d.o.o., OIB 05339228705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zastupanog po punomoćniku ŽUPANIJSKO DRŽAVNO ODVJETNIŠTVO U VELIKOJ GORICI; VJEROVNICI</izvorni_sadrzaj>
    <derivirana_varijabla naziv="DomainObject.Predmet.StrankaFormated_1">  RH, MINISTARSTVO FINANCIJA, POREZNA UPRAVA zastupanog po punomoćniku ŽUPANIJSKO DRŽAVNO ODVJETNIŠTVO U VELIKOJ GORICI; VJEROVNICI</derivirana_varijabla>
  </DomainObject.Predmet.StrankaFormated>
  <DomainObject.Predmet.StrankaFormatedOIB>
    <izvorni_sadrzaj>  RH, MINISTARSTVO FINANCIJA, POREZNA UPRAVA zastupanog po punomoćniku ŽUPANIJSKO DRŽAVNO ODVJETNIŠTVO U VELIKOJ GORICI; VJEROVNICI</izvorni_sadrzaj>
    <derivirana_varijabla naziv="DomainObject.Predmet.StrankaFormatedOIB_1">  RH, MINISTARSTVO FINANCIJA, POREZNA UPRAVA zastupanog po punomoćniku ŽUPANIJSKO DRŽAVNO ODVJETNIŠTVO U VELIKOJ GORICI; VJEROVNICI</derivirana_varijabla>
  </DomainObject.Predmet.StrankaFormatedOIB>
  <DomainObject.Predmet.StrankaFormatedWithAdress>
    <izvorni_sadrzaj> RH, MINISTARSTVO FINANCIJA, POREZNA UPRAVA zastupanog po punomoćniku ŽUPANIJSKO DRŽAVNO ODVJETNIŠTVO U VELIKOJ GORICI; VJEROVNICI</izvorni_sadrzaj>
    <derivirana_varijabla naziv="DomainObject.Predmet.StrankaFormatedWithAdress_1"> RH, MINISTARSTVO FINANCIJA, POREZNA UPRAVA zastupanog po punomoćniku ŽUPANIJSKO DRŽAVNO ODVJETNIŠTVO U VELIKOJ GORICI; VJEROVNICI</derivirana_varijabla>
  </DomainObject.Predmet.StrankaFormatedWithAdress>
  <DomainObject.Predmet.StrankaFormatedWithAdressOIB>
    <izvorni_sadrzaj> RH, MINISTARSTVO FINANCIJA, POREZNA UPRAVA zastupanog po punomoćniku ŽUPANIJSKO DRŽAVNO ODVJETNIŠTVO U VELIKOJ GORICI; VJEROVNICI</izvorni_sadrzaj>
    <derivirana_varijabla naziv="DomainObject.Predmet.StrankaFormatedWithAdressOIB_1"> RH, MINISTARSTVO FINANCIJA, POREZNA UPRAVA zastupanog po punomoćniku ŽUPANIJSKO DRŽAVNO ODVJETNIŠTVO U VELIKOJ GORICI; VJEROVNICI</derivirana_varijabla>
  </DomainObject.Predmet.StrankaFormatedWithAdressOIB>
  <DomainObject.Predmet.StrankaWithAdress>
    <izvorni_sadrzaj>RH, MINISTARSTVO FINANCIJA, POREZNA UPRAVA ,VJEROVNICI </izvorni_sadrzaj>
    <derivirana_varijabla naziv="DomainObject.Predmet.StrankaWithAdress_1">RH, MINISTARSTVO FINANCIJA, POREZNA UPRAVA ,VJEROVNICI </derivirana_varijabla>
  </DomainObject.Predmet.StrankaWithAdress>
  <DomainObject.Predmet.StrankaWithAdressOIB>
    <izvorni_sadrzaj>RH, MINISTARSTVO FINANCIJA, POREZNA UPRAVA,VJEROVNICI</izvorni_sadrzaj>
    <derivirana_varijabla naziv="DomainObject.Predmet.StrankaWithAdressOIB_1">RH, MINISTARSTVO FINANCIJA, POREZNA UPRAVA,VJEROVNICI</derivirana_varijabla>
  </DomainObject.Predmet.StrankaWithAdressOIB>
  <DomainObject.Predmet.StrankaNazivFormated>
    <izvorni_sadrzaj>RH, MINISTARSTVO FINANCIJA, POREZNA UPRAVA,VJEROVNICI</izvorni_sadrzaj>
    <derivirana_varijabla naziv="DomainObject.Predmet.StrankaNazivFormated_1">RH, MINISTARSTVO FINANCIJA, POREZNA UPRAVA,VJEROVNICI</derivirana_varijabla>
  </DomainObject.Predmet.StrankaNazivFormated>
  <DomainObject.Predmet.StrankaNazivFormatedOIB>
    <izvorni_sadrzaj>RH, MINISTARSTVO FINANCIJA, POREZNA UPRAVA,VJEROVNICI</izvorni_sadrzaj>
    <derivirana_varijabla naziv="DomainObject.Predmet.StrankaNazivFormatedOIB_1">RH, 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_1">
      <item>RH, MINISTARSTVO FINANCIJA, POREZNA UPRAVA zastupanog po punomoćniku ŽUPANIJSKO DRŽAVNO ODVJETNIŠTVO U VELIKOJ GORICI</item>
      <item>VJEROVNICI</item>
    </derivirana_varijabla>
  </DomainObject.Predmet.StrankaListFormated>
  <DomainObject.Predmet.StrankaListFormatedOIB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OIB_1">
      <item>RH, MINISTARSTVO FINANCIJA, POREZNA UPRAVA zastupanog po punomoćniku ŽUPANIJSKO DRŽAVNO ODVJETNIŠTVO U VELIKOJ GORICI</item>
      <item>VJEROVNICI</item>
    </derivirana_varijabla>
  </DomainObject.Predmet.StrankaListFormatedOIB>
  <DomainObject.Predmet.StrankaListFormatedWithAdress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WithAdress_1">
      <item>RH, MINISTARSTVO FINANCIJA, POREZNA UPRAVA zastupanog po punomoćniku ŽUPANIJSKO DRŽAVNO ODVJETNIŠTVO U VELIKOJ GORICI</item>
      <item>VJEROVNICI</item>
    </derivirana_varijabla>
  </DomainObject.Predmet.StrankaListFormatedWithAdress>
  <DomainObject.Predmet.StrankaListFormatedWithAdressOIB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WithAdressOIB_1">
      <item>RH, MINISTARSTVO FINANCIJA, POREZNA UPRAVA zastupanog po punomoćniku ŽUPANIJSKO DRŽAVNO ODVJETNIŠTVO U VELIKOJ GORICI</item>
      <item>VJEROVNICI</item>
    </derivirana_varijabla>
  </DomainObject.Predmet.StrankaListFormatedWithAdressOIB>
  <DomainObject.Predmet.StrankaListNazivFormated>
    <izvorni_sadrzaj>
      <item>RH, MINISTARSTVO FINANCIJA, POREZNA UPRAVA</item>
      <item>VJEROVNICI</item>
    </izvorni_sadrzaj>
    <derivirana_varijabla naziv="DomainObject.Predmet.StrankaListNazivFormated_1">
      <item>RH, MINISTARSTVO FINANCIJA, POREZNA UPRAVA</item>
      <item>VJEROVNICI</item>
    </derivirana_varijabla>
  </DomainObject.Predmet.StrankaListNazivFormated>
  <DomainObject.Predmet.StrankaListNazivFormatedOIB>
    <izvorni_sadrzaj>
      <item>RH, MINISTARSTVO FINANCIJA, POREZNA UPRAVA</item>
      <item>VJEROVNICI</item>
    </izvorni_sadrzaj>
    <derivirana_varijabla naziv="DomainObject.Predmet.StrankaListNazivFormatedOIB_1">
      <item>RH, MINISTARSTVO FINANCIJA, POREZNA UPRAVA</item>
      <item>VJEROVNICI</item>
    </derivirana_varijabla>
  </DomainObject.Predmet.StrankaListNazivFormatedOIB>
  <DomainObject.Predmet.ProtuStrankaListFormated>
    <izvorni_sadrzaj>
      <item>GLOMUS OPREMA d.o.o. zastupanog po punomoćniku ZZ Vladimir Pavušin</item>
    </izvorni_sadrzaj>
    <derivirana_varijabla naziv="DomainObject.Predmet.ProtuStrankaListFormated_1">
      <item>GLOMUS OPREMA d.o.o. zastupanog po punomoćniku ZZ Vladimir Pavušin</item>
    </derivirana_varijabla>
  </DomainObject.Predmet.ProtuStrankaListFormated>
  <DomainObject.Predmet.ProtuStrankaListFormatedOIB>
    <izvorni_sadrzaj>
      <item>GLOMUS OPREMA d.o.o., OIB 05339228705 zastupanog po punomoćniku ZZ Vladimir Pavušin</item>
    </izvorni_sadrzaj>
    <derivirana_varijabla naziv="DomainObject.Predmet.ProtuStrankaListFormatedOIB_1">
      <item>GLOMUS OPREMA d.o.o., OIB 05339228705 zastupanog po punomoćniku ZZ Vladimir Pavušin</item>
    </derivirana_varijabla>
  </DomainObject.Predmet.ProtuStrankaListFormatedOIB>
  <DomainObject.Predmet.ProtuStrankaListFormatedWithAdress>
    <izvorni_sadrzaj>
      <item>GLOMUS OPREMA d.o.o., CVETKOVIĆ 95/A, JASTREBARSKO, CVETKOVIĆ zastupanog po punomoćniku ZZ Vladimir Pavušin</item>
    </izvorni_sadrzaj>
    <derivirana_varijabla naziv="DomainObject.Predmet.ProtuStrankaListFormatedWithAdress_1">
      <item>GLOMUS OPREMA d.o.o., CVETKOVIĆ 95/A, JASTREBARSKO, CVETKOVIĆ zastupanog po punomoćniku ZZ Vladimir Pavušin</item>
    </derivirana_varijabla>
  </DomainObject.Predmet.ProtuStrankaListFormatedWithAdress>
  <DomainObject.Predmet.ProtuStrankaListFormatedWithAdressOIB>
    <izvorni_sadrzaj>
      <item>GLOMUS OPREMA d.o.o., OIB 05339228705, CVETKOVIĆ 95/A, JASTREBARSKO, CVETKOVIĆ zastupanog po punomoćniku ZZ Vladimir Pavušin</item>
    </izvorni_sadrzaj>
    <derivirana_varijabla naziv="DomainObject.Predmet.ProtuStrankaListFormatedWithAdressOIB_1">
      <item>GLOMUS OPREMA d.o.o., OIB 05339228705, CVETKOVIĆ 95/A, JASTREBARSKO, CVETKOVIĆ zastupanog po punomoćniku ZZ Vladimir Pavušin</item>
    </derivirana_varijabla>
  </DomainObject.Predmet.ProtuStrankaListFormatedWithAdressOIB>
  <DomainObject.Predmet.ProtuStrankaListNazivFormated>
    <izvorni_sadrzaj>
      <item>GLOMUS OPREMA d.o.o.</item>
    </izvorni_sadrzaj>
    <derivirana_varijabla naziv="DomainObject.Predmet.ProtuStrankaListNazivFormated_1">
      <item>GLOMUS OPREMA d.o.o.</item>
    </derivirana_varijabla>
  </DomainObject.Predmet.ProtuStrankaListNazivFormated>
  <DomainObject.Predmet.ProtuStrankaListNazivFormatedOIB>
    <izvorni_sadrzaj>
      <item>GLOMUS OPREMA d.o.o., OIB 05339228705</item>
    </izvorni_sadrzaj>
    <derivirana_varijabla naziv="DomainObject.Predmet.ProtuStrankaListNazivFormatedOIB_1">
      <item>GLOMUS OPREMA d.o.o., OIB 05339228705</item>
    </derivirana_varijabla>
  </DomainObject.Predmet.ProtuStrankaListNazivFormatedOIB>
  <DomainObject.Predmet.OstaliListFormated>
    <izvorni_sadrzaj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</item>
    </izvorni_sadrzaj>
    <derivirana_varijabla naziv="DomainObject.Predmet.OstaliListFormated_1"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</item>
    </derivirana_varijabla>
  </DomainObject.Predmet.OstaliListFormated>
  <DomainObject.Predmet.OstaliListFormatedOIB>
    <izvorni_sadrzaj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Orehovec, OIB 02009648274</item>
    </izvorni_sadrzaj>
    <derivirana_varijabla naziv="DomainObject.Predmet.OstaliListFormatedOIB_1"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Orehovec, OIB 02009648274</item>
    </derivirana_varijabla>
  </DomainObject.Predmet.OstaliListFormatedOIB>
  <DomainObject.Predmet.OstaliListFormatedWithAdress>
    <izvorni_sadrzaj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Smičiklasova 18, 10 000 Zagreb</item>
    </izvorni_sadrzaj>
    <derivirana_varijabla naziv="DomainObject.Predmet.OstaliListFormatedWithAdress_1"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Smičiklasova 18, 10 000 Zagreb</item>
    </derivirana_varijabla>
  </DomainObject.Predmet.OstaliListFormatedWithAdress>
  <DomainObject.Predmet.OstaliListFormatedWithAdressOIB>
    <izvorni_sadrzaj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OIB 02009648274, Smičiklasova 18, 10 000 Zagreb</item>
    </izvorni_sadrzaj>
    <derivirana_varijabla naziv="DomainObject.Predmet.OstaliListFormatedWithAdressOIB_1"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OIB 02009648274, Smičiklasova 18, 10 000 Zagreb</item>
    </derivirana_varijabla>
  </DomainObject.Predmet.OstaliListFormatedWithAdressOIB>
  <DomainObject.Predmet.OstaliListNazivFormated>
    <izvorni_sadrzaj>
      <item>ŽUPANIJSKO DRŽAVNO ODVJETNIŠTVO U VELIKOJ GORICI</item>
      <item>ZZ Vladimir Pavušin</item>
      <item>Steč. uprav. Tomislav Orehovec</item>
    </izvorni_sadrzaj>
    <derivirana_varijabla naziv="DomainObject.Predmet.OstaliListNazivFormated_1">
      <item>ŽUPANIJSKO DRŽAVNO ODVJETNIŠTVO U VELIKOJ GORICI</item>
      <item>ZZ Vladimir Pavušin</item>
      <item>Steč. uprav. Tomislav Orehovec</item>
    </derivirana_varijabla>
  </DomainObject.Predmet.OstaliListNazivFormated>
  <DomainObject.Predmet.OstaliListNazivFormatedOIB>
    <izvorni_sadrzaj>
      <item>ŽUPANIJSKO DRŽAVNO ODVJETNIŠTVO U VELIKOJ GORICI</item>
      <item>ZZ Vladimir Pavušin</item>
      <item>Steč. uprav. Tomislav Orehovec, OIB 02009648274</item>
    </izvorni_sadrzaj>
    <derivirana_varijabla naziv="DomainObject.Predmet.OstaliListNazivFormatedOIB_1">
      <item>ŽUPANIJSKO DRŽAVNO ODVJETNIŠTVO U VELIKOJ GORICI</item>
      <item>ZZ Vladimir Pavušin</item>
      <item>Steč. uprav. 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GLOMUS OPREMA d.o.o.</izvorni_sadrzaj>
    <derivirana_varijabla naziv="DomainObject.Predmet.ProtustrankaIDrugi_1">GLOMUS OPREMA d.o.o.</derivirana_varijabla>
  </DomainObject.Predmet.ProtustrankaIDrugi>
  <DomainObject.Predmet.StrankaIDrugiAdressOIB>
    <izvorni_sadrzaj>RH, MINISTARSTVO FINANCIJA, POREZNA UPRAVA i dr.</izvorni_sadrzaj>
    <derivirana_varijabla naziv="DomainObject.Predmet.StrankaIDrugiAdressOIB_1">RH, MINISTARSTVO FINANCIJA, POREZNA UPRAVA i dr.</derivirana_varijabla>
  </DomainObject.Predmet.StrankaIDrugiAdressOIB>
  <DomainObject.Predmet.ProtustrankaIDrugiAdressOIB>
    <izvorni_sadrzaj>GLOMUS OPREMA d.o.o., OIB 05339228705, CVETKOVIĆ 95/A, JASTREBARSKO, CVETKOVIĆ</izvorni_sadrzaj>
    <derivirana_varijabla naziv="DomainObject.Predmet.ProtustrankaIDrugiAdressOIB_1">GLOMUS OPREMA d.o.o., OIB 05339228705, CVETKOVIĆ 95/A, JASTREBARSKO, CVETKOVIĆ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2013.</izvorni_sadrzaj>
    <derivirana_varijabla naziv="DomainObject.Predmet.OdlukaRjesenje.DatumDonosenjaOdluke_1">27. studenog 2013.</derivirana_varijabla>
  </DomainObject.Predmet.OdlukaRjesenje.DatumDonosenjaOdluke>
  <DomainObject.Predmet.OdlukaRjesenje.DatumPravomocnosti>
    <izvorni_sadrzaj>10. prosinca 2013.</izvorni_sadrzaj>
    <derivirana_varijabla naziv="DomainObject.Predmet.OdlukaRjesenje.DatumPravomocnosti_1">10. prosinca 2013.</derivirana_varijabla>
  </DomainObject.Predmet.OdlukaRjesenje.DatumPravomocnosti>
  <DomainObject.Predmet.OdlukaRjesenje.Oznaka>
    <izvorni_sadrzaj>St-402/2012-71</izvorni_sadrzaj>
    <derivirana_varijabla naziv="DomainObject.Predmet.OdlukaRjesenje.Oznaka_1">St-402/2012-71</derivirana_varijabla>
  </DomainObject.Predmet.OdlukaRjesenje.Oznaka>
  <DomainObject.Predmet.SudioniciListNaziv>
    <izvorni_sadrzaj>
      <item>RH, MINISTARSTVO FINANCIJA, POREZNA UPRAVA</item>
      <item>GLOMUS OPREMA d.o.o.</item>
      <item>ŽUPANIJSKO DRŽAVNO ODVJETNIŠTVO U VELIKOJ GORICI</item>
      <item>ZZ Vladimir Pavušin</item>
      <item>Steč. uprav. Tomislav Orehovec</item>
      <item>VJEROVNICI</item>
    </izvorni_sadrzaj>
    <derivirana_varijabla naziv="DomainObject.Predmet.SudioniciListNaziv_1">
      <item>RH, MINISTARSTVO FINANCIJA, POREZNA UPRAVA</item>
      <item>GLOMUS OPREMA d.o.o.</item>
      <item>ŽUPANIJSKO DRŽAVNO ODVJETNIŠTVO U VELIKOJ GORICI</item>
      <item>ZZ Vladimir Pavušin</item>
      <item>Steč. uprav. Tomislav Orehovec</item>
      <item>VJEROVNICI</item>
    </derivirana_varijabla>
  </DomainObject.Predmet.SudioniciListNaziv>
  <DomainObject.Predmet.SudioniciListAdressOIB>
    <izvorni_sadrzaj>
      <item>RH, MINISTARSTVO FINANCIJA, POREZNA UPRAVA</item>
      <item>GLOMUS OPREMA d.o.o., OIB 05339228705, CVETKOVIĆ 95/A,JASTREBARSKO, CVETKOVIĆ</item>
      <item>ŽUPANIJSKO DRŽAVNO ODVJETNIŠTVO U VELIKOJ GORICI</item>
      <item>ZZ Vladimir Pavušin, Mirna ulica 2,Antunovec</item>
      <item>Steč. uprav. Tomislav Orehovec, OIB 02009648274, Smičiklasova 18,10 000 Zagreb</item>
      <item>VJEROVNICI</item>
    </izvorni_sadrzaj>
    <derivirana_varijabla naziv="DomainObject.Predmet.SudioniciListAdressOIB_1">
      <item>RH, MINISTARSTVO FINANCIJA, POREZNA UPRAVA</item>
      <item>GLOMUS OPREMA d.o.o., OIB 05339228705, CVETKOVIĆ 95/A,JASTREBARSKO, CVETKOVIĆ</item>
      <item>ŽUPANIJSKO DRŽAVNO ODVJETNIŠTVO U VELIKOJ GORICI</item>
      <item>ZZ Vladimir Pavušin, Mirna ulica 2,Antunovec</item>
      <item>Steč. uprav. Tomislav Orehovec, OIB 02009648274, Smičiklasova 18,10 000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05339228705</item>
      <item>, OIB null</item>
      <item>, OIB null</item>
      <item>, OIB 02009648274</item>
      <item>, OIB null</item>
    </izvorni_sadrzaj>
    <derivirana_varijabla naziv="DomainObject.Predmet.SudioniciListNazivOIB_1">
      <item>, OIB null</item>
      <item>, OIB 05339228705</item>
      <item>, OIB null</item>
      <item>, OIB null</item>
      <item>, OIB 02009648274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814</properties:Characters>
  <properties:Lines>41</properties:Lines>
  <properties:Paragraphs>17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2018-05-16T12:19:00Z</dcterms:created>
  <dc:creator>nmarkovic</dc:creator>
  <cp:lastModifiedBy>Dijana Hadžić</cp:lastModifiedBy>
  <cp:lastPrinted>2018-05-16T12:30:00Z</cp:lastPrinted>
  <dcterms:modified xmlns:xsi="http://www.w3.org/2001/XMLSchema-instance" xsi:type="dcterms:W3CDTF">2018-05-17T06:31:00Z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(31.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