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dcaa" w14:paraId="b59dcaa" w:rsidRDefault="00623FCD" w:rsidR="00623FCD">
      <w:pPr>
        <w15:collapsed w:val="false"/>
      </w:pPr>
      <w:bookmarkStart w:name="_GoBack" w:id="0"/>
      <w:bookmarkEnd w:id="0"/>
    </w:p>
    <w:tbl>
      <w:tblPr>
        <w:tblW w:type="dxa" w:w="16463"/>
        <w:tblInd w:type="dxa" w:w="88"/>
        <w:tblLook w:val="04A0" w:noVBand="1" w:noHBand="0" w:lastColumn="0" w:firstColumn="1" w:lastRow="0" w:firstRow="1"/>
      </w:tblPr>
      <w:tblGrid>
        <w:gridCol w:w="571"/>
        <w:gridCol w:w="963"/>
        <w:gridCol w:w="3146"/>
        <w:gridCol w:w="1426"/>
        <w:gridCol w:w="1520"/>
        <w:gridCol w:w="1371"/>
        <w:gridCol w:w="1201"/>
        <w:gridCol w:w="1266"/>
        <w:gridCol w:w="1128"/>
        <w:gridCol w:w="1266"/>
        <w:gridCol w:w="1167"/>
        <w:gridCol w:w="1438"/>
      </w:tblGrid>
      <w:tr w:rsidTr="00C7290E" w:rsidR="00623FCD" w:rsidRPr="00623FCD">
        <w:trPr>
          <w:trHeight w:val="405"/>
        </w:trPr>
        <w:tc>
          <w:tcPr>
            <w:tcW w:type="dxa" w:w="16463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623F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</w:pPr>
            <w:r w:rsidRPr="00623FCD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  <w:t>Obrazac 19.</w:t>
            </w:r>
          </w:p>
        </w:tc>
      </w:tr>
      <w:tr w:rsidTr="00C7290E" w:rsidR="00623FCD" w:rsidRPr="00623FCD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623F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623FC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623FC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623FC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623FC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623FC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623FC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623FC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623FC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623FC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623FC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623FC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7290E" w:rsidR="00623FCD" w:rsidRPr="004E7E67">
        <w:trPr>
          <w:trHeight w:val="300"/>
        </w:trPr>
        <w:tc>
          <w:tcPr>
            <w:tcW w:type="dxa" w:w="762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Nadležni trgovački sud:  TRGOVAČKI SUD U ZAGREBU</w:t>
            </w: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7290E" w:rsidR="00623FCD" w:rsidRPr="004E7E67">
        <w:trPr>
          <w:trHeight w:val="300"/>
        </w:trPr>
        <w:tc>
          <w:tcPr>
            <w:tcW w:type="dxa" w:w="610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Poslovni broj spisa: 72. St-1498/2017-40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7290E" w:rsidR="00623FCD" w:rsidRPr="004E7E67">
        <w:trPr>
          <w:trHeight w:val="300"/>
        </w:trPr>
        <w:tc>
          <w:tcPr>
            <w:tcW w:type="dxa" w:w="762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 xml:space="preserve">Dužnik: </w:t>
            </w: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MONTMONTAŽA-PLINOVODOVOD d.o.o.u stečaju</w:t>
            </w: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7290E" w:rsidR="00623FCD" w:rsidRPr="004E7E67">
        <w:trPr>
          <w:trHeight w:val="300"/>
        </w:trPr>
        <w:tc>
          <w:tcPr>
            <w:tcW w:type="dxa" w:w="46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</w:rPr>
              <w:t>ZAGREB - CMP Savica Šanci 123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7290E" w:rsidR="00623FCD" w:rsidRPr="004E7E67">
        <w:trPr>
          <w:trHeight w:val="300"/>
        </w:trPr>
        <w:tc>
          <w:tcPr>
            <w:tcW w:type="dxa" w:w="46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</w:rPr>
              <w:t>OIB: 48137524285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7290E" w:rsidR="00623FCD" w:rsidRPr="004E7E67">
        <w:trPr>
          <w:trHeight w:val="405"/>
        </w:trPr>
        <w:tc>
          <w:tcPr>
            <w:tcW w:type="dxa" w:w="16463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</w:rPr>
              <w:t>TABLICA  PRIJAVLJENIH  TRAŽBINA</w:t>
            </w:r>
          </w:p>
        </w:tc>
      </w:tr>
      <w:tr w:rsidTr="00C7290E" w:rsidR="00623FCD" w:rsidRPr="004E7E67">
        <w:trPr>
          <w:trHeight w:val="15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7290E" w:rsidR="00623FCD" w:rsidRPr="004E7E67">
        <w:trPr>
          <w:trHeight w:val="375"/>
        </w:trPr>
        <w:tc>
          <w:tcPr>
            <w:tcW w:type="dxa" w:w="16463"/>
            <w:gridSpan w:val="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8"/>
                <w:szCs w:val="28"/>
              </w:rPr>
              <w:t>I. TABLICA PRIJAVLJENIH TRAŽBINA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7290E" w:rsidR="00623FCD" w:rsidRPr="004E7E67">
        <w:trPr>
          <w:trHeight w:val="300"/>
        </w:trPr>
        <w:tc>
          <w:tcPr>
            <w:tcW w:type="dxa" w:w="46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II. VIŠI ISPLATNI RED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Redni br.</w:t>
            </w:r>
          </w:p>
        </w:tc>
        <w:tc>
          <w:tcPr>
            <w:tcW w:type="dxa" w:w="314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42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52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3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prijavljene</w:t>
            </w:r>
          </w:p>
        </w:tc>
        <w:tc>
          <w:tcPr>
            <w:tcW w:type="dxa" w:w="120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Pravna osnova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 priznate</w:t>
            </w:r>
          </w:p>
        </w:tc>
        <w:tc>
          <w:tcPr>
            <w:tcW w:type="dxa" w:w="112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Pravna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Iznos</w:t>
            </w:r>
          </w:p>
        </w:tc>
        <w:tc>
          <w:tcPr>
            <w:tcW w:type="dxa" w:w="116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Razlog</w:t>
            </w:r>
          </w:p>
        </w:tc>
        <w:tc>
          <w:tcPr>
            <w:tcW w:type="dxa" w:w="143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Oznaka ovršne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</w:rPr>
              <w:t>prijavljene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tražbine 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 xml:space="preserve">prijavljene 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osnova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osporene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osporavanja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</w:rPr>
              <w:t>isprave ako se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priznate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tražbina zasniva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na ovršnoj ispravi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TŽV-Gredelj d.o.o. u stečaju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65952859647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Vukomerečka c. 89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2.506,83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2.506,83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SVEUČILIŠTE U SPLITU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SPLIT,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STUDENTSKI CENTAR SPLIT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25975412560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Cvite Fiskovića 3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218.620,50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218.620,50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DDServis d.o.o. Zagreb, </w:t>
            </w:r>
          </w:p>
        </w:tc>
        <w:tc>
          <w:tcPr>
            <w:tcW w:type="dxa" w:w="142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2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3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zastupan po Ranki Rukljač, odvjetnici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95325472047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Sisačka cesta,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83.267,81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81.517,81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1.750,00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Trošak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Ovrv-40004/12.</w:t>
            </w:r>
          </w:p>
        </w:tc>
      </w:tr>
      <w:tr w:rsidTr="006359AC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iz Zagreba, Kršnjavoga 9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sz w:val="20"/>
                <w:szCs w:val="20"/>
              </w:rPr>
              <w:t xml:space="preserve">  III odvojak 7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sz w:val="16"/>
                <w:szCs w:val="16"/>
              </w:rPr>
              <w:t>Trošk. postupka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sz w:val="16"/>
                <w:szCs w:val="16"/>
              </w:rPr>
              <w:t>Troš.postupka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prijave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Povrv-750/13.</w:t>
            </w:r>
          </w:p>
        </w:tc>
      </w:tr>
      <w:tr w:rsidTr="006359AC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sz w:val="20"/>
                <w:szCs w:val="20"/>
              </w:rPr>
              <w:t>Trošak prijave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sz w:val="16"/>
                <w:szCs w:val="16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Čl.14. SZ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359AC" w:rsidR="00534132" w:rsidRPr="004E7E67">
        <w:trPr>
          <w:trHeight w:val="315"/>
        </w:trPr>
        <w:tc>
          <w:tcPr>
            <w:tcW w:type="dxa" w:w="57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132" w:rsidP="00623FCD" w:rsidR="00534132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132" w:rsidP="00623FCD" w:rsidR="00534132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132" w:rsidP="00623FCD" w:rsidR="00534132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2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132" w:rsidP="00623FCD" w:rsidR="00534132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52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132" w:rsidP="00623FCD" w:rsidR="00534132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132" w:rsidP="00623FCD" w:rsidR="00534132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20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132" w:rsidP="00623FCD" w:rsidR="00534132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132" w:rsidP="00623FCD" w:rsidR="00534132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132" w:rsidP="00623FCD" w:rsidR="00534132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</w:p>
        </w:tc>
        <w:tc>
          <w:tcPr>
            <w:tcW w:type="dxa" w:w="126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132" w:rsidP="00623FCD" w:rsidR="00534132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132" w:rsidP="00623FCD" w:rsidR="00534132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4132" w:rsidP="00623FCD" w:rsidR="00534132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MESSER CROATIA PLIN d.o.o.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32179081874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ZAPREŠIĆ,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Ovrv-2664/12.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 xml:space="preserve"> Industrijska 1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294.724,87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294.724,87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Povrv-3285/13.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HRVATSKA RADIOTELEVIZIJA, 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 xml:space="preserve"> ZAGREB,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javna ustanova ZAGREB,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68419124305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 xml:space="preserve"> Prisavlje 3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Ovrv-2934/14.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koju zastupa Odvjetničko društvo Leko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13.914,95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13.914,95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Ovrv-26749/14.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i partneri, odvjetnik Hrvoje Ljubljanović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 Domagojeva 18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314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PRVI FAKTOR d.o.o.u likvidaciji</w:t>
            </w:r>
          </w:p>
        </w:tc>
        <w:tc>
          <w:tcPr>
            <w:tcW w:type="dxa" w:w="142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63278028623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Hektorovićeva 2/V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141.769,56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141.769,56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Ov-8793/12.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EUROBETON d.d. PRELOG,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PRELOG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kojeg zastupa 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59843165634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Kalmana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Ovrv-396/12.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odvjetnica Bojana Marčelan,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Mesarića 38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51.678,17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51.678,17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Povrv-2455/2013.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Varaždin, Braće Radića 8b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HRVATSKE VODE - pravna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osoba za upravljanje vodama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Ulica grada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678,35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678,35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Vukovara 220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HP - Hrvatska pošta d.d.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87311810356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Jurišićeva 13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13.083,56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13.083,56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ZADAR,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ČISTOĆA d.o.o. ZADAR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84923155727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Stjepana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2.372,46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2.372,46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Ovrv-10322/13.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Radića 33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GRAD ZAGREB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10000 ZAGREB,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Zastupan po Vanji Perišin, dipl.iur.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61817894937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Trg Stjepana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3.923,02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3.923,02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djelatnici Stručne službe gradonačelnika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Radića 1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SIBINJ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314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SIGMAT d.o.o. SIBINJ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47975086540</w:t>
            </w:r>
          </w:p>
        </w:tc>
        <w:tc>
          <w:tcPr>
            <w:tcW w:type="dxa" w:w="152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Dr. Franje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154.803,54</w:t>
            </w:r>
          </w:p>
        </w:tc>
        <w:tc>
          <w:tcPr>
            <w:tcW w:type="dxa" w:w="1201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154.803,54</w:t>
            </w:r>
          </w:p>
        </w:tc>
        <w:tc>
          <w:tcPr>
            <w:tcW w:type="dxa" w:w="1128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Ovrv-537/12.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Tuđmana 35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787C4E" w:rsidRPr="004E7E67">
        <w:trPr>
          <w:trHeight w:val="315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963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3146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HŽ PUTNIČKI PRIJEVOZ d.o.o.</w:t>
            </w:r>
          </w:p>
        </w:tc>
        <w:tc>
          <w:tcPr>
            <w:tcW w:type="dxa" w:w="1426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Pasivna</w:t>
            </w:r>
          </w:p>
        </w:tc>
        <w:tc>
          <w:tcPr>
            <w:tcW w:type="dxa" w:w="1438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80572192786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Strojarska cesta 11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64.318,26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64.318,26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legitimacija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 zastara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SAMOBORKA d.d.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SAMOBOR, 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53149109818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Zagrebačka 32/a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211.621,27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211.621,27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LAVČEVIĆ d.d. SPLIT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SPLIT, 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71421617824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Bihaćka 2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632.497,30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632.497,30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LAVČEVIĆ ŠIBENIK d.o.o.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ŠIBENIK,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65007307613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Bana Josipa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405.647,97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405.647,97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Jelačića 19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LAVČEVIĆ-MEHANIZACIJA d.o.o.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SPLIT,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62641419845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Stinice 16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117.462,40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117.462,40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ZAGREBAČKI HOLDING d.o.o.</w:t>
            </w:r>
          </w:p>
        </w:tc>
        <w:tc>
          <w:tcPr>
            <w:tcW w:type="dxa" w:w="142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</w:t>
            </w:r>
          </w:p>
        </w:tc>
        <w:tc>
          <w:tcPr>
            <w:tcW w:type="dxa" w:w="13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kojeg zastupa punomoćnik Nataša 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85584865987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Ulica grada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Ovrv-18961/13.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Orešković, dipl.iur., punomoć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Vukovara 41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22.084,33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22.084,33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Ovrv-4454/14.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pohranjena pod br.39 Su-1463/2013.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Ovrv-4273/2015.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PRELOG,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3146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HEPLAST-PIPE d.o.o.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62190893410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Kralja Zvonimira 38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4.291,44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4.291,44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Ovrv-20836/2012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sz w:val="16"/>
                <w:szCs w:val="16"/>
              </w:rPr>
              <w:t>Trošk. postupka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4"/>
                <w:szCs w:val="14"/>
              </w:rPr>
            </w:pPr>
            <w:r w:rsidRPr="004E7E67">
              <w:rPr>
                <w:rFonts w:cs="Times New Roman" w:eastAsia="Times New Roman" w:hAnsi="Times New Roman" w:ascii="Times New Roman"/>
                <w:sz w:val="14"/>
                <w:szCs w:val="14"/>
              </w:rPr>
              <w:t>Trošk.postupka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AGRU CROATIA TRADE d.o.o.</w:t>
            </w:r>
          </w:p>
        </w:tc>
        <w:tc>
          <w:tcPr>
            <w:tcW w:type="dxa" w:w="142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kojeg zastupaju odvjetnici Zoran Šunić,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Vlatko Kregar i Ivo Pletikosa iz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D18A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Odvjetničkog društva Šunić i partneri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98523604106</w:t>
            </w:r>
          </w:p>
        </w:tc>
        <w:tc>
          <w:tcPr>
            <w:tcW w:type="dxa" w:w="152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Karlovačka c. 67/d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468.599,48</w:t>
            </w:r>
          </w:p>
        </w:tc>
        <w:tc>
          <w:tcPr>
            <w:tcW w:type="dxa" w:w="120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468.599,48</w:t>
            </w:r>
          </w:p>
        </w:tc>
        <w:tc>
          <w:tcPr>
            <w:tcW w:type="dxa" w:w="112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D18A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j.t.d. Zagreb, Donje Svetice 99a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D18AE" w:rsidR="00787C4E" w:rsidRPr="004E7E67">
        <w:trPr>
          <w:trHeight w:val="315"/>
        </w:trPr>
        <w:tc>
          <w:tcPr>
            <w:tcW w:type="dxa" w:w="57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787C4E" w:rsidP="00623FCD" w:rsidR="00787C4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787C4E" w:rsidP="00623FCD" w:rsidR="00787C4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CD18AE" w:rsidP="00CD18AE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2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space="0" w:sz="4" w:color="auto" w:val="single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787C4E" w:rsidP="00623FCD" w:rsidR="00787C4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026D2D" w:rsidP="00623FCD" w:rsidR="00026D2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D18AE" w:rsidR="00623FCD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PA-EL d.o.o. VELIKO TRGOVIŠĆE,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VELIKO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Trošak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zastupan po Kristini Krajačić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56740849320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TRGOVIŠĆE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2.664.754,08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2.631.855,90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32.898,18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prijave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odvjetnici iz Zaboka,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Dubrovčan 33b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sz w:val="16"/>
                <w:szCs w:val="16"/>
              </w:rPr>
              <w:t>Trošak prijave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Čl.14. SZ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Ksavera Šandora Đalskog 4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INA-INDUSTRIJA NAFTE d.d.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zastupana po Ilić, Orehovec &amp; Partneri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Avenija V.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OV-23634/11.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odvjetničko društvo d.o.o., Zagreb,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27759560625</w:t>
            </w:r>
          </w:p>
        </w:tc>
        <w:tc>
          <w:tcPr>
            <w:tcW w:type="dxa" w:w="152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Holjevca 10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1.907.653,68</w:t>
            </w:r>
          </w:p>
        </w:tc>
        <w:tc>
          <w:tcPr>
            <w:tcW w:type="dxa" w:w="120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1.907.653,68</w:t>
            </w:r>
          </w:p>
        </w:tc>
        <w:tc>
          <w:tcPr>
            <w:tcW w:type="dxa" w:w="112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OV-6060/12.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Smičiklasova 18, odvjetnik Tomislav</w:t>
            </w:r>
            <w:r w:rsidR="00787C4E"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Orehovec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4A257D" w:rsidRPr="004E7E67">
        <w:trPr>
          <w:trHeight w:val="315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A257D" w:rsidP="00623FCD" w:rsidR="004A257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A257D" w:rsidP="00623FCD" w:rsidR="004A257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257D" w:rsidP="00623FCD" w:rsidR="004A257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A257D" w:rsidP="00623FCD" w:rsidR="004A257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257D" w:rsidP="00623FCD" w:rsidR="004A257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A257D" w:rsidP="00623FCD" w:rsidR="004A257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257D" w:rsidP="00623FCD" w:rsidR="004A257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A257D" w:rsidP="00623FCD" w:rsidR="004A257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257D" w:rsidP="00623FCD" w:rsidR="004A257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A257D" w:rsidP="00623FCD" w:rsidR="004A257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A257D" w:rsidP="00623FCD" w:rsidR="004A257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A257D" w:rsidP="00623FCD" w:rsidR="004A257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PRIVREDNA BANKA ZAGREB d,d.</w:t>
            </w:r>
          </w:p>
        </w:tc>
        <w:tc>
          <w:tcPr>
            <w:tcW w:type="dxa" w:w="1426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OV-3448/12.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zastupana po Odvjetničko društvo 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OV-4444/12.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Suić &amp; Škunca d.o.o. ZAGREB, 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02535697732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Radnička c. 50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8.133.460,94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8.133.460,94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Naknada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OV-24927/11.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Domagojeva 14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Sudski trošak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Sudski trošak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OV-4456/12.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31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KREDITNA BANKA ZAGREB d.d.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70663193635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Ulica grada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2.198,36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2.198,36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Vukovara 74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DOM ZDRAVLJA ZAGREB-CENTAR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kojeg zastupa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Odvjetničko društvo Krsnik &amp; Partneri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00053087642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Runjaninova 4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2.714,36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2.714,36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Ovrv-6127/14.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d.o.o., odvjetnik Andrej Kuželički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sz w:val="18"/>
                <w:szCs w:val="18"/>
              </w:rPr>
              <w:t>Trošak ovrhe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sz w:val="18"/>
                <w:szCs w:val="18"/>
              </w:rPr>
              <w:t>Trošak ovrhe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 Boškovićeva 8/I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INVESTCO, društvo s ograničenom</w:t>
            </w:r>
          </w:p>
        </w:tc>
        <w:tc>
          <w:tcPr>
            <w:tcW w:type="dxa" w:w="1426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Ulica </w:t>
            </w:r>
          </w:p>
        </w:tc>
        <w:tc>
          <w:tcPr>
            <w:tcW w:type="dxa" w:w="1371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623FCD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odgovornošću za poslovno savjetovanje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19795081741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5"/>
                <w:szCs w:val="15"/>
              </w:rPr>
              <w:t>Ruđera J. Boškovića 3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2.013.663,37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2.013.663,37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623FCD" w:rsidP="00623FCD" w:rsidR="00623FCD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BC440F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9207A1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026D2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    27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REPUBLIKA HRVATSKA</w:t>
            </w:r>
          </w:p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Ministarstvo financija, Porezna uprava,</w:t>
            </w:r>
          </w:p>
          <w:p w:rsidRDefault="00BC440F" w:rsidP="00BC440F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Područni ured Zagreb, zastupana po</w:t>
            </w:r>
          </w:p>
          <w:p w:rsidRDefault="00BC440F" w:rsidP="00BC440F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Županijskom državnom odvjetništvu</w:t>
            </w:r>
          </w:p>
          <w:p w:rsidRDefault="00BC440F" w:rsidP="00BC440F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U Zagrebu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863498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18683136487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863498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  <w:p w:rsidRDefault="00BC440F" w:rsidP="00863498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Savska cesta 1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BC440F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4.768.359,13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863498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  <w:p w:rsidRDefault="00BC440F" w:rsidP="00863498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863498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2.034.666,48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90E" w:rsidP="00863498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Porezne</w:t>
            </w:r>
          </w:p>
          <w:p w:rsidRDefault="00C7290E" w:rsidP="00863498" w:rsidR="00C7290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obveze i</w:t>
            </w:r>
          </w:p>
          <w:p w:rsidRDefault="00C7290E" w:rsidP="00863498" w:rsidR="00C7290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druga javna</w:t>
            </w:r>
          </w:p>
          <w:p w:rsidRDefault="00C7290E" w:rsidP="00863498" w:rsidR="00C7290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davanja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90E" w:rsidP="00863498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2.733.692,65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7290E" w:rsidP="00863498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I.viši</w:t>
            </w:r>
          </w:p>
          <w:p w:rsidRDefault="00C7290E" w:rsidP="00863498" w:rsidR="00C7290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Isplatni</w:t>
            </w:r>
          </w:p>
          <w:p w:rsidRDefault="00C7290E" w:rsidP="00863498" w:rsidR="00C7290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Red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7290E" w:rsidP="00C7290E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BC440F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863498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863498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863498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863498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863498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863498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863498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863498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863498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BC440F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BC440F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314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HRVATSKI TELEKOM d.d.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81793146560</w:t>
            </w:r>
          </w:p>
        </w:tc>
        <w:tc>
          <w:tcPr>
            <w:tcW w:type="dxa" w:w="152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Roberta Frangeša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3.279,04</w:t>
            </w:r>
          </w:p>
        </w:tc>
        <w:tc>
          <w:tcPr>
            <w:tcW w:type="dxa" w:w="120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3.279,04</w:t>
            </w:r>
          </w:p>
        </w:tc>
        <w:tc>
          <w:tcPr>
            <w:tcW w:type="dxa" w:w="112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BC440F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Mihanovića 9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BC440F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SPLIT,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BC440F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CREDO BANKA d.d.u stečaju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94141384086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Zrinjsko-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4.415.377,22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4.415.377,22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OV-8136/11.</w:t>
            </w:r>
          </w:p>
        </w:tc>
      </w:tr>
      <w:tr w:rsidTr="00C7290E" w:rsidR="00BC440F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Frankopanska 58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BC440F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GRA-PO d.o.o. DONJI STUPNIK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Donji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BC440F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kojeg zastupa odvjetnik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05364995085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Stupnik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398.821,04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398.821,04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BC440F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Josip Butigan, Zagreb,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Gospodarska 5/b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BC440F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  Iblerov trg 2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BC440F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MONTCOGIM-PLINARA d.o.o.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85690422241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 xml:space="preserve">SVETA NEDJELJA, 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BC440F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Trg S. Radića 3A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5.154,64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5.154,64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BC440F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7"/>
                <w:szCs w:val="17"/>
              </w:rPr>
              <w:t>MONTMONTAŽA-ZAVARTEK d.o.o.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BC440F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16288103231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Rakitnica 2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298.855,93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298.855,93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BC440F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BC440F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GRADSKA PLINARA ZAGREB d.o.o.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20985255037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Radnička cesta 1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15.979,00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15.979,00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Ovrv-1097/2014</w:t>
            </w:r>
          </w:p>
        </w:tc>
      </w:tr>
      <w:tr w:rsidTr="00C7290E" w:rsidR="00BC440F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sz w:val="16"/>
                <w:szCs w:val="16"/>
              </w:rPr>
              <w:t>Trošk. postupka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4"/>
                <w:szCs w:val="14"/>
              </w:rPr>
            </w:pPr>
            <w:r w:rsidRPr="004E7E67">
              <w:rPr>
                <w:rFonts w:cs="Times New Roman" w:eastAsia="Times New Roman" w:hAnsi="Times New Roman" w:ascii="Times New Roman"/>
                <w:sz w:val="14"/>
                <w:szCs w:val="14"/>
              </w:rPr>
              <w:t>Trošk.postupka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BC440F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GRAD SVETA NEDJELJA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SVETA NEDJELJA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BC440F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24436052952</w:t>
            </w:r>
          </w:p>
        </w:tc>
        <w:tc>
          <w:tcPr>
            <w:tcW w:type="dxa" w:w="152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Trg A.Starčevića 5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549,88</w:t>
            </w:r>
          </w:p>
        </w:tc>
        <w:tc>
          <w:tcPr>
            <w:tcW w:type="dxa" w:w="120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549,88</w:t>
            </w:r>
          </w:p>
        </w:tc>
        <w:tc>
          <w:tcPr>
            <w:tcW w:type="dxa" w:w="112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D18AE" w:rsidR="00BC440F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D18AE" w:rsidR="00CD18AE" w:rsidRPr="004E7E67">
        <w:trPr>
          <w:trHeight w:val="274"/>
        </w:trPr>
        <w:tc>
          <w:tcPr>
            <w:tcW w:type="dxa" w:w="5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D18A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96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3146"/>
            <w:tcBorders>
              <w:top w:val="nil"/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FINANCIJSKA AGENCIJA</w:t>
            </w:r>
          </w:p>
        </w:tc>
        <w:tc>
          <w:tcPr>
            <w:tcW w:type="dxa" w:w="142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85821130368</w:t>
            </w:r>
          </w:p>
        </w:tc>
        <w:tc>
          <w:tcPr>
            <w:tcW w:type="dxa" w:w="15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Ulica grada </w:t>
            </w:r>
          </w:p>
        </w:tc>
        <w:tc>
          <w:tcPr>
            <w:tcW w:type="dxa" w:w="13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5.949,21</w:t>
            </w:r>
          </w:p>
        </w:tc>
        <w:tc>
          <w:tcPr>
            <w:tcW w:type="dxa" w:w="120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5.949,21</w:t>
            </w:r>
          </w:p>
        </w:tc>
        <w:tc>
          <w:tcPr>
            <w:tcW w:type="dxa" w:w="112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D18A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Vukovara 70</w:t>
            </w:r>
          </w:p>
        </w:tc>
        <w:tc>
          <w:tcPr>
            <w:tcW w:type="dxa" w:w="13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D18AE" w:rsidR="00BC440F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HŽ CARGO d.o.o. ZAGREB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D18AE" w:rsidR="00BC440F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314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zastupa zaposlena Vlatka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08720210702</w:t>
            </w:r>
          </w:p>
        </w:tc>
        <w:tc>
          <w:tcPr>
            <w:tcW w:type="dxa" w:w="152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Heinzelova 51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1.369,35</w:t>
            </w:r>
          </w:p>
        </w:tc>
        <w:tc>
          <w:tcPr>
            <w:tcW w:type="dxa" w:w="120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1.369,35</w:t>
            </w:r>
          </w:p>
        </w:tc>
        <w:tc>
          <w:tcPr>
            <w:tcW w:type="dxa" w:w="112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D18AE" w:rsidR="00BC440F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Klapčić, dipl.iur. 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D18AE" w:rsidR="00BC440F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2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C440F" w:rsidP="00623FCD" w:rsidR="00BC440F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D18AE" w:rsidR="00CD18AE" w:rsidRPr="004E7E67">
        <w:trPr>
          <w:trHeight w:val="300"/>
        </w:trPr>
        <w:tc>
          <w:tcPr>
            <w:tcW w:type="dxa" w:w="571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26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371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bottom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863498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TRANSTEC d.o.o. ZAGREB</w:t>
            </w:r>
          </w:p>
        </w:tc>
        <w:tc>
          <w:tcPr>
            <w:tcW w:type="dxa" w:w="142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863498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863498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863498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863498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863498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863498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zastupan po odvjetniku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Ovrpl-12150/12.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Maldenu Gajski, Zagreb,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71752700905</w:t>
            </w:r>
          </w:p>
        </w:tc>
        <w:tc>
          <w:tcPr>
            <w:tcW w:type="dxa" w:w="152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Slovenska 11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8.180.787,27</w:t>
            </w:r>
          </w:p>
        </w:tc>
        <w:tc>
          <w:tcPr>
            <w:tcW w:type="dxa" w:w="120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sz w:val="16"/>
                <w:szCs w:val="16"/>
              </w:rPr>
              <w:t>Trošak ovrhe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8.180.787,27</w:t>
            </w:r>
          </w:p>
        </w:tc>
        <w:tc>
          <w:tcPr>
            <w:tcW w:type="dxa" w:w="112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sz w:val="16"/>
                <w:szCs w:val="16"/>
              </w:rPr>
              <w:t>Trošak ovrhe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Ovr-85/13.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Zrinjevac br. 17/II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MONTING d.o.o. ZAGREB</w:t>
            </w:r>
          </w:p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kojeg zastupa odvjetnik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50374895710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1.522.742,88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1.522.742,88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Filip Banović, Zagreb, I.Pile 1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Svetice 21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14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Ovrv-2/13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HŽ INFRASTRUKTURA d.o.o., 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39901919995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Mihanovićeva 12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287.497,48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287.497,48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Povrv-3715/14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sz w:val="18"/>
                <w:szCs w:val="18"/>
              </w:rPr>
              <w:t>Trošak ovrhe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sz w:val="18"/>
                <w:szCs w:val="18"/>
              </w:rPr>
              <w:t>Trošak ovrhe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P-6521/11.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DRNIŠPLAST d.d. DRNIŠ,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koje zastupa Župčić &amp; 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DRNIŠ,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Partneri odvjetničko društvo,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09330850917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Stjepana Radića 63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2.622.521,98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2.622.521,98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odvjetnica Sandra Grilec, Zagreb,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Ulica grada Vukovara 269f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ZIT d.o.o. ZAGREB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58721577676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Rakitnica 6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814.359,61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814.359,61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HRVATSKE VODE - pravna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osoba za upravljanje vodama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28921383001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Ulica grada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339,62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339,62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Vukovara 220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JADRANSKO OSIGURANJE d.d.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PODRUŽNICA ZAGREB,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94472454976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Listopadska 2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132.971,78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132.971,78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HYPO - LEASING STEIERMARK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d.o.o., koje zastupaju odvjetnik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 xml:space="preserve"> Zagreb,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OV-23783/09.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Zoran Hačić i odvjetnik Marko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64646464586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Garićgradska 18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5.900.701,94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5.900.701,94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OV-7022/10.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Kallay iz Odvjetničkog društva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HAČIĆ, KALLAY &amp; PARTNERI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D18A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d.o.o. Zagreb, Ilica 1/A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D18AE" w:rsidR="00CD18AE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CROATIA OSIGURANJE d.d.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26187994862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Vatroslava Jagića 33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44.521,30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44.521,30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I.T. AUTO DIJELOVI d.o.o.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zastupano po odvjetniku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Draženu Delač, Zagreb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44293628016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V. Preloga 9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149.075,60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149.075,60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Boškovićeva 24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EUROTEHNIKA d.o.o. ZAGREB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42818468021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Samoborska c. 241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104.987,50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104.987,50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PLINACRO d.o.o. ZAGREB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Ovr-285/2016.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69401829750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Savska cesta 88a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391.559,81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391.559,81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Pž-6804/2016.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LEON GRAD d.o.o. ZAGREB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08755419221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 Brezovička c. 58A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261.751,61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261.751,61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MONTMONTAŽA d.d. ZAGREB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zastupan po odvjetniku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48696032271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Parnica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Nenadu Cetinja, Zagreb,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Rakitnica 2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16.878.905,30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16.878.905,30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u tijeku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P-2330/2016.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Horvaćanska 17A/VII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IVO JERČIĆ, Vl.obrta za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građevinarstvo JERČIĆ, Bakar,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BAKAR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zastupan po odvjetniku Bojanu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09267836376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Ponikve 9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176.654,42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176.654,42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Ovrv-846/12.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Šikanjić Rijeka, Vukovarska 10a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sz w:val="18"/>
                <w:szCs w:val="18"/>
              </w:rPr>
              <w:t>Trošak ovrhe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sz w:val="18"/>
                <w:szCs w:val="18"/>
              </w:rPr>
              <w:t>Trošak ovrhe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AUTOCOMMERCE HRVATSKA d.o.o.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zastupano po odvjetniku Robertu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Ovrv-4174/12.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Subotiću iz Odvjetničkog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36844439304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Kovinska 22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62.459,21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62.459,21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Povrv-2123/13.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društva Balatinec i Nikolić d.o.o. iz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Zagreba, Draškovićeva 13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HETA Asset Resolution Hrvatska d.o.o.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87064273078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Slavonska avenija 6/a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182.874,59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182.874,59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D18A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ODVJETNICA JASMINKA 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D18A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DUGANDŽIJA, ZAGREB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30087677023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Vranovina 30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421.445,46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421.445,46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D18AE" w:rsidR="00CD18AE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HEP OPSKRBA d.o.o., Zagreb,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63073332379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Ulica grada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12.732,31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12.732,31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Vukovara 37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type="dxa" w:w="314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CESTE ZADARSKE ŽUPANIJE d.o.o.</w:t>
            </w:r>
          </w:p>
        </w:tc>
        <w:tc>
          <w:tcPr>
            <w:tcW w:type="dxa" w:w="142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ZADAR, </w:t>
            </w:r>
          </w:p>
        </w:tc>
        <w:tc>
          <w:tcPr>
            <w:tcW w:type="dxa" w:w="13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63782992615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Franka Lisice 77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318.399,22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318.399,22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VODOVOD d.o.o. ZADAR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ZADAR,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89406825003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 Špire Brusine 17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691,73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691,73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C S S d.o.o. Zagreb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zastupano po odvjetniku Borisu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Kelemen, Zagreb, Trg svibanjskih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55562638214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Savska cesta 144a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268.170,23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268.170,23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Ovrv-38465/2012.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žrtava 1995 br.2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sz w:val="18"/>
                <w:szCs w:val="18"/>
              </w:rPr>
              <w:t>Trošak ovrhe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sz w:val="18"/>
                <w:szCs w:val="18"/>
              </w:rPr>
              <w:t>Trošak ovrhe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EUROPA-PROJEKT-PLIN d.o.o.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SELA-SISAK, 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72333839354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Greda 294d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14.224,95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14.224,95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ALLIANZ ZAGREB d.d. ZAGREB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type="dxa" w:w="31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kojeg zastupa Odvjetničko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društvo Hanžeković &amp; Partneri d.o.o.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23759810849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Heinzelova 70</w:t>
            </w: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835.477,25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835.477,25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odvjetnik Marijan Hanžeković, Zagreb</w:t>
            </w:r>
          </w:p>
        </w:tc>
        <w:tc>
          <w:tcPr>
            <w:tcW w:type="dxa" w:w="142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Radnička cesta 22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type="dxa" w:w="31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GRADSKA PLINARA ZAGREB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</w:t>
            </w:r>
          </w:p>
        </w:tc>
        <w:tc>
          <w:tcPr>
            <w:tcW w:type="dxa" w:w="137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OPSKRBA d.o.o. ZAGREB</w:t>
            </w:r>
          </w:p>
        </w:tc>
        <w:tc>
          <w:tcPr>
            <w:tcW w:type="dxa" w:w="142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74364571096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Radnička cesta 1</w:t>
            </w:r>
          </w:p>
        </w:tc>
        <w:tc>
          <w:tcPr>
            <w:tcW w:type="dxa" w:w="137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30.218,35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30.218,35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534132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type="dxa" w:w="31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VIPNET d.o.o.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ZAGREB,</w:t>
            </w: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Vrtni put 1</w:t>
            </w:r>
          </w:p>
        </w:tc>
        <w:tc>
          <w:tcPr>
            <w:tcW w:type="dxa" w:w="137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57.147,99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57.147,99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>TGP KARLO, trgovinski, građevinski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type="dxa" w:w="31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obrt i proizvodnja pijeska, Vl. Bačić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Zvonimir, zastupan po ZOU 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BENKOVAC</w:t>
            </w: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359AC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Ante Burić i Ivana Koudela</w:t>
            </w:r>
          </w:p>
        </w:tc>
        <w:tc>
          <w:tcPr>
            <w:tcW w:type="dxa" w:w="142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32645119458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8"/>
                <w:szCs w:val="18"/>
              </w:rPr>
              <w:t xml:space="preserve">LISIČIĆ, Lisičić 48 </w:t>
            </w:r>
          </w:p>
        </w:tc>
        <w:tc>
          <w:tcPr>
            <w:tcW w:type="dxa" w:w="137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87.500,00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87.500,00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6359AC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odvjetnici u Šibeniku, Poljana 4</w:t>
            </w:r>
          </w:p>
        </w:tc>
        <w:tc>
          <w:tcPr>
            <w:tcW w:type="dxa" w:w="142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6359AC" w:rsidR="006359AC" w:rsidRPr="004E7E67">
        <w:trPr>
          <w:trHeight w:val="315"/>
        </w:trPr>
        <w:tc>
          <w:tcPr>
            <w:tcW w:type="dxa" w:w="57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2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6359AC" w:rsidR="006359AC" w:rsidRPr="004E7E67">
        <w:trPr>
          <w:trHeight w:val="315"/>
        </w:trPr>
        <w:tc>
          <w:tcPr>
            <w:tcW w:type="dxa" w:w="571"/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6359AC" w:rsidP="00623FCD" w:rsidR="006359AC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26"/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6359AC" w:rsidR="006359AC" w:rsidRPr="004E7E67">
        <w:trPr>
          <w:trHeight w:val="315"/>
        </w:trPr>
        <w:tc>
          <w:tcPr>
            <w:tcW w:type="dxa" w:w="571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6359AC" w:rsidP="00623FCD" w:rsidR="006359AC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6359AC" w:rsidP="00623FCD" w:rsidR="006359AC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6359AC" w:rsidP="00623FCD" w:rsidR="006359AC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26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6359AC" w:rsidR="006359AC" w:rsidRPr="004E7E67">
        <w:trPr>
          <w:trHeight w:val="315"/>
        </w:trPr>
        <w:tc>
          <w:tcPr>
            <w:tcW w:type="dxa" w:w="571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  <w:p w:rsidRDefault="006359AC" w:rsidP="00623FCD" w:rsidR="006359AC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963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26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bottom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359AC" w:rsidP="00623FCD" w:rsidR="006359AC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6359AC" w:rsidR="00CD18AE" w:rsidRPr="004E7E67">
        <w:trPr>
          <w:trHeight w:val="300"/>
        </w:trPr>
        <w:tc>
          <w:tcPr>
            <w:tcW w:type="dxa" w:w="57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type="dxa" w:w="96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type="dxa" w:w="314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HEP ELEKTRA d.o.o. ZAGREB</w:t>
            </w:r>
          </w:p>
        </w:tc>
        <w:tc>
          <w:tcPr>
            <w:tcW w:type="dxa" w:w="142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43965974818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Gundulićeva 32</w:t>
            </w: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8.200,98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8.200,98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96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314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16"/>
                <w:szCs w:val="16"/>
              </w:rPr>
              <w:t>VODOOPSKRBA I ODVODNJA d.o.o.</w:t>
            </w:r>
          </w:p>
        </w:tc>
        <w:tc>
          <w:tcPr>
            <w:tcW w:type="dxa" w:w="142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 xml:space="preserve">ZAGREB, </w:t>
            </w:r>
          </w:p>
        </w:tc>
        <w:tc>
          <w:tcPr>
            <w:tcW w:type="dxa" w:w="137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Glavnica</w:t>
            </w:r>
          </w:p>
        </w:tc>
        <w:tc>
          <w:tcPr>
            <w:tcW w:type="dxa" w:w="1266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1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83416546499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Folnegovićeva 1</w:t>
            </w: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76.356,85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76.356,85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Kamate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3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Ovrv-22578/12.</w:t>
            </w: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1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1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sz w:val="18"/>
                <w:szCs w:val="18"/>
              </w:rPr>
              <w:t>Trošak ovrhe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sz w:val="18"/>
                <w:szCs w:val="18"/>
              </w:rPr>
              <w:t>Trošak ovrhe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  <w:t> 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CD18AE" w:rsidRPr="004E7E67">
        <w:trPr>
          <w:trHeight w:val="300"/>
        </w:trPr>
        <w:tc>
          <w:tcPr>
            <w:tcW w:type="dxa" w:w="7626"/>
            <w:gridSpan w:val="5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B24A30" w:rsidR="00CD18AE" w:rsidRPr="00B24A3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B24A30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</w:rPr>
              <w:t>S V E U K U P N O  -  II. VIŠI ISPLATNI RED: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67.391.282,52</w:t>
            </w: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47.679.718,13</w:t>
            </w: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19.711.564,39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CD18AE" w:rsidRPr="004E7E67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96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314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42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37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0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28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4E7E67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CD18AE" w:rsidP="009207A1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CD18AE" w:rsidRPr="004E7E67">
        <w:trPr>
          <w:trHeight w:val="300"/>
        </w:trPr>
        <w:tc>
          <w:tcPr>
            <w:tcW w:type="dxa" w:w="46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Zagreb, 13.09.2017.</w:t>
            </w: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387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STEČAJNI UPRAVITELJ:</w:t>
            </w: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243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4E7E67">
              <w:rPr>
                <w:rFonts w:cs="Times New Roman" w:eastAsia="Times New Roman" w:hAnsi="Times New Roman" w:ascii="Times New Roman"/>
                <w:color w:val="000000"/>
              </w:rPr>
              <w:t>Davor Petera, dipl.iur.</w:t>
            </w: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7290E" w:rsidR="00CD18AE" w:rsidRPr="004E7E67">
        <w:trPr>
          <w:trHeight w:val="300"/>
        </w:trPr>
        <w:tc>
          <w:tcPr>
            <w:tcW w:type="dxa" w:w="5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1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4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37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2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4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D18AE" w:rsidP="00623FCD" w:rsidR="00CD18AE" w:rsidRPr="004E7E6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</w:tbl>
    <w:p w:rsidRDefault="005B33CC" w:rsidR="005B33CC"/>
    <w:sectPr w:rsidSect="00C7290E" w:rsidR="005B33CC">
      <w:footerReference w:type="default" r:id="rId8"/>
      <w:pgSz w:orient="landscape" w:h="11906" w:w="16838"/>
      <w:pgMar w:gutter="0" w:footer="709" w:header="709" w:left="238" w:bottom="794" w:right="244" w:top="79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E0D" w:rsidP="004A257D" w:rsidR="005C6E0D">
      <w:pPr>
        <w:spacing w:lineRule="auto" w:line="240" w:after="0"/>
      </w:pPr>
      <w:r>
        <w:separator/>
      </w:r>
    </w:p>
  </w:endnote>
  <w:endnote w:id="0" w:type="continuationSeparator">
    <w:p w:rsidRDefault="005C6E0D" w:rsidP="004A257D" w:rsidR="005C6E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35272"/>
      <w:docPartObj>
        <w:docPartGallery w:val="Page Numbers (Bottom of Page)"/>
        <w:docPartUnique/>
      </w:docPartObj>
    </w:sdtPr>
    <w:sdtEndPr/>
    <w:sdtContent>
      <w:p w:rsidRDefault="000E5443" w:rsidR="004A257D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19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Default="004A257D" w:rsidR="004A257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E0D" w:rsidP="004A257D" w:rsidR="005C6E0D">
      <w:pPr>
        <w:spacing w:lineRule="auto" w:line="240" w:after="0"/>
      </w:pPr>
      <w:r>
        <w:separator/>
      </w:r>
    </w:p>
  </w:footnote>
  <w:footnote w:id="0" w:type="continuationSeparator">
    <w:p w:rsidRDefault="005C6E0D" w:rsidP="004A257D" w:rsidR="005C6E0D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5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3FCD"/>
    <w:rsid w:val="0000545F"/>
    <w:rsid w:val="00026D2D"/>
    <w:rsid w:val="000E5443"/>
    <w:rsid w:val="001B19A5"/>
    <w:rsid w:val="0037397B"/>
    <w:rsid w:val="003B690F"/>
    <w:rsid w:val="0042647E"/>
    <w:rsid w:val="004A257D"/>
    <w:rsid w:val="004E7E67"/>
    <w:rsid w:val="00534132"/>
    <w:rsid w:val="00564A8E"/>
    <w:rsid w:val="005B33CC"/>
    <w:rsid w:val="005C6E0D"/>
    <w:rsid w:val="00601FEF"/>
    <w:rsid w:val="00623FCD"/>
    <w:rsid w:val="006359AC"/>
    <w:rsid w:val="006E0CB8"/>
    <w:rsid w:val="007271BB"/>
    <w:rsid w:val="0075044E"/>
    <w:rsid w:val="00787C4E"/>
    <w:rsid w:val="00853668"/>
    <w:rsid w:val="009207A1"/>
    <w:rsid w:val="009631D4"/>
    <w:rsid w:val="00AA5BCB"/>
    <w:rsid w:val="00AC32C2"/>
    <w:rsid w:val="00B24A30"/>
    <w:rsid w:val="00BC440F"/>
    <w:rsid w:val="00BE0FC4"/>
    <w:rsid w:val="00BF6ABC"/>
    <w:rsid w:val="00C7290E"/>
    <w:rsid w:val="00C8227F"/>
    <w:rsid w:val="00C91EF8"/>
    <w:rsid w:val="00CD18AE"/>
    <w:rsid w:val="00CD291B"/>
    <w:rsid w:val="00D85863"/>
    <w:rsid w:val="00E16C1C"/>
    <w:rsid w:val="00E47D57"/>
    <w:rsid w:val="00E82433"/>
    <w:rsid w:val="00E933C1"/>
    <w:rsid w:val="00EC2F8D"/>
    <w:rsid w:val="00F6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A257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A257D"/>
  </w:style>
  <w:style w:styleId="Podnoje" w:type="paragraph">
    <w:name w:val="footer"/>
    <w:basedOn w:val="Normal"/>
    <w:link w:val="PodnojeChar"/>
    <w:uiPriority w:val="99"/>
    <w:unhideWhenUsed/>
    <w:rsid w:val="004A257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257D"/>
  </w:style>
  <w:style w:styleId="Odlomakpopisa" w:type="paragraph">
    <w:name w:val="List Paragraph"/>
    <w:basedOn w:val="Normal"/>
    <w:uiPriority w:val="34"/>
    <w:qFormat/>
    <w:rsid w:val="005341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44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4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9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9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9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9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A257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A257D"/>
  </w:style>
  <w:style w:styleId="Podnoje" w:type="paragraph">
    <w:name w:val="footer"/>
    <w:basedOn w:val="Normal"/>
    <w:link w:val="PodnojeChar"/>
    <w:uiPriority w:val="99"/>
    <w:unhideWhenUsed/>
    <w:rsid w:val="004A257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257D"/>
  </w:style>
  <w:style w:styleId="Odlomakpopisa" w:type="paragraph">
    <w:name w:val="List Paragraph"/>
    <w:basedOn w:val="Normal"/>
    <w:uiPriority w:val="34"/>
    <w:qFormat/>
    <w:rsid w:val="005341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E544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4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1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9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9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9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9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584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1725</properties:Words>
  <properties:Characters>10713</properties:Characters>
  <properties:Lines>2883</properties:Lines>
  <properties:Paragraphs>1148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2017-09-14T08:43:00Z</dcterms:created>
  <dc:creator>Biba Vuk</dc:creator>
  <cp:lastModifiedBy>Jadranka Zelić</cp:lastModifiedBy>
  <cp:lastPrinted>2017-09-14T08:42:00Z</cp:lastPrinted>
  <dcterms:modified xmlns:xsi="http://www.w3.org/2001/XMLSchema-instance" xsi:type="dcterms:W3CDTF">2017-09-14T08:45:00Z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