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de5f" w14:paraId="21ade5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14789C">
        <w:rPr>
          <w:szCs w:val="24"/>
        </w:rPr>
        <w:t>22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071958" w:rsidRPr="00071958">
        <w:t>AMETIST MELIOR  d.o.o. sa sjedištem u Puli, Lussijeva 2, OIB: 89347210192</w:t>
      </w:r>
      <w:r w:rsidR="0090293D">
        <w:rPr>
          <w:szCs w:val="24"/>
        </w:rPr>
        <w:t xml:space="preserve">, </w:t>
      </w:r>
      <w:r w:rsidR="00C0298E">
        <w:rPr>
          <w:szCs w:val="24"/>
        </w:rPr>
        <w:t>16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647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4250FF"/>
    <w:rsid w:val="0058023C"/>
    <w:rsid w:val="007D2609"/>
    <w:rsid w:val="00850DC5"/>
    <w:rsid w:val="0090293D"/>
    <w:rsid w:val="00A4499D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425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0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50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50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50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425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0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50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50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50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MELIOR d.o.o. PULA</izvorni_sadrzaj>
    <derivirana_varijabla naziv="DomainObject.Predmet.ProtustrankaFormated_1">  AMETIST MELIOR d.o.o. PULA</derivirana_varijabla>
  </DomainObject.Predmet.ProtustrankaFormated>
  <DomainObject.Predmet.ProtustrankaFormatedOIB>
    <izvorni_sadrzaj>  AMETIST MELIOR d.o.o. PULA, OIB 89347210192</izvorni_sadrzaj>
    <derivirana_varijabla naziv="DomainObject.Predmet.ProtustrankaFormatedOIB_1">  AMETIST MELIOR d.o.o. PULA, OIB 89347210192</derivirana_varijabla>
  </DomainObject.Predmet.ProtustrankaFormatedOIB>
  <DomainObject.Predmet.ProtustrankaFormatedWithAdress>
    <izvorni_sadrzaj> AMETIST MELIOR d.o.o. PULA, Lussijeva 2, 52100 Pula</izvorni_sadrzaj>
    <derivirana_varijabla naziv="DomainObject.Predmet.ProtustrankaFormatedWithAdress_1"> AMETIST MELIOR d.o.o. PULA, Lussijeva 2, 52100 Pula</derivirana_varijabla>
  </DomainObject.Predmet.ProtustrankaFormatedWithAdress>
  <DomainObject.Predmet.ProtustrankaFormatedWithAdressOIB>
    <izvorni_sadrzaj> AMETIST MELIOR d.o.o. PULA, OIB 89347210192, Lussijeva 2, 52100 Pula</izvorni_sadrzaj>
    <derivirana_varijabla naziv="DomainObject.Predmet.ProtustrankaFormatedWithAdressOIB_1"> AMETIST MELIOR d.o.o. PULA, OIB 89347210192, Lussijeva 2, 52100 Pula</derivirana_varijabla>
  </DomainObject.Predmet.ProtustrankaFormatedWithAdressOIB>
  <DomainObject.Predmet.ProtustrankaWithAdress>
    <izvorni_sadrzaj>AMETIST MELIOR d.o.o. PULA Lussijeva 2, 52100 Pula</izvorni_sadrzaj>
    <derivirana_varijabla naziv="DomainObject.Predmet.ProtustrankaWithAdress_1">AMETIST MELIOR d.o.o. PULA Lussijeva 2, 52100 Pula</derivirana_varijabla>
  </DomainObject.Predmet.ProtustrankaWithAdress>
  <DomainObject.Predmet.ProtustrankaWithAdressOIB>
    <izvorni_sadrzaj>AMETIST MELIOR d.o.o. PULA, OIB 89347210192, Lussijeva 2, 52100 Pula</izvorni_sadrzaj>
    <derivirana_varijabla naziv="DomainObject.Predmet.ProtustrankaWithAdressOIB_1">AMETIST MELIOR d.o.o. PULA, OIB 89347210192, Lussijeva 2, 52100 Pula</derivirana_varijabla>
  </DomainObject.Predmet.ProtustrankaWithAdressOIB>
  <DomainObject.Predmet.ProtustrankaNazivFormated>
    <izvorni_sadrzaj>AMETIST MELIOR d.o.o. PULA</izvorni_sadrzaj>
    <derivirana_varijabla naziv="DomainObject.Predmet.ProtustrankaNazivFormated_1">AMETIST MELIOR d.o.o. PULA</derivirana_varijabla>
  </DomainObject.Predmet.ProtustrankaNazivFormated>
  <DomainObject.Predmet.ProtustrankaNazivFormatedOIB>
    <izvorni_sadrzaj>AMETIST MELIOR d.o.o. PULA, OIB 89347210192</izvorni_sadrzaj>
    <derivirana_varijabla naziv="DomainObject.Predmet.ProtustrankaNazivFormatedOIB_1">AMETIST MELIOR d.o.o. PULA, OIB 89347210192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MELIOR d.o.o. PULA</item>
    </izvorni_sadrzaj>
    <derivirana_varijabla naziv="DomainObject.Predmet.ProtuStrankaListFormated_1">
      <item>AMETIST MELIOR d.o.o. PULA</item>
    </derivirana_varijabla>
  </DomainObject.Predmet.ProtuStrankaListFormated>
  <DomainObject.Predmet.ProtuStrankaListFormatedOIB>
    <izvorni_sadrzaj>
      <item>AMETIST MELIOR d.o.o. PULA, OIB 89347210192</item>
    </izvorni_sadrzaj>
    <derivirana_varijabla naziv="DomainObject.Predmet.ProtuStrankaListFormatedOIB_1">
      <item>AMETIST MELIOR d.o.o. PULA, OIB 89347210192</item>
    </derivirana_varijabla>
  </DomainObject.Predmet.ProtuStrankaListFormatedOIB>
  <DomainObject.Predmet.ProtuStrankaListFormatedWithAdress>
    <izvorni_sadrzaj>
      <item>AMETIST MELIOR d.o.o. PULA, Lussijeva 2, 52100 Pula</item>
    </izvorni_sadrzaj>
    <derivirana_varijabla naziv="DomainObject.Predmet.ProtuStrankaListFormatedWithAdress_1">
      <item>AMETIST MELIOR d.o.o. PULA, Lussijeva 2, 52100 Pula</item>
    </derivirana_varijabla>
  </DomainObject.Predmet.ProtuStrankaListFormatedWithAdress>
  <DomainObject.Predmet.ProtuStrankaListFormatedWithAdressOIB>
    <izvorni_sadrzaj>
      <item>AMETIST MELIOR d.o.o. PULA, OIB 89347210192, Lussijeva 2, 52100 Pula</item>
    </izvorni_sadrzaj>
    <derivirana_varijabla naziv="DomainObject.Predmet.ProtuStrankaListFormatedWithAdressOIB_1">
      <item>AMETIST MELIOR d.o.o. PULA, OIB 89347210192, Lussijeva 2, 52100 Pula</item>
    </derivirana_varijabla>
  </DomainObject.Predmet.ProtuStrankaListFormatedWithAdressOIB>
  <DomainObject.Predmet.ProtuStrankaListNazivFormated>
    <izvorni_sadrzaj>
      <item>AMETIST MELIOR d.o.o. PULA</item>
    </izvorni_sadrzaj>
    <derivirana_varijabla naziv="DomainObject.Predmet.ProtuStrankaListNazivFormated_1">
      <item>AMETIST MELIOR d.o.o. PULA</item>
    </derivirana_varijabla>
  </DomainObject.Predmet.ProtuStrankaListNazivFormated>
  <DomainObject.Predmet.ProtuStrankaListNazivFormatedOIB>
    <izvorni_sadrzaj>
      <item>AMETIST MELIOR d.o.o. PULA, OIB 89347210192</item>
    </izvorni_sadrzaj>
    <derivirana_varijabla naziv="DomainObject.Predmet.ProtuStrankaListNazivFormatedOIB_1">
      <item>AMETIST MELIOR d.o.o. PULA, OIB 89347210192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MELIOR d.o.o. PULA</izvorni_sadrzaj>
    <derivirana_varijabla naziv="DomainObject.Predmet.ProtustrankaIDrugi_1">AMETIST MELIOR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AMETIST MELIOR d.o.o. PULA, OIB 89347210192, Lussijeva 2, 52100 Pula</izvorni_sadrzaj>
    <derivirana_varijabla naziv="DomainObject.Predmet.ProtustrankaIDrugiAdressOIB_1">AMETIST MELIOR d.o.o. PULA, OIB 89347210192,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MELIOR d.o.o. PULA</item>
    </izvorni_sadrzaj>
    <derivirana_varijabla naziv="DomainObject.Predmet.SudioniciListNaziv_1">
      <item>FINANCIJSKA AGENCIJA, RC RIJEKA, PODRUŽNICA PULA, PULA</item>
      <item>AMETIST MELIOR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AMETIST MELIOR d.o.o. PULA, OIB 89347210192, Lussijeva 2,52100 Pula</item>
    </izvorni_sadrzaj>
    <derivirana_varijabla naziv="DomainObject.Predmet.SudioniciListAdressOIB_1">
      <item>FINANCIJSKA AGENCIJA, RC RIJEKA, PODRUŽNICA PULA, PULA, OIB 85821130368, Giardini 5,52100 Pula</item>
      <item>AMETIST MELIOR d.o.o. PULA, OIB 89347210192,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89347210192</item>
    </izvorni_sadrzaj>
    <derivirana_varijabla naziv="DomainObject.Predmet.SudioniciListNazivOIB_1">
      <item>, OIB 85821130368</item>
      <item>, OIB 89347210192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1020</properties:Characters>
  <properties:Lines>49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2016-12-16T10:50:00Z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