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55b1" w14:paraId="92a55b1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575737">
        <w:t>61</w:t>
      </w:r>
      <w:r w:rsidRPr="00151FF0">
        <w:t>/1</w:t>
      </w:r>
      <w:r w:rsidR="00575737">
        <w:t>7</w:t>
      </w:r>
      <w:r w:rsidRPr="00151FF0">
        <w:t>-</w:t>
      </w:r>
      <w:r w:rsidR="007772A5">
        <w:t>1</w:t>
      </w:r>
      <w:r w:rsidR="008B113C">
        <w:t>8</w:t>
      </w:r>
      <w:bookmarkStart w:name="_GoBack" w:id="0"/>
      <w:bookmarkEnd w:id="0"/>
    </w:p>
    <w:p w:rsidRDefault="00A126F0" w:rsidP="00A126F0" w:rsidR="00A126F0">
      <w:r>
        <w:rPr>
          <w:rStyle w:val="Naglaeno"/>
        </w:rPr>
        <w:t xml:space="preserve">             </w:t>
      </w:r>
      <w:r w:rsidR="001905F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3E753F" w:rsidR="00C96DCA" w:rsidRPr="003E753F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B879C9" w:rsidR="00B879C9">
      <w:pPr>
        <w:jc w:val="center"/>
      </w:pPr>
    </w:p>
    <w:p w:rsidRDefault="00202778" w:rsidP="00202778" w:rsidR="00F14D32">
      <w:pPr>
        <w:ind w:firstLine="708"/>
        <w:jc w:val="both"/>
      </w:pPr>
      <w:r w:rsidRPr="00202778">
        <w:t xml:space="preserve">Trgovački sud u Osijeku, po sucu mr. sc. Tihomiru Kovačeviću, kao stečajnom sucu, </w:t>
      </w:r>
      <w:r w:rsidR="00C20B4A">
        <w:t>u stečajnom postupku nad</w:t>
      </w:r>
      <w:r w:rsidRPr="00202778">
        <w:t xml:space="preserve"> </w:t>
      </w:r>
      <w:r w:rsidR="007772A5">
        <w:t>stečajnom masom</w:t>
      </w:r>
      <w:r w:rsidR="00575737">
        <w:t xml:space="preserve"> iza</w:t>
      </w:r>
      <w:r w:rsidR="007772A5">
        <w:t xml:space="preserve"> stečajnog dužnikom: </w:t>
      </w:r>
      <w:r w:rsidR="00C1260C">
        <w:t>EURO STAN d.o.o. za građevinarstvo i trgovinu</w:t>
      </w:r>
      <w:r w:rsidR="00C1260C" w:rsidRPr="00012B51">
        <w:t xml:space="preserve"> u stečaju, </w:t>
      </w:r>
      <w:r w:rsidR="00C1260C">
        <w:t xml:space="preserve">Osijek, </w:t>
      </w:r>
      <w:r w:rsidR="0045603D">
        <w:t>Trg bana J. Jelačića 27</w:t>
      </w:r>
      <w:r w:rsidR="00C1260C" w:rsidRPr="00012B51">
        <w:rPr>
          <w:bCs/>
        </w:rPr>
        <w:t>,</w:t>
      </w:r>
      <w:r w:rsidR="00C1260C">
        <w:rPr>
          <w:b/>
          <w:bCs/>
        </w:rPr>
        <w:t xml:space="preserve"> </w:t>
      </w:r>
      <w:r w:rsidR="00C1260C">
        <w:t>MBS 030183076, OIB 39983250089</w:t>
      </w:r>
      <w:r w:rsidRPr="00202778">
        <w:t xml:space="preserve">, dana </w:t>
      </w:r>
      <w:r w:rsidR="00EB70AD">
        <w:t>1</w:t>
      </w:r>
      <w:r w:rsidR="0045603D">
        <w:t>4</w:t>
      </w:r>
      <w:r w:rsidRPr="00202778">
        <w:t xml:space="preserve">. </w:t>
      </w:r>
      <w:r w:rsidR="0045603D">
        <w:t>studenog</w:t>
      </w:r>
      <w:r w:rsidRPr="00202778">
        <w:t xml:space="preserve"> 201</w:t>
      </w:r>
      <w:r w:rsidR="0045603D">
        <w:t>7</w:t>
      </w:r>
      <w:r w:rsidRPr="00202778">
        <w:t>.</w:t>
      </w:r>
    </w:p>
    <w:p w:rsidRDefault="008D4802" w:rsidR="008D4802">
      <w:pPr>
        <w:jc w:val="both"/>
      </w:pPr>
    </w:p>
    <w:p w:rsidRDefault="00B879C9" w:rsidR="00B879C9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B879C9" w:rsidP="00151FF0" w:rsidR="00B879C9"/>
    <w:p w:rsidRDefault="008863D3" w:rsidP="00A704FA" w:rsidR="008863D3">
      <w:pPr>
        <w:pStyle w:val="Odlomakpopisa"/>
        <w:numPr>
          <w:ilvl w:val="0"/>
          <w:numId w:val="5"/>
        </w:numPr>
        <w:jc w:val="both"/>
      </w:pPr>
      <w:r>
        <w:t>Stečajno</w:t>
      </w:r>
      <w:r w:rsidR="009D4727">
        <w:t>j</w:t>
      </w:r>
      <w:r>
        <w:t xml:space="preserve"> upravitelj</w:t>
      </w:r>
      <w:r w:rsidR="009D4727">
        <w:t>ici</w:t>
      </w:r>
      <w:r>
        <w:t xml:space="preserve"> </w:t>
      </w:r>
      <w:r w:rsidR="009D4727">
        <w:t xml:space="preserve">Snježani </w:t>
      </w:r>
      <w:proofErr w:type="spellStart"/>
      <w:r w:rsidR="009D4727">
        <w:t>Sudarević</w:t>
      </w:r>
      <w:proofErr w:type="spellEnd"/>
      <w:r w:rsidR="009D4727">
        <w:t>, Osijek, Trg bana J. Jelačića 27</w:t>
      </w:r>
      <w:r w:rsidR="009D4727" w:rsidRPr="00A15442">
        <w:rPr>
          <w:b/>
        </w:rPr>
        <w:t xml:space="preserve">, </w:t>
      </w:r>
      <w:r w:rsidR="009D4727" w:rsidRPr="00A15442">
        <w:t xml:space="preserve">OIB </w:t>
      </w:r>
      <w:r w:rsidR="009D4727">
        <w:t>83030278680</w:t>
      </w:r>
      <w:r>
        <w:t xml:space="preserve"> odobrava se bruto nagrada za rad za obnašanje dužnosti stečajnog upravitelja</w:t>
      </w:r>
      <w:r w:rsidR="00D37B76">
        <w:t>, a za naknadnu diobu,</w:t>
      </w:r>
      <w:r>
        <w:t xml:space="preserve"> u bruto iznosu od </w:t>
      </w:r>
      <w:r w:rsidR="00914C99">
        <w:t>24.591,46</w:t>
      </w:r>
      <w:r>
        <w:t xml:space="preserve"> kn.</w:t>
      </w:r>
    </w:p>
    <w:p w:rsidRDefault="008863D3" w:rsidP="008863D3" w:rsidR="008863D3">
      <w:pPr>
        <w:jc w:val="both"/>
      </w:pPr>
    </w:p>
    <w:p w:rsidRDefault="008863D3" w:rsidP="00A704FA" w:rsidR="008863D3">
      <w:pPr>
        <w:pStyle w:val="Odlomakpopisa"/>
        <w:numPr>
          <w:ilvl w:val="0"/>
          <w:numId w:val="5"/>
        </w:numPr>
        <w:jc w:val="both"/>
      </w:pPr>
      <w:r>
        <w:t>Dozvoljava se stečajno</w:t>
      </w:r>
      <w:r w:rsidR="00914C99">
        <w:t>j</w:t>
      </w:r>
      <w:r>
        <w:t xml:space="preserve"> upravitelj</w:t>
      </w:r>
      <w:r w:rsidR="00914C99">
        <w:t>ici</w:t>
      </w:r>
      <w:r>
        <w:t xml:space="preserve"> da nakon pravomoćnosti ovoga rješenja isplati iznos iz točke 1. izreke ovoga rješenja s žiro-računa stečajnog dužnika.</w:t>
      </w:r>
    </w:p>
    <w:p w:rsidRDefault="008863D3" w:rsidP="008863D3" w:rsidR="008863D3">
      <w:pPr>
        <w:jc w:val="both"/>
      </w:pPr>
    </w:p>
    <w:p w:rsidRDefault="008863D3" w:rsidP="008863D3" w:rsidR="008863D3"/>
    <w:p w:rsidRDefault="008863D3" w:rsidP="008863D3" w:rsidR="008863D3"/>
    <w:p w:rsidRDefault="008863D3" w:rsidP="008863D3" w:rsidR="008863D3">
      <w:pPr>
        <w:jc w:val="center"/>
      </w:pPr>
      <w:r>
        <w:t>Obrazloženje</w:t>
      </w:r>
    </w:p>
    <w:p w:rsidRDefault="008863D3" w:rsidP="008863D3" w:rsidR="008863D3"/>
    <w:p w:rsidRDefault="008863D3" w:rsidP="008863D3" w:rsidR="008863D3"/>
    <w:p w:rsidRDefault="008863D3" w:rsidP="008863D3" w:rsidR="008863D3"/>
    <w:p w:rsidRDefault="008863D3" w:rsidP="008863D3" w:rsidR="008863D3">
      <w:pPr>
        <w:ind w:firstLine="720"/>
        <w:jc w:val="both"/>
      </w:pPr>
      <w:r>
        <w:t>Rješenjem ovoga suda broj 1</w:t>
      </w:r>
      <w:r w:rsidR="00F1248F">
        <w:t>3</w:t>
      </w:r>
      <w:r>
        <w:t xml:space="preserve"> St-</w:t>
      </w:r>
      <w:r w:rsidR="00F1248F">
        <w:t>230</w:t>
      </w:r>
      <w:r>
        <w:t xml:space="preserve">/11-8 od </w:t>
      </w:r>
      <w:r w:rsidR="00F1248F">
        <w:t>1</w:t>
      </w:r>
      <w:r>
        <w:t>.0</w:t>
      </w:r>
      <w:r w:rsidR="00F1248F">
        <w:t>9</w:t>
      </w:r>
      <w:r>
        <w:t xml:space="preserve">.2011. godine otvoren je </w:t>
      </w:r>
      <w:r w:rsidR="00F1248F">
        <w:t xml:space="preserve">i zaključen </w:t>
      </w:r>
      <w:r>
        <w:t>stečajni postupak nad dužnikom i imenovan</w:t>
      </w:r>
      <w:r w:rsidR="00F1248F">
        <w:t>a</w:t>
      </w:r>
      <w:r>
        <w:t xml:space="preserve"> je </w:t>
      </w:r>
      <w:r w:rsidR="00F1248F">
        <w:t xml:space="preserve">Snježana </w:t>
      </w:r>
      <w:proofErr w:type="spellStart"/>
      <w:r w:rsidR="00F1248F">
        <w:t>Sudarević</w:t>
      </w:r>
      <w:proofErr w:type="spellEnd"/>
      <w:r w:rsidR="00F1248F">
        <w:t xml:space="preserve"> iz Osijeka</w:t>
      </w:r>
      <w:r w:rsidR="0009020F">
        <w:t xml:space="preserve"> </w:t>
      </w:r>
      <w:r w:rsidR="00F1248F">
        <w:t>za stečajnog upravitelja</w:t>
      </w:r>
      <w:r>
        <w:t>.</w:t>
      </w:r>
    </w:p>
    <w:p w:rsidRDefault="008863D3" w:rsidP="008863D3" w:rsidR="008863D3">
      <w:pPr>
        <w:ind w:firstLine="720"/>
        <w:jc w:val="both"/>
      </w:pPr>
    </w:p>
    <w:p w:rsidRDefault="008863D3" w:rsidP="008863D3" w:rsidR="008863D3">
      <w:pPr>
        <w:ind w:firstLine="720"/>
        <w:jc w:val="both"/>
      </w:pPr>
      <w:r>
        <w:t>Radi naknadne diobe na prijedlog stečajn</w:t>
      </w:r>
      <w:r w:rsidR="00BF7EC6">
        <w:t>e</w:t>
      </w:r>
      <w:r>
        <w:t xml:space="preserve"> upravitelj</w:t>
      </w:r>
      <w:r w:rsidR="00BF7EC6">
        <w:t>ice</w:t>
      </w:r>
      <w:r>
        <w:t xml:space="preserve"> određen je nastavak postupka nad stečajnom masom </w:t>
      </w:r>
      <w:r w:rsidR="00BF7EC6">
        <w:t xml:space="preserve">iza </w:t>
      </w:r>
      <w:r>
        <w:t xml:space="preserve">stečajnog dužnika </w:t>
      </w:r>
      <w:r w:rsidR="00BF7EC6">
        <w:t>EURO STAN d.o.o. za građevinarstvo i trgovinu</w:t>
      </w:r>
      <w:r w:rsidR="00BF7EC6" w:rsidRPr="00012B51">
        <w:t xml:space="preserve"> u stečaju, </w:t>
      </w:r>
      <w:r w:rsidR="00BF7EC6">
        <w:t xml:space="preserve">Osijek </w:t>
      </w:r>
      <w:r>
        <w:t>rješenjem ovoga suda poslovnog broja 14 St-</w:t>
      </w:r>
      <w:r w:rsidR="00BF7EC6">
        <w:t>61</w:t>
      </w:r>
      <w:r>
        <w:t>/1</w:t>
      </w:r>
      <w:r w:rsidR="00BF7EC6">
        <w:t>7</w:t>
      </w:r>
      <w:r>
        <w:t>-</w:t>
      </w:r>
      <w:r w:rsidR="00BF7EC6">
        <w:t>3</w:t>
      </w:r>
      <w:r>
        <w:t xml:space="preserve"> od 2</w:t>
      </w:r>
      <w:r w:rsidR="00BF7EC6">
        <w:t>7</w:t>
      </w:r>
      <w:r>
        <w:t>.0</w:t>
      </w:r>
      <w:r w:rsidR="00BF7EC6">
        <w:t>1</w:t>
      </w:r>
      <w:r>
        <w:t>.201</w:t>
      </w:r>
      <w:r w:rsidR="00BF7EC6">
        <w:t>7</w:t>
      </w:r>
      <w:r>
        <w:t>.</w:t>
      </w:r>
    </w:p>
    <w:p w:rsidRDefault="008863D3" w:rsidP="008863D3" w:rsidR="008863D3">
      <w:pPr>
        <w:jc w:val="both"/>
      </w:pPr>
    </w:p>
    <w:p w:rsidRDefault="008863D3" w:rsidP="008863D3" w:rsidR="008863D3">
      <w:pPr>
        <w:ind w:firstLine="720"/>
        <w:jc w:val="both"/>
      </w:pPr>
      <w:r>
        <w:t>Stečajn</w:t>
      </w:r>
      <w:r w:rsidR="00F80DD1">
        <w:t>a</w:t>
      </w:r>
      <w:r>
        <w:t xml:space="preserve"> upravitelj</w:t>
      </w:r>
      <w:r w:rsidR="00F80DD1">
        <w:t>ica</w:t>
      </w:r>
      <w:r>
        <w:t xml:space="preserve"> je svojim podneskom od 2</w:t>
      </w:r>
      <w:r w:rsidR="00F80DD1">
        <w:t>3</w:t>
      </w:r>
      <w:r>
        <w:t>.10.201</w:t>
      </w:r>
      <w:r w:rsidR="00F80DD1">
        <w:t>7</w:t>
      </w:r>
      <w:r>
        <w:t xml:space="preserve">., a budući je naknadnom diobom određen iznos od </w:t>
      </w:r>
      <w:r w:rsidR="00F80DD1">
        <w:t>171.595,49</w:t>
      </w:r>
      <w:r>
        <w:t xml:space="preserve"> kn koji će se isplatiti vjerovnicima,  predloži</w:t>
      </w:r>
      <w:r w:rsidR="00F80DD1">
        <w:t>la</w:t>
      </w:r>
      <w:r>
        <w:t xml:space="preserve"> da </w:t>
      </w:r>
      <w:r w:rsidR="00F80DD1">
        <w:t>joj</w:t>
      </w:r>
      <w:r>
        <w:t xml:space="preserve"> se odredi nagrada.</w:t>
      </w:r>
    </w:p>
    <w:p w:rsidRDefault="008863D3" w:rsidP="008863D3" w:rsidR="008863D3">
      <w:pPr>
        <w:jc w:val="both"/>
      </w:pPr>
    </w:p>
    <w:p w:rsidRDefault="008863D3" w:rsidP="008863D3" w:rsidR="008863D3">
      <w:pPr>
        <w:ind w:firstLine="720"/>
        <w:jc w:val="both"/>
      </w:pPr>
      <w:r>
        <w:lastRenderedPageBreak/>
        <w:t>Uvidom u spis i dokumente u spisu utvrđeno je da je u ovom stečajnom postupku naknadnom diobom ispla</w:t>
      </w:r>
      <w:r w:rsidR="008128F2">
        <w:t>ćeno</w:t>
      </w:r>
      <w:r>
        <w:t xml:space="preserve"> vjerovnicima iznos od </w:t>
      </w:r>
      <w:r w:rsidR="008128F2" w:rsidRPr="008128F2">
        <w:t xml:space="preserve">171.595,49 </w:t>
      </w:r>
      <w:r>
        <w:t xml:space="preserve">kn. </w:t>
      </w:r>
    </w:p>
    <w:p w:rsidRDefault="008863D3" w:rsidP="008863D3" w:rsidR="008863D3">
      <w:pPr>
        <w:jc w:val="both"/>
      </w:pPr>
    </w:p>
    <w:p w:rsidRDefault="008863D3" w:rsidP="008863D3" w:rsidR="008863D3">
      <w:pPr>
        <w:pStyle w:val="t-9-8"/>
        <w:spacing w:afterAutospacing="false" w:after="0" w:beforeAutospacing="false" w:before="0"/>
        <w:ind w:firstLine="720"/>
        <w:jc w:val="both"/>
      </w:pPr>
      <w:r>
        <w:t>Člankom 13. Uredbe o kriterijima i načinu obračuna i plaćanja nagrade stečajnim upraviteljima (NN 105/15, dalje: Uredba) određeno je da ako se stečajni postupak nastavlja radi naknadne diobe, stečajnom upravitelju se nagrada određuje prema odredbama predmetne Uredbe, a osnovica za utvrđivanje nagrade je iznos koji će se naknadnom diobom isplatiti vjerovnicima.</w:t>
      </w:r>
    </w:p>
    <w:p w:rsidRDefault="008863D3" w:rsidP="008863D3" w:rsidR="008863D3">
      <w:pPr>
        <w:jc w:val="both"/>
      </w:pPr>
    </w:p>
    <w:p w:rsidRDefault="008863D3" w:rsidP="008863D3" w:rsidR="008863D3">
      <w:pPr>
        <w:ind w:firstLine="720"/>
        <w:jc w:val="both"/>
      </w:pPr>
      <w:r>
        <w:t xml:space="preserve">Temeljem odredbe 7., </w:t>
      </w:r>
      <w:r w:rsidR="008128F2">
        <w:t xml:space="preserve">13. i </w:t>
      </w:r>
      <w:r>
        <w:t xml:space="preserve">15. Uredbe određena je bruto nagrada prema vrijednosti unovčene stečajne mase, odnosno  iznosa koji će se naknadnom diobom isplatiti vjerovnicima, a to je u ovom slučaju iznos od  </w:t>
      </w:r>
      <w:r w:rsidR="008128F2" w:rsidRPr="008128F2">
        <w:t xml:space="preserve">171.595,49 </w:t>
      </w:r>
      <w:r>
        <w:t xml:space="preserve">kn, te kako </w:t>
      </w:r>
      <w:r w:rsidR="0072436F">
        <w:t>slijedi za iznos od 100.000,00 kn 16 % što iznosi 16.000,00 kn, te za daljnji iznos od 71.595,49 kn</w:t>
      </w:r>
      <w:r w:rsidR="00627FF4">
        <w:t xml:space="preserve"> 12 % što iznosi 8.591,46 kn, što ukupno iznosi 24.591,46 kn</w:t>
      </w:r>
      <w:r>
        <w:t xml:space="preserve">. </w:t>
      </w:r>
    </w:p>
    <w:p w:rsidRDefault="008863D3" w:rsidP="008863D3" w:rsidR="008863D3">
      <w:pPr>
        <w:ind w:firstLine="720"/>
        <w:jc w:val="both"/>
      </w:pPr>
    </w:p>
    <w:p w:rsidRDefault="008863D3" w:rsidP="00A704FA" w:rsidR="008863D3">
      <w:pPr>
        <w:ind w:firstLine="720"/>
        <w:jc w:val="both"/>
      </w:pPr>
      <w:r>
        <w:t>Slijedom navedenoga odlučeno je kao u izreci temeljem odredbe čl. 94. Stečajnog zak</w:t>
      </w:r>
      <w:r w:rsidR="00DF2842">
        <w:t>ona (NN 71/15) i odredbe čl. 7. i</w:t>
      </w:r>
      <w:r>
        <w:t xml:space="preserve"> 15., a u vezi s čl. 13. Uredbe. </w:t>
      </w:r>
    </w:p>
    <w:p w:rsidRDefault="008863D3" w:rsidP="008863D3" w:rsidR="008863D3"/>
    <w:p w:rsidRDefault="00F14D32" w:rsidR="00F14D32">
      <w:pPr>
        <w:pStyle w:val="Tijeloteksta"/>
      </w:pPr>
    </w:p>
    <w:p w:rsidRDefault="00F14D32" w:rsidP="00FF5FCD" w:rsidR="00F14D32" w:rsidRPr="008D4802">
      <w:pPr>
        <w:pStyle w:val="Tijeloteksta"/>
        <w:jc w:val="center"/>
      </w:pPr>
      <w:r w:rsidRPr="008D4802">
        <w:t xml:space="preserve">U Osijeku </w:t>
      </w:r>
      <w:r w:rsidR="00F162EE" w:rsidRPr="00F162EE">
        <w:t>14. studenog 2017</w:t>
      </w:r>
      <w:r w:rsidRPr="008D4802">
        <w:t xml:space="preserve">. </w:t>
      </w: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smartTag w:element="metricconverter" w:uri="urn:schemas-microsoft-com:office:smarttags">
        <w:smartTagPr>
          <w:attr w:val="Tihomir Kovačević" w:name="ProductID"/>
        </w:smartTagPr>
        <w:r w:rsidR="00F14D32" w:rsidRPr="008D4802">
          <w:t>Tihomir Kovačević</w:t>
        </w:r>
      </w:smartTag>
    </w:p>
    <w:p w:rsidRDefault="00EB70AD" w:rsidR="00EB70AD">
      <w:pPr>
        <w:pStyle w:val="Tijeloteksta"/>
      </w:pPr>
    </w:p>
    <w:p w:rsidRDefault="00EB70AD" w:rsidR="00EB70AD">
      <w:pPr>
        <w:pStyle w:val="Tijeloteksta"/>
      </w:pPr>
    </w:p>
    <w:p w:rsidRDefault="00EB70AD" w:rsidP="00EB70AD" w:rsidR="00EB70A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EB70AD" w:rsidP="00EB70AD" w:rsidR="00EB70A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14D32" w:rsidR="00F14D32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863D3" w:rsidP="008863D3" w:rsidR="008863D3">
      <w:pPr>
        <w:pStyle w:val="Tijeloteksta"/>
      </w:pPr>
    </w:p>
    <w:p w:rsidRDefault="00A704FA" w:rsidP="00A704FA" w:rsidR="00A704FA">
      <w:r>
        <w:t>D N A :</w:t>
      </w:r>
    </w:p>
    <w:p w:rsidRDefault="00A704FA" w:rsidP="00A704FA" w:rsidR="00A704FA">
      <w:pPr>
        <w:pStyle w:val="Odlomakpopisa"/>
        <w:numPr>
          <w:ilvl w:val="0"/>
          <w:numId w:val="4"/>
        </w:numPr>
      </w:pPr>
      <w:r>
        <w:t>stečajn</w:t>
      </w:r>
      <w:r w:rsidR="00DF2842">
        <w:t>a</w:t>
      </w:r>
      <w:r>
        <w:t xml:space="preserve"> upravitelj</w:t>
      </w:r>
      <w:r w:rsidR="00DF2842">
        <w:t>ica</w:t>
      </w:r>
      <w:r w:rsidRPr="00A704FA">
        <w:t xml:space="preserve"> </w:t>
      </w:r>
      <w:r w:rsidR="00DF2842">
        <w:t>Snježana Sudarević</w:t>
      </w:r>
    </w:p>
    <w:p w:rsidRDefault="00A704FA" w:rsidP="00A704FA" w:rsidR="00A704FA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8863D3" w:rsidP="008863D3" w:rsidR="008863D3">
      <w:pPr>
        <w:pStyle w:val="Tijeloteksta"/>
      </w:pPr>
    </w:p>
    <w:sectPr w:rsidR="008863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2B" w:rsidR="004F422B">
      <w:r>
        <w:separator/>
      </w:r>
    </w:p>
  </w:endnote>
  <w:endnote w:id="0" w:type="continuationSeparator">
    <w:p w:rsidRDefault="004F422B" w:rsidR="004F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2B" w:rsidR="004F422B">
      <w:r>
        <w:separator/>
      </w:r>
    </w:p>
  </w:footnote>
  <w:footnote w:id="0" w:type="continuationSeparator">
    <w:p w:rsidRDefault="004F422B" w:rsidR="004F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11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8863D3" w:rsidRPr="00151FF0">
      <w:t>14 St-</w:t>
    </w:r>
    <w:r w:rsidR="00575737" w:rsidRPr="00575737">
      <w:t>61/17-1</w:t>
    </w:r>
    <w:r w:rsidR="008B113C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A0849"/>
    <w:multiLevelType w:val="hybridMultilevel"/>
    <w:tmpl w:val="2CECBD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3624161"/>
    <w:multiLevelType w:val="hybridMultilevel"/>
    <w:tmpl w:val="E4CA9BC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201B02"/>
    <w:multiLevelType w:val="hybridMultilevel"/>
    <w:tmpl w:val="4628F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24407"/>
    <w:rsid w:val="00031CCE"/>
    <w:rsid w:val="000462E0"/>
    <w:rsid w:val="0004674A"/>
    <w:rsid w:val="0009020F"/>
    <w:rsid w:val="000A5733"/>
    <w:rsid w:val="000B6885"/>
    <w:rsid w:val="000E01EA"/>
    <w:rsid w:val="000E417E"/>
    <w:rsid w:val="000E7A1B"/>
    <w:rsid w:val="000F7AD4"/>
    <w:rsid w:val="00104772"/>
    <w:rsid w:val="00115A76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5F6"/>
    <w:rsid w:val="00190A55"/>
    <w:rsid w:val="00193062"/>
    <w:rsid w:val="001A56FE"/>
    <w:rsid w:val="001B0326"/>
    <w:rsid w:val="001F6535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753F"/>
    <w:rsid w:val="0040049C"/>
    <w:rsid w:val="0041012D"/>
    <w:rsid w:val="00417DFD"/>
    <w:rsid w:val="004222C6"/>
    <w:rsid w:val="0044388A"/>
    <w:rsid w:val="00445CA2"/>
    <w:rsid w:val="00452631"/>
    <w:rsid w:val="0045603D"/>
    <w:rsid w:val="00474651"/>
    <w:rsid w:val="004761A5"/>
    <w:rsid w:val="004868A7"/>
    <w:rsid w:val="004A79EB"/>
    <w:rsid w:val="004C4F1E"/>
    <w:rsid w:val="004C7585"/>
    <w:rsid w:val="004E7002"/>
    <w:rsid w:val="004F225F"/>
    <w:rsid w:val="004F422B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75737"/>
    <w:rsid w:val="005A1517"/>
    <w:rsid w:val="005C15A4"/>
    <w:rsid w:val="005C72BB"/>
    <w:rsid w:val="005D2747"/>
    <w:rsid w:val="005F0872"/>
    <w:rsid w:val="005F4DFA"/>
    <w:rsid w:val="00627FF4"/>
    <w:rsid w:val="00665B88"/>
    <w:rsid w:val="006677ED"/>
    <w:rsid w:val="00673D54"/>
    <w:rsid w:val="00675C32"/>
    <w:rsid w:val="006764F3"/>
    <w:rsid w:val="00684FAB"/>
    <w:rsid w:val="00684FD6"/>
    <w:rsid w:val="006C48A6"/>
    <w:rsid w:val="006D66FA"/>
    <w:rsid w:val="00712931"/>
    <w:rsid w:val="007140D0"/>
    <w:rsid w:val="00723367"/>
    <w:rsid w:val="00723DF7"/>
    <w:rsid w:val="0072436F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2A5"/>
    <w:rsid w:val="00777CC4"/>
    <w:rsid w:val="00782CEE"/>
    <w:rsid w:val="007B0F43"/>
    <w:rsid w:val="007B27A5"/>
    <w:rsid w:val="007B6DF7"/>
    <w:rsid w:val="007C7170"/>
    <w:rsid w:val="007E652C"/>
    <w:rsid w:val="007E7BDB"/>
    <w:rsid w:val="008128F2"/>
    <w:rsid w:val="00813169"/>
    <w:rsid w:val="00816670"/>
    <w:rsid w:val="008270E5"/>
    <w:rsid w:val="00830343"/>
    <w:rsid w:val="00840E1C"/>
    <w:rsid w:val="008671C8"/>
    <w:rsid w:val="00875522"/>
    <w:rsid w:val="008756C6"/>
    <w:rsid w:val="00876DC3"/>
    <w:rsid w:val="00880934"/>
    <w:rsid w:val="008863D3"/>
    <w:rsid w:val="008A0FDC"/>
    <w:rsid w:val="008A55E4"/>
    <w:rsid w:val="008B113C"/>
    <w:rsid w:val="008B2B42"/>
    <w:rsid w:val="008B4753"/>
    <w:rsid w:val="008B670B"/>
    <w:rsid w:val="008C164B"/>
    <w:rsid w:val="008D4802"/>
    <w:rsid w:val="008F446A"/>
    <w:rsid w:val="008F4A0F"/>
    <w:rsid w:val="00912CA9"/>
    <w:rsid w:val="00914C99"/>
    <w:rsid w:val="00931E58"/>
    <w:rsid w:val="00932A65"/>
    <w:rsid w:val="00946437"/>
    <w:rsid w:val="009538FE"/>
    <w:rsid w:val="0095651A"/>
    <w:rsid w:val="00957FC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D4727"/>
    <w:rsid w:val="00A126F0"/>
    <w:rsid w:val="00A14C1A"/>
    <w:rsid w:val="00A14E5B"/>
    <w:rsid w:val="00A152F2"/>
    <w:rsid w:val="00A15DFD"/>
    <w:rsid w:val="00A34E0A"/>
    <w:rsid w:val="00A57D3E"/>
    <w:rsid w:val="00A704FA"/>
    <w:rsid w:val="00A74469"/>
    <w:rsid w:val="00A90CA5"/>
    <w:rsid w:val="00A91489"/>
    <w:rsid w:val="00A924F5"/>
    <w:rsid w:val="00AB7DBC"/>
    <w:rsid w:val="00AE693D"/>
    <w:rsid w:val="00AF6D89"/>
    <w:rsid w:val="00B01AEB"/>
    <w:rsid w:val="00B03B3C"/>
    <w:rsid w:val="00B06771"/>
    <w:rsid w:val="00B41D7F"/>
    <w:rsid w:val="00B83C12"/>
    <w:rsid w:val="00B879C9"/>
    <w:rsid w:val="00BA301E"/>
    <w:rsid w:val="00BC5EF2"/>
    <w:rsid w:val="00BC69B4"/>
    <w:rsid w:val="00BD2D5E"/>
    <w:rsid w:val="00BD402C"/>
    <w:rsid w:val="00BE4AEB"/>
    <w:rsid w:val="00BF7EC6"/>
    <w:rsid w:val="00C1260C"/>
    <w:rsid w:val="00C17E69"/>
    <w:rsid w:val="00C20B4A"/>
    <w:rsid w:val="00C25670"/>
    <w:rsid w:val="00C773E3"/>
    <w:rsid w:val="00C81FF4"/>
    <w:rsid w:val="00C84F09"/>
    <w:rsid w:val="00C96DCA"/>
    <w:rsid w:val="00CA2B29"/>
    <w:rsid w:val="00CA6649"/>
    <w:rsid w:val="00CB5635"/>
    <w:rsid w:val="00CC15DD"/>
    <w:rsid w:val="00CD1611"/>
    <w:rsid w:val="00CE2B91"/>
    <w:rsid w:val="00CE58E7"/>
    <w:rsid w:val="00CF024C"/>
    <w:rsid w:val="00CF5189"/>
    <w:rsid w:val="00D168D6"/>
    <w:rsid w:val="00D16A63"/>
    <w:rsid w:val="00D253B3"/>
    <w:rsid w:val="00D27143"/>
    <w:rsid w:val="00D37B76"/>
    <w:rsid w:val="00D5639E"/>
    <w:rsid w:val="00D57D64"/>
    <w:rsid w:val="00D62AE6"/>
    <w:rsid w:val="00D70C6E"/>
    <w:rsid w:val="00D84FFA"/>
    <w:rsid w:val="00DA0B76"/>
    <w:rsid w:val="00DC4E39"/>
    <w:rsid w:val="00DE1877"/>
    <w:rsid w:val="00DE53C6"/>
    <w:rsid w:val="00DF13A9"/>
    <w:rsid w:val="00DF2842"/>
    <w:rsid w:val="00DF5C40"/>
    <w:rsid w:val="00E01FA4"/>
    <w:rsid w:val="00E26734"/>
    <w:rsid w:val="00E31038"/>
    <w:rsid w:val="00E43D31"/>
    <w:rsid w:val="00E53416"/>
    <w:rsid w:val="00E575A0"/>
    <w:rsid w:val="00E57B52"/>
    <w:rsid w:val="00E90780"/>
    <w:rsid w:val="00EA2144"/>
    <w:rsid w:val="00EB70AD"/>
    <w:rsid w:val="00F00D98"/>
    <w:rsid w:val="00F1248F"/>
    <w:rsid w:val="00F14D32"/>
    <w:rsid w:val="00F162EE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0DD1"/>
    <w:rsid w:val="00F85DFD"/>
    <w:rsid w:val="00F92D15"/>
    <w:rsid w:val="00F94F9A"/>
    <w:rsid w:val="00FB13CE"/>
    <w:rsid w:val="00FC4EA8"/>
    <w:rsid w:val="00FE565A"/>
    <w:rsid w:val="00FE5A6E"/>
    <w:rsid w:val="00FF4063"/>
    <w:rsid w:val="00FF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customStyle="true" w:styleId="t-9-8" w:type="paragraph">
    <w:name w:val="t-9-8"/>
    <w:basedOn w:val="Normal"/>
    <w:rsid w:val="008863D3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8B11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113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13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13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13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customStyle="1" w:styleId="t-9-8" w:type="paragraph">
    <w:name w:val="t-9-8"/>
    <w:basedOn w:val="Normal"/>
    <w:rsid w:val="008863D3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8B11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113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13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13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13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2017.</izvorni_sadrzaj>
    <derivirana_varijabla naziv="DomainObject.Predmet.DatumRjesavanja_1">15.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St-61/2017</izvorni_sadrzaj>
    <derivirana_varijabla naziv="DomainObject.Predmet.OznakaBroj_1">St-61/2017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upis stečajne mase</izvorni_sadrzaj>
    <derivirana_varijabla naziv="DomainObject.Predmet.PrimjedbaSuca_1">upis stečajne mase</derivirana_varijabla>
  </DomainObject.Predmet.PrimjedbaSuca>
  <DomainObject.Predmet.ProtustrankaFormated>
    <izvorni_sadrzaj>  EURO-STAN DOO  OSOIJEK</izvorni_sadrzaj>
    <derivirana_varijabla naziv="DomainObject.Predmet.ProtustrankaFormated_1">  EURO-STAN DOO  OSOIJEK</derivirana_varijabla>
  </DomainObject.Predmet.ProtustrankaFormated>
  <DomainObject.Predmet.ProtustrankaFormatedOIB>
    <izvorni_sadrzaj>  EURO-STAN DOO  OSOIJEK</izvorni_sadrzaj>
    <derivirana_varijabla naziv="DomainObject.Predmet.ProtustrankaFormatedOIB_1">  EURO-STAN DOO  OSOIJEK</derivirana_varijabla>
  </DomainObject.Predmet.ProtustrankaFormatedOIB>
  <DomainObject.Predmet.ProtustrankaFormatedWithAdress>
    <izvorni_sadrzaj> EURO-STAN DOO  OSOIJEK, PSUNJSKA 35, 31000 Osijek</izvorni_sadrzaj>
    <derivirana_varijabla naziv="DomainObject.Predmet.ProtustrankaFormatedWithAdress_1"> EURO-STAN DOO  OSOIJEK, PSUNJSKA 35, 31000 Osijek</derivirana_varijabla>
  </DomainObject.Predmet.ProtustrankaFormatedWithAdress>
  <DomainObject.Predmet.ProtustrankaFormatedWithAdressOIB>
    <izvorni_sadrzaj> EURO-STAN DOO  OSOIJEK, PSUNJSKA 35, 31000 Osijek</izvorni_sadrzaj>
    <derivirana_varijabla naziv="DomainObject.Predmet.ProtustrankaFormatedWithAdressOIB_1"> EURO-STAN DOO  OSOIJEK, PSUNJSKA 35, 31000 Osijek</derivirana_varijabla>
  </DomainObject.Predmet.ProtustrankaFormatedWithAdressOIB>
  <DomainObject.Predmet.ProtustrankaWithAdress>
    <izvorni_sadrzaj>EURO-STAN DOO  OSOIJEK PSUNJSKA 35, 31000 Osijek</izvorni_sadrzaj>
    <derivirana_varijabla naziv="DomainObject.Predmet.ProtustrankaWithAdress_1">EURO-STAN DOO  OSOIJEK PSUNJSKA 35, 31000 Osijek</derivirana_varijabla>
  </DomainObject.Predmet.ProtustrankaWithAdress>
  <DomainObject.Predmet.ProtustrankaWithAdressOIB>
    <izvorni_sadrzaj>EURO-STAN DOO  OSOIJEK, PSUNJSKA 35, 31000 Osijek</izvorni_sadrzaj>
    <derivirana_varijabla naziv="DomainObject.Predmet.ProtustrankaWithAdressOIB_1">EURO-STAN DOO  OSOIJEK, PSUNJSKA 35, 31000 Osijek</derivirana_varijabla>
  </DomainObject.Predmet.ProtustrankaWithAdressOIB>
  <DomainObject.Predmet.ProtustrankaNazivFormated>
    <izvorni_sadrzaj>EURO-STAN DOO  OSOIJEK</izvorni_sadrzaj>
    <derivirana_varijabla naziv="DomainObject.Predmet.ProtustrankaNazivFormated_1">EURO-STAN DOO  OSOIJEK</derivirana_varijabla>
  </DomainObject.Predmet.ProtustrankaNazivFormated>
  <DomainObject.Predmet.ProtustrankaNazivFormatedOIB>
    <izvorni_sadrzaj>EURO-STAN DOO  OSOIJEK</izvorni_sadrzaj>
    <derivirana_varijabla naziv="DomainObject.Predmet.ProtustrankaNazivFormatedOIB_1">EURO-STAN DOO  OSOIJEK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Sudarević</izvorni_sadrzaj>
    <derivirana_varijabla naziv="DomainObject.Predmet.StrankaFormated_1">  Snježana Sudarević</derivirana_varijabla>
  </DomainObject.Predmet.StrankaFormated>
  <DomainObject.Predmet.StrankaFormatedOIB>
    <izvorni_sadrzaj>  Snježana Sudarević, OIB 83030278680</izvorni_sadrzaj>
    <derivirana_varijabla naziv="DomainObject.Predmet.StrankaFormatedOIB_1">  Snježana Sudarević, OIB 83030278680</derivirana_varijabla>
  </DomainObject.Predmet.StrankaFormatedOIB>
  <DomainObject.Predmet.StrankaFormatedWithAdress>
    <izvorni_sadrzaj> Snježana Sudarević, Trg Bana Josipa Jelačića 27, 31000 Osijek</izvorni_sadrzaj>
    <derivirana_varijabla naziv="DomainObject.Predmet.StrankaFormatedWithAdress_1"> Snježana Sudarević, Trg Bana Josipa Jelačića 27, 31000 Osijek</derivirana_varijabla>
  </DomainObject.Predmet.StrankaFormatedWithAdress>
  <DomainObject.Predmet.StrankaFormatedWithAdressOIB>
    <izvorni_sadrzaj> Snježana Sudarević, OIB 83030278680, Trg Bana Josipa Jelačića 27, 31000 Osijek</izvorni_sadrzaj>
    <derivirana_varijabla naziv="DomainObject.Predmet.StrankaFormatedWithAdressOIB_1"> Snježana Sudarević, OIB 83030278680, Trg Bana Josipa Jelačića 27, 31000 Osijek</derivirana_varijabla>
  </DomainObject.Predmet.StrankaFormatedWithAdressOIB>
  <DomainObject.Predmet.StrankaWithAdress>
    <izvorni_sadrzaj>Snježana Sudarević Trg Bana Josipa Jelačića 27,31000 Osijek</izvorni_sadrzaj>
    <derivirana_varijabla naziv="DomainObject.Predmet.StrankaWithAdress_1">Snježana Sudarević Trg Bana Josipa Jelačića 27,31000 Osijek</derivirana_varijabla>
  </DomainObject.Predmet.StrankaWithAdress>
  <DomainObject.Predmet.StrankaWithAdressOIB>
    <izvorni_sadrzaj>Snježana Sudarević, OIB 83030278680, Trg Bana Josipa Jelačića 27,31000 Osijek</izvorni_sadrzaj>
    <derivirana_varijabla naziv="DomainObject.Predmet.StrankaWithAdressOIB_1">Snježana Sudarević, OIB 83030278680, Trg Bana Josipa Jelačića 27,31000 Osijek</derivirana_varijabla>
  </DomainObject.Predmet.StrankaWithAdressOIB>
  <DomainObject.Predmet.StrankaNazivFormated>
    <izvorni_sadrzaj>Snježana Sudarević</izvorni_sadrzaj>
    <derivirana_varijabla naziv="DomainObject.Predmet.StrankaNazivFormated_1">Snježana Sudarević</derivirana_varijabla>
  </DomainObject.Predmet.StrankaNazivFormated>
  <DomainObject.Predmet.StrankaNazivFormatedOIB>
    <izvorni_sadrzaj>Snježana Sudarević, OIB 83030278680</izvorni_sadrzaj>
    <derivirana_varijabla naziv="DomainObject.Predmet.StrankaNazivFormatedOIB_1">Snježana Sudarević, OIB 83030278680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Snježana Sudarević</item>
    </izvorni_sadrzaj>
    <derivirana_varijabla naziv="DomainObject.Predmet.StrankaListFormated_1">
      <item>Snježana Sudarević</item>
    </derivirana_varijabla>
  </DomainObject.Predmet.StrankaListFormated>
  <DomainObject.Predmet.StrankaListFormatedOIB>
    <izvorni_sadrzaj>
      <item>Snježana Sudarević, OIB 83030278680</item>
    </izvorni_sadrzaj>
    <derivirana_varijabla naziv="DomainObject.Predmet.StrankaListFormatedOIB_1">
      <item>Snježana Sudarević, OIB 83030278680</item>
    </derivirana_varijabla>
  </DomainObject.Predmet.StrankaListFormatedOIB>
  <DomainObject.Predmet.StrankaListFormatedWithAdress>
    <izvorni_sadrzaj>
      <item>Snježana Sudarević, Trg Bana Josipa Jelačića 27, 31000 Osijek</item>
    </izvorni_sadrzaj>
    <derivirana_varijabla naziv="DomainObject.Predmet.StrankaListFormatedWithAdress_1">
      <item>Snježana Sudarević, Trg Bana Josipa Jelačića 27, 31000 Osijek</item>
    </derivirana_varijabla>
  </DomainObject.Predmet.StrankaListFormatedWithAdress>
  <DomainObject.Predmet.StrankaListFormatedWithAdressOIB>
    <izvorni_sadrzaj>
      <item>Snježana Sudarević, OIB 83030278680, Trg Bana Josipa Jelačića 27, 31000 Osijek</item>
    </izvorni_sadrzaj>
    <derivirana_varijabla naziv="DomainObject.Predmet.StrankaListFormatedWithAdressOIB_1">
      <item>Snježana Sudarević, OIB 83030278680, Trg Bana Josipa Jelačića 27, 31000 Osijek</item>
    </derivirana_varijabla>
  </DomainObject.Predmet.StrankaListFormatedWithAdressOIB>
  <DomainObject.Predmet.StrankaListNazivFormated>
    <izvorni_sadrzaj>
      <item>Snježana Sudarević</item>
    </izvorni_sadrzaj>
    <derivirana_varijabla naziv="DomainObject.Predmet.StrankaListNazivFormated_1">
      <item>Snježana Sudarević</item>
    </derivirana_varijabla>
  </DomainObject.Predmet.StrankaListNazivFormated>
  <DomainObject.Predmet.StrankaListNazivFormatedOIB>
    <izvorni_sadrzaj>
      <item>Snježana Sudarević, OIB 83030278680</item>
    </izvorni_sadrzaj>
    <derivirana_varijabla naziv="DomainObject.Predmet.StrankaListNazivFormatedOIB_1">
      <item>Snježana Sudarević, OIB 83030278680</item>
    </derivirana_varijabla>
  </DomainObject.Predmet.StrankaListNazivFormatedOIB>
  <DomainObject.Predmet.ProtuStrankaListFormated>
    <izvorni_sadrzaj>
      <item>EURO-STAN DOO  OSOIJEK</item>
    </izvorni_sadrzaj>
    <derivirana_varijabla naziv="DomainObject.Predmet.ProtuStrankaListFormated_1">
      <item>EURO-STAN DOO  OSOIJEK</item>
    </derivirana_varijabla>
  </DomainObject.Predmet.ProtuStrankaListFormated>
  <DomainObject.Predmet.ProtuStrankaListFormatedOIB>
    <izvorni_sadrzaj>
      <item>EURO-STAN DOO  OSOIJEK</item>
    </izvorni_sadrzaj>
    <derivirana_varijabla naziv="DomainObject.Predmet.ProtuStrankaListFormatedOIB_1">
      <item>EURO-STAN DOO  OSOIJEK</item>
    </derivirana_varijabla>
  </DomainObject.Predmet.ProtuStrankaListFormatedOIB>
  <DomainObject.Predmet.ProtuStrankaListFormatedWithAdress>
    <izvorni_sadrzaj>
      <item>EURO-STAN DOO  OSOIJEK, PSUNJSKA 35, 31000 Osijek</item>
    </izvorni_sadrzaj>
    <derivirana_varijabla naziv="DomainObject.Predmet.ProtuStrankaListFormatedWithAdress_1">
      <item>EURO-STAN DOO  OSOIJEK, PSUNJSKA 35, 31000 Osijek</item>
    </derivirana_varijabla>
  </DomainObject.Predmet.ProtuStrankaListFormatedWithAdress>
  <DomainObject.Predmet.ProtuStrankaListFormatedWithAdressOIB>
    <izvorni_sadrzaj>
      <item>EURO-STAN DOO  OSOIJEK, PSUNJSKA 35, 31000 Osijek</item>
    </izvorni_sadrzaj>
    <derivirana_varijabla naziv="DomainObject.Predmet.ProtuStrankaListFormatedWithAdressOIB_1">
      <item>EURO-STAN DOO  OSOIJEK, PSUNJSKA 35, 31000 Osijek</item>
    </derivirana_varijabla>
  </DomainObject.Predmet.ProtuStrankaListFormatedWithAdressOIB>
  <DomainObject.Predmet.ProtuStrankaListNazivFormated>
    <izvorni_sadrzaj>
      <item>EURO-STAN DOO  OSOIJEK</item>
    </izvorni_sadrzaj>
    <derivirana_varijabla naziv="DomainObject.Predmet.ProtuStrankaListNazivFormated_1">
      <item>EURO-STAN DOO  OSOIJEK</item>
    </derivirana_varijabla>
  </DomainObject.Predmet.ProtuStrankaListNazivFormated>
  <DomainObject.Predmet.ProtuStrankaListNazivFormatedOIB>
    <izvorni_sadrzaj>
      <item>EURO-STAN DOO  OSOIJEK</item>
    </izvorni_sadrzaj>
    <derivirana_varijabla naziv="DomainObject.Predmet.ProtuStrankaListNazivFormatedOIB_1">
      <item>EURO-STAN DOO  OSOIJEK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Sudarević</izvorni_sadrzaj>
    <derivirana_varijabla naziv="DomainObject.Predmet.StrankaIDrugi_1">Snježana Sudarević</derivirana_varijabla>
  </DomainObject.Predmet.StrankaIDrugi>
  <DomainObject.Predmet.ProtustrankaIDrugi>
    <izvorni_sadrzaj>EURO-STAN DOO  OSOIJEK</izvorni_sadrzaj>
    <derivirana_varijabla naziv="DomainObject.Predmet.ProtustrankaIDrugi_1">EURO-STAN DOO  OSOIJEK</derivirana_varijabla>
  </DomainObject.Predmet.ProtustrankaIDrugi>
  <DomainObject.Predmet.StrankaIDrugiAdressOIB>
    <izvorni_sadrzaj>Snježana Sudarević, OIB 83030278680, Trg Bana Josipa Jelačića 27, 31000 Osijek</izvorni_sadrzaj>
    <derivirana_varijabla naziv="DomainObject.Predmet.StrankaIDrugiAdressOIB_1">Snježana Sudarević, OIB 83030278680, Trg Bana Josipa Jelačića 27, 31000 Osijek</derivirana_varijabla>
  </DomainObject.Predmet.StrankaIDrugiAdressOIB>
  <DomainObject.Predmet.ProtustrankaIDrugiAdressOIB>
    <izvorni_sadrzaj>EURO-STAN DOO  OSOIJEK, PSUNJSKA 35, 31000 Osijek</izvorni_sadrzaj>
    <derivirana_varijabla naziv="DomainObject.Predmet.ProtustrankaIDrugiAdressOIB_1">EURO-STAN DOO  OSOIJEK, PSUNJSKA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studenog 2017.</izvorni_sadrzaj>
    <derivirana_varijabla naziv="DomainObject.Predmet.OdlukaRjesenje.DatumDonosenjaOdluke_1">14.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St-61/2017-17</izvorni_sadrzaj>
    <derivirana_varijabla naziv="DomainObject.Predmet.OdlukaRjesenje.Oznaka_1">St-61/2017-17</derivirana_varijabla>
  </DomainObject.Predmet.OdlukaRjesenje.Oznaka>
  <DomainObject.Predmet.SudioniciListNaziv>
    <izvorni_sadrzaj>
      <item>EURO-STAN DOO  OSOIJEK</item>
      <item>Snježana Sudarević</item>
    </izvorni_sadrzaj>
    <derivirana_varijabla naziv="DomainObject.Predmet.SudioniciListNaziv_1">
      <item>EURO-STAN DOO  OSOIJEK</item>
      <item>Snježana Sudarević</item>
    </derivirana_varijabla>
  </DomainObject.Predmet.SudioniciListNaziv>
  <DomainObject.Predmet.SudioniciListAdressOIB>
    <izvorni_sadrzaj>
      <item>EURO-STAN DOO  OSOIJEK, PSUNJSKA 35,31000 Osijek</item>
      <item>Snježana Sudarević, OIB 83030278680, Trg Bana Josipa Jelačića 27,31000 Osijek</item>
    </izvorni_sadrzaj>
    <derivirana_varijabla naziv="DomainObject.Predmet.SudioniciListAdressOIB_1">
      <item>EURO-STAN DOO  OSOIJEK, PSUNJSKA 35,31000 Osijek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83030278680</item>
    </izvorni_sadrzaj>
    <derivirana_varijabla naziv="DomainObject.Predmet.SudioniciListNazivOIB_1">
      <item>, OIB null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449</properties:Words>
  <properties:Characters>2419</properties:Characters>
  <properties:Lines>76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2016-10-31T10:59:00Z</dcterms:created>
  <dc:creator>banka</dc:creator>
  <cp:lastModifiedBy>Elizabeta Đeke</cp:lastModifiedBy>
  <cp:lastPrinted>2016-09-23T06:24:00Z</cp:lastPrinted>
  <dcterms:modified xmlns:xsi="http://www.w3.org/2001/XMLSchema-instance" xsi:type="dcterms:W3CDTF">2017-11-20T06:57:00Z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