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6d62" w14:paraId="8996d62" w:rsidRDefault="00751A6B" w:rsidP="00751A6B" w:rsidR="00751A6B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51A6B" w:rsidP="00751A6B" w:rsidR="00751A6B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751A6B" w:rsidP="00751A6B" w:rsidR="00751A6B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51A6B" w:rsidP="00751A6B" w:rsidR="00751A6B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751A6B" w:rsidP="00751A6B" w:rsidR="00751A6B">
      <w:pPr>
        <w:spacing w:after="0"/>
        <w:rPr>
          <w:rFonts w:cs="Times New Roman"/>
        </w:rPr>
      </w:pPr>
    </w:p>
    <w:p w:rsidRDefault="00751A6B" w:rsidP="00751A6B" w:rsidR="00751A6B">
      <w:pPr>
        <w:spacing w:after="0"/>
        <w:rPr>
          <w:rFonts w:cs="Times New Roman"/>
        </w:rPr>
      </w:pPr>
    </w:p>
    <w:p w:rsidRDefault="00751A6B" w:rsidP="00751A6B" w:rsidR="00751A6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751A6B" w:rsidP="00751A6B" w:rsidR="00751A6B">
      <w:pPr>
        <w:spacing w:after="0"/>
        <w:jc w:val="center"/>
        <w:rPr>
          <w:rFonts w:cs="Times New Roman"/>
          <w:b/>
        </w:rPr>
      </w:pPr>
    </w:p>
    <w:p w:rsidRDefault="00751A6B" w:rsidP="00751A6B" w:rsidR="00751A6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751A6B" w:rsidP="00751A6B" w:rsidR="00751A6B">
      <w:pPr>
        <w:spacing w:after="0"/>
        <w:jc w:val="center"/>
        <w:rPr>
          <w:rFonts w:cs="Times New Roman"/>
        </w:rPr>
      </w:pPr>
    </w:p>
    <w:p w:rsidRDefault="00751A6B" w:rsidP="00751A6B" w:rsidR="00751A6B">
      <w:pPr>
        <w:spacing w:after="0"/>
        <w:jc w:val="center"/>
        <w:rPr>
          <w:rFonts w:cs="Times New Roman"/>
          <w:b/>
        </w:rPr>
      </w:pP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SKOK USLUGE j.d.o.o., OIB: 46645987366 sa sjedištem u Adolfa </w:t>
      </w:r>
      <w:proofErr w:type="spellStart"/>
      <w:r>
        <w:rPr>
          <w:rFonts w:cs="Times New Roman"/>
        </w:rPr>
        <w:t>Jurinca</w:t>
      </w:r>
      <w:proofErr w:type="spellEnd"/>
      <w:r>
        <w:rPr>
          <w:rFonts w:cs="Times New Roman"/>
        </w:rPr>
        <w:t xml:space="preserve"> 2, 42000 Varaždin</w:t>
      </w:r>
      <w:r>
        <w:rPr>
          <w:rFonts w:cs="Times New Roman"/>
        </w:rPr>
        <w:t>, 29. lipnja 2017.,</w:t>
      </w:r>
    </w:p>
    <w:p w:rsidRDefault="00751A6B" w:rsidP="00751A6B" w:rsidR="00751A6B">
      <w:pPr>
        <w:spacing w:after="0"/>
        <w:jc w:val="both"/>
        <w:rPr>
          <w:rFonts w:cs="Times New Roman"/>
        </w:rPr>
      </w:pPr>
    </w:p>
    <w:p w:rsidRDefault="00751A6B" w:rsidP="00751A6B" w:rsidR="00751A6B">
      <w:pPr>
        <w:spacing w:after="0"/>
        <w:jc w:val="both"/>
        <w:rPr>
          <w:rFonts w:cs="Times New Roman"/>
        </w:rPr>
      </w:pPr>
    </w:p>
    <w:p w:rsidRDefault="00751A6B" w:rsidP="00751A6B" w:rsidR="00751A6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751A6B" w:rsidP="00751A6B" w:rsidR="00751A6B">
      <w:pPr>
        <w:spacing w:after="0"/>
        <w:jc w:val="center"/>
        <w:rPr>
          <w:rFonts w:cs="Times New Roman"/>
        </w:rPr>
      </w:pPr>
    </w:p>
    <w:p w:rsidRDefault="00751A6B" w:rsidP="00751A6B" w:rsidR="00751A6B">
      <w:pPr>
        <w:spacing w:after="0"/>
        <w:jc w:val="center"/>
        <w:rPr>
          <w:rFonts w:cs="Times New Roman"/>
          <w:b/>
        </w:rPr>
      </w:pP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SKOK USLUGE j.d.o.o., OIB: 46645987366 sa sjedištem u Adolfa </w:t>
      </w:r>
      <w:proofErr w:type="spellStart"/>
      <w:r>
        <w:rPr>
          <w:rFonts w:cs="Times New Roman"/>
        </w:rPr>
        <w:t>Jurinca</w:t>
      </w:r>
      <w:proofErr w:type="spellEnd"/>
      <w:r>
        <w:rPr>
          <w:rFonts w:cs="Times New Roman"/>
        </w:rPr>
        <w:t xml:space="preserve"> 2, 42000 Varaždin.</w:t>
      </w: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Krešimir Fučkar, Braće Radića 63, </w:t>
      </w:r>
      <w:proofErr w:type="spellStart"/>
      <w:r>
        <w:rPr>
          <w:rFonts w:cs="Times New Roman"/>
        </w:rPr>
        <w:t>Sladojevci</w:t>
      </w:r>
      <w:proofErr w:type="spellEnd"/>
      <w:r>
        <w:rPr>
          <w:rFonts w:cs="Times New Roman"/>
        </w:rPr>
        <w:t>, Slatina, OIB: 01195634741.</w:t>
      </w: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SKOK USLUGE j.d.o.o., OIB: 46645987366 sa sjedištem u Adolfa </w:t>
      </w:r>
      <w:proofErr w:type="spellStart"/>
      <w:r>
        <w:rPr>
          <w:rFonts w:cs="Times New Roman"/>
        </w:rPr>
        <w:t>Jurinca</w:t>
      </w:r>
      <w:proofErr w:type="spellEnd"/>
      <w:r>
        <w:rPr>
          <w:rFonts w:cs="Times New Roman"/>
        </w:rPr>
        <w:t xml:space="preserve"> 2, 42000 Varaždin.</w:t>
      </w: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SKOK USLUGE j.d.o.o., OIB: 46645987366 sa sjedištem u Adolfa </w:t>
      </w:r>
      <w:proofErr w:type="spellStart"/>
      <w:r>
        <w:rPr>
          <w:rFonts w:cs="Times New Roman"/>
        </w:rPr>
        <w:t>Jurinca</w:t>
      </w:r>
      <w:proofErr w:type="spellEnd"/>
      <w:r>
        <w:rPr>
          <w:rFonts w:cs="Times New Roman"/>
        </w:rPr>
        <w:t xml:space="preserve"> 2, 42000 Varaždin, biti će brisan iz sudskog registra.</w:t>
      </w:r>
    </w:p>
    <w:p w:rsidRDefault="00751A6B" w:rsidP="00751A6B" w:rsidR="00751A6B">
      <w:pPr>
        <w:spacing w:after="0"/>
        <w:jc w:val="both"/>
        <w:rPr>
          <w:rFonts w:cs="Times New Roman"/>
        </w:rPr>
      </w:pPr>
    </w:p>
    <w:p w:rsidRDefault="00751A6B" w:rsidP="00751A6B" w:rsidR="00751A6B">
      <w:pPr>
        <w:spacing w:after="0"/>
        <w:jc w:val="both"/>
        <w:rPr>
          <w:rFonts w:cs="Times New Roman"/>
        </w:rPr>
      </w:pPr>
    </w:p>
    <w:p w:rsidRDefault="00751A6B" w:rsidP="00751A6B" w:rsidR="00751A6B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51A6B" w:rsidP="00751A6B" w:rsidR="00751A6B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25. ožujka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</w:t>
      </w:r>
      <w:r>
        <w:rPr>
          <w:rFonts w:cs="Times New Roman"/>
        </w:rPr>
        <w:t>ka u neprekidnoj blokadi od kraja 2013</w:t>
      </w:r>
      <w:r>
        <w:rPr>
          <w:rFonts w:cs="Times New Roman"/>
        </w:rPr>
        <w:t>.,</w:t>
      </w:r>
      <w:r>
        <w:rPr>
          <w:rFonts w:cs="Times New Roman"/>
        </w:rPr>
        <w:t xml:space="preserve"> a u svezi iznosa blokade drži da su točni podaci Financijske agencije</w:t>
      </w:r>
      <w:r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Radi navedenog sud je </w:t>
      </w:r>
      <w:r w:rsidR="009A14AB">
        <w:rPr>
          <w:rFonts w:cs="Times New Roman"/>
        </w:rPr>
        <w:t>rješenjem poslovni broj 6 St-518</w:t>
      </w:r>
      <w:r>
        <w:rPr>
          <w:rFonts w:cs="Times New Roman"/>
        </w:rPr>
        <w:t>/16-14 od 30.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751A6B" w:rsidP="00751A6B" w:rsidR="00751A6B">
      <w:pPr>
        <w:spacing w:after="0"/>
        <w:ind w:firstLine="708"/>
        <w:jc w:val="both"/>
        <w:rPr>
          <w:rFonts w:cs="Times New Roman"/>
        </w:rPr>
      </w:pPr>
    </w:p>
    <w:p w:rsidRDefault="00751A6B" w:rsidP="00751A6B" w:rsidR="00751A6B">
      <w:pPr>
        <w:spacing w:after="0"/>
        <w:jc w:val="center"/>
        <w:rPr>
          <w:rFonts w:cs="Times New Roman"/>
        </w:rPr>
      </w:pPr>
    </w:p>
    <w:p w:rsidRDefault="00751A6B" w:rsidP="00751A6B" w:rsidR="00751A6B">
      <w:pPr>
        <w:spacing w:after="0"/>
        <w:jc w:val="center"/>
        <w:rPr>
          <w:rFonts w:cs="Times New Roman"/>
        </w:rPr>
      </w:pPr>
    </w:p>
    <w:p w:rsidRDefault="00751A6B" w:rsidP="00751A6B" w:rsidR="00751A6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751A6B" w:rsidP="00751A6B" w:rsidR="00751A6B">
      <w:pPr>
        <w:spacing w:after="0"/>
        <w:jc w:val="center"/>
        <w:rPr>
          <w:rFonts w:cs="Times New Roman"/>
        </w:rPr>
      </w:pPr>
    </w:p>
    <w:p w:rsidRDefault="00751A6B" w:rsidP="00751A6B" w:rsidR="00751A6B">
      <w:pPr>
        <w:spacing w:after="0"/>
        <w:jc w:val="center"/>
        <w:rPr>
          <w:rFonts w:cs="Times New Roman"/>
        </w:rPr>
      </w:pPr>
    </w:p>
    <w:p w:rsidRDefault="00751A6B" w:rsidP="00751A6B" w:rsidR="00751A6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751A6B" w:rsidP="00751A6B" w:rsidR="00751A6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BE00EF" w:rsidP="00751A6B" w:rsidR="00751A6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bookmarkStart w:name="_GoBack" w:id="0"/>
      <w:bookmarkEnd w:id="0"/>
      <w:r w:rsidR="00751A6B">
        <w:rPr>
          <w:rFonts w:cs="Times New Roman"/>
        </w:rPr>
        <w:t xml:space="preserve">  </w:t>
      </w:r>
      <w:r w:rsidR="00751A6B">
        <w:rPr>
          <w:rFonts w:cs="Times New Roman"/>
        </w:rPr>
        <w:t xml:space="preserve">Hugo </w:t>
      </w:r>
      <w:proofErr w:type="spellStart"/>
      <w:r w:rsidR="00751A6B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751A6B" w:rsidP="00751A6B" w:rsidR="00751A6B">
      <w:pPr>
        <w:spacing w:after="0"/>
        <w:rPr>
          <w:rFonts w:cs="Times New Roman"/>
          <w:b/>
          <w:u w:val="single"/>
        </w:rPr>
      </w:pPr>
    </w:p>
    <w:p w:rsidRDefault="00751A6B" w:rsidP="00751A6B" w:rsidR="00751A6B">
      <w:pPr>
        <w:spacing w:after="0"/>
        <w:rPr>
          <w:rFonts w:cs="Times New Roman"/>
          <w:b/>
          <w:u w:val="single"/>
        </w:rPr>
      </w:pPr>
    </w:p>
    <w:p w:rsidRDefault="00751A6B" w:rsidP="00751A6B" w:rsidR="00751A6B">
      <w:pPr>
        <w:spacing w:after="0"/>
        <w:rPr>
          <w:rFonts w:cs="Times New Roman"/>
          <w:b/>
          <w:u w:val="single"/>
        </w:rPr>
      </w:pPr>
    </w:p>
    <w:p w:rsidRDefault="00751A6B" w:rsidP="00751A6B" w:rsidR="00751A6B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751A6B" w:rsidP="00751A6B" w:rsidR="00751A6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751A6B" w:rsidP="00751A6B" w:rsidR="00751A6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751A6B" w:rsidP="00751A6B" w:rsidR="00751A6B">
      <w:pPr>
        <w:spacing w:after="0"/>
        <w:jc w:val="both"/>
        <w:rPr>
          <w:rFonts w:cs="Times New Roman"/>
        </w:rPr>
      </w:pPr>
    </w:p>
    <w:p w:rsidRDefault="00751A6B" w:rsidP="00751A6B" w:rsidR="00751A6B">
      <w:pPr>
        <w:spacing w:after="0"/>
        <w:jc w:val="both"/>
        <w:rPr>
          <w:rFonts w:cs="Times New Roman"/>
        </w:rPr>
      </w:pPr>
    </w:p>
    <w:p w:rsidRDefault="00751A6B" w:rsidP="00751A6B" w:rsidR="00751A6B">
      <w:pPr>
        <w:spacing w:after="0"/>
        <w:jc w:val="both"/>
        <w:rPr>
          <w:rFonts w:cs="Times New Roman"/>
        </w:rPr>
      </w:pPr>
    </w:p>
    <w:p w:rsidRDefault="00751A6B" w:rsidP="00751A6B" w:rsidR="00751A6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51A6B" w:rsidP="00751A6B" w:rsidR="00751A6B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751A6B" w:rsidP="00751A6B" w:rsidR="00751A6B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 xml:space="preserve">SKOK USLUGE j.d.o.o., Adolfa </w:t>
      </w:r>
      <w:proofErr w:type="spellStart"/>
      <w:r>
        <w:rPr>
          <w:rFonts w:cs="Times New Roman"/>
        </w:rPr>
        <w:t>Jurinca</w:t>
      </w:r>
      <w:proofErr w:type="spellEnd"/>
      <w:r>
        <w:rPr>
          <w:rFonts w:cs="Times New Roman"/>
        </w:rPr>
        <w:t xml:space="preserve"> 2, 42000 Varaždin</w:t>
      </w:r>
    </w:p>
    <w:p w:rsidRDefault="00751A6B" w:rsidP="00751A6B" w:rsidR="00751A6B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751A6B" w:rsidP="00751A6B" w:rsidR="00751A6B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>
        <w:t xml:space="preserve">Domagoj Skok, Adolfa </w:t>
      </w:r>
      <w:proofErr w:type="spellStart"/>
      <w:r>
        <w:t>Jurinca</w:t>
      </w:r>
      <w:proofErr w:type="spellEnd"/>
      <w:r>
        <w:t xml:space="preserve"> 2, 42000 Varaždin</w:t>
      </w:r>
    </w:p>
    <w:p w:rsidRDefault="00751A6B" w:rsidP="00751A6B" w:rsidR="00751A6B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Krešimir Fučkar, Braće Radića 63, </w:t>
      </w:r>
      <w:proofErr w:type="spellStart"/>
      <w:r>
        <w:rPr>
          <w:rFonts w:cs="Times New Roman"/>
        </w:rPr>
        <w:t>Sladojevci</w:t>
      </w:r>
      <w:proofErr w:type="spellEnd"/>
      <w:r>
        <w:rPr>
          <w:rFonts w:cs="Times New Roman"/>
        </w:rPr>
        <w:t>, Slatina</w:t>
      </w:r>
    </w:p>
    <w:p w:rsidRDefault="00751A6B" w:rsidP="00751A6B" w:rsidR="00751A6B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751A6B" w:rsidP="00751A6B" w:rsidR="00751A6B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751A6B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30D" w:rsidP="00537B78" w:rsidR="008C430D">
      <w:r>
        <w:separator/>
      </w:r>
    </w:p>
  </w:endnote>
  <w:endnote w:id="0" w:type="continuationSeparator">
    <w:p w:rsidRDefault="008C430D" w:rsidP="00537B78" w:rsidR="008C4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30D" w:rsidP="00537B78" w:rsidR="008C430D">
      <w:r>
        <w:separator/>
      </w:r>
    </w:p>
  </w:footnote>
  <w:footnote w:id="0" w:type="continuationSeparator">
    <w:p w:rsidRDefault="008C430D" w:rsidP="00537B78" w:rsidR="008C4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A6B" w:rsidR="008333A9">
    <w:pPr>
      <w:pStyle w:val="Zaglavlje"/>
    </w:pPr>
    <w:r>
      <w:rPr>
        <w:rStyle w:val="PozadinaSvijetloCrvena"/>
        <w:shd w:fill="auto" w:color="auto" w:val="clear"/>
      </w:rPr>
      <w:t>Poslovni broj: 6 St-518/16-15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1A6B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30D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4AB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EEC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0EF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539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St-518/2016-15</izvorni_sadrzaj>
    <derivirana_varijabla naziv="DomainObject.Oznaka_1">St-518/2016-15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SKOK USLUGE jednostavno društvo s ograničenom odgovornošću za marketing</izvorni_sadrzaj>
    <derivirana_varijabla naziv="DomainObject.Predmet.ProtustrankaFormated_1">  SKOK USLUGE jednostavno društvo s ograničenom odgovornošću za marketing</derivirana_varijabla>
  </DomainObject.Predmet.ProtustrankaFormated>
  <DomainObject.Predmet.ProtustrankaFormatedOIB>
    <izvorni_sadrzaj>  SKOK USLUGE jednostavno društvo s ograničenom odgovornošću za marketing, OIB 46645987366</izvorni_sadrzaj>
    <derivirana_varijabla naziv="DomainObject.Predmet.ProtustrankaFormatedOIB_1">  SKOK USLUGE jednostavno društvo s ograničenom odgovornošću za marketing, OIB 46645987366</derivirana_varijabla>
  </DomainObject.Predmet.ProtustrankaFormatedOIB>
  <DomainObject.Predmet.ProtustrankaFormatedWithAdress>
    <izvorni_sadrzaj> SKOK USLUGE jednostavno društvo s ograničenom odgovornošću za marketing, Adolfa Jurinca 2, 42000 Varaždin</izvorni_sadrzaj>
    <derivirana_varijabla naziv="DomainObject.Predmet.ProtustrankaFormatedWithAdress_1"> SKOK USLUGE jednostavno društvo s ograničenom odgovornošću za marketing, Adolfa Jurinca 2, 42000 Varaždin</derivirana_varijabla>
  </DomainObject.Predmet.ProtustrankaFormatedWithAdress>
  <DomainObject.Predmet.ProtustrankaFormatedWithAdressOIB>
    <izvorni_sadrzaj> SKOK USLUGE jednostavno društvo s ograničenom odgovornošću za marketing, OIB 46645987366, Adolfa Jurinca 2, 42000 Varaždin</izvorni_sadrzaj>
    <derivirana_varijabla naziv="DomainObject.Predmet.ProtustrankaFormatedWithAdressOIB_1"> SKOK USLUGE jednostavno društvo s ograničenom odgovornošću za marketing, OIB 46645987366, Adolfa Jurinca 2, 42000 Varaždin</derivirana_varijabla>
  </DomainObject.Predmet.ProtustrankaFormatedWithAdressOIB>
  <DomainObject.Predmet.ProtustrankaWithAdress>
    <izvorni_sadrzaj>SKOK USLUGE jednostavno društvo s ograničenom odgovornošću za marketing Adolfa Jurinca 2, 42000 Varaždin</izvorni_sadrzaj>
    <derivirana_varijabla naziv="DomainObject.Predmet.ProtustrankaWithAdress_1">SKOK USLUGE jednostavno društvo s ograničenom odgovornošću za marketing Adolfa Jurinca 2, 42000 Varaždin</derivirana_varijabla>
  </DomainObject.Predmet.ProtustrankaWithAdress>
  <DomainObject.Predmet.ProtustrankaWithAdressOIB>
    <izvorni_sadrzaj>SKOK USLUGE jednostavno društvo s ograničenom odgovornošću za marketing, OIB 46645987366, Adolfa Jurinca 2, 42000 Varaždin</izvorni_sadrzaj>
    <derivirana_varijabla naziv="DomainObject.Predmet.ProtustrankaWithAdressOIB_1">SKOK USLUGE jednostavno društvo s ograničenom odgovornošću za marketing, OIB 46645987366, Adolfa Jurinca 2, 42000 Varaždin</derivirana_varijabla>
  </DomainObject.Predmet.ProtustrankaWithAdressOIB>
  <DomainObject.Predmet.ProtustrankaNazivFormated>
    <izvorni_sadrzaj>SKOK USLUGE jednostavno društvo s ograničenom odgovornošću za marketing</izvorni_sadrzaj>
    <derivirana_varijabla naziv="DomainObject.Predmet.ProtustrankaNazivFormated_1">SKOK USLUGE jednostavno društvo s ograničenom odgovornošću za marketing</derivirana_varijabla>
  </DomainObject.Predmet.ProtustrankaNazivFormated>
  <DomainObject.Predmet.ProtustrankaNazivFormatedOIB>
    <izvorni_sadrzaj>SKOK USLUGE jednostavno društvo s ograničenom odgovornošću za marketing, OIB 46645987366</izvorni_sadrzaj>
    <derivirana_varijabla naziv="DomainObject.Predmet.ProtustrankaNazivFormatedOIB_1">SKOK USLUGE jednostavno društvo s ograničenom odgovornošću za marketing, OIB 46645987366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132400.44</izvorni_sadrzaj>
    <derivirana_varijabla naziv="DomainObject.Predmet.TrenutnaVrijednost_1">132400.44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SKOK USLUGE jednostavno društvo s ograničenom odgovornošću za marketing</item>
    </izvorni_sadrzaj>
    <derivirana_varijabla naziv="DomainObject.Predmet.ProtuStrankaListFormated_1">
      <item>SKOK USLUGE jednostavno društvo s ograničenom odgovornošću za marketing</item>
    </derivirana_varijabla>
  </DomainObject.Predmet.ProtuStrankaListFormated>
  <DomainObject.Predmet.ProtuStrankaListFormatedOIB>
    <izvorni_sadrzaj>
      <item>SKOK USLUGE jednostavno društvo s ograničenom odgovornošću za marketing, OIB 46645987366</item>
    </izvorni_sadrzaj>
    <derivirana_varijabla naziv="DomainObject.Predmet.ProtuStrankaListFormatedOIB_1">
      <item>SKOK USLUGE jednostavno društvo s ograničenom odgovornošću za marketing, OIB 46645987366</item>
    </derivirana_varijabla>
  </DomainObject.Predmet.ProtuStrankaListFormatedOIB>
  <DomainObject.Predmet.ProtuStrankaListFormatedWithAdress>
    <izvorni_sadrzaj>
      <item>SKOK USLUGE jednostavno društvo s ograničenom odgovornošću za marketing, Adolfa Jurinca 2, 42000 Varaždin</item>
    </izvorni_sadrzaj>
    <derivirana_varijabla naziv="DomainObject.Predmet.ProtuStrankaListFormatedWithAdress_1">
      <item>SKOK USLUGE jednostavno društvo s ograničenom odgovornošću za marketing, Adolfa Jurinca 2, 42000 Varaždin</item>
    </derivirana_varijabla>
  </DomainObject.Predmet.ProtuStrankaListFormatedWithAdress>
  <DomainObject.Predmet.ProtuStrankaListFormatedWithAdressOIB>
    <izvorni_sadrzaj>
      <item>SKOK USLUGE jednostavno društvo s ograničenom odgovornošću za marketing, OIB 46645987366, Adolfa Jurinca 2, 42000 Varaždin</item>
    </izvorni_sadrzaj>
    <derivirana_varijabla naziv="DomainObject.Predmet.ProtuStrankaListFormatedWithAdressOIB_1">
      <item>SKOK USLUGE jednostavno društvo s ograničenom odgovornošću za marketing, OIB 46645987366, Adolfa Jurinca 2, 42000 Varaždin</item>
    </derivirana_varijabla>
  </DomainObject.Predmet.ProtuStrankaListFormatedWithAdressOIB>
  <DomainObject.Predmet.ProtuStrankaListNazivFormated>
    <izvorni_sadrzaj>
      <item>SKOK USLUGE jednostavno društvo s ograničenom odgovornošću za marketing</item>
    </izvorni_sadrzaj>
    <derivirana_varijabla naziv="DomainObject.Predmet.ProtuStrankaListNazivFormated_1">
      <item>SKOK USLUGE jednostavno društvo s ograničenom odgovornošću za marketing</item>
    </derivirana_varijabla>
  </DomainObject.Predmet.ProtuStrankaListNazivFormated>
  <DomainObject.Predmet.ProtuStrankaListNazivFormatedOIB>
    <izvorni_sadrzaj>
      <item>SKOK USLUGE jednostavno društvo s ograničenom odgovornošću za marketing, OIB 46645987366</item>
    </izvorni_sadrzaj>
    <derivirana_varijabla naziv="DomainObject.Predmet.ProtuStrankaListNazivFormatedOIB_1">
      <item>SKOK USLUGE jednostavno društvo s ograničenom odgovornošću za marketing, OIB 46645987366</item>
    </derivirana_varijabla>
  </DomainObject.Predmet.ProtuStrankaListNazivFormatedOIB>
  <DomainObject.Predmet.OstaliListFormated>
    <izvorni_sadrzaj>
      <item>Sudski registar</item>
      <item>Domagoj Skok</item>
    </izvorni_sadrzaj>
    <derivirana_varijabla naziv="DomainObject.Predmet.OstaliListFormated_1">
      <item>Sudski registar</item>
      <item>Domagoj Skok</item>
    </derivirana_varijabla>
  </DomainObject.Predmet.OstaliListFormated>
  <DomainObject.Predmet.OstaliListFormatedOIB>
    <izvorni_sadrzaj>
      <item>Sudski registar</item>
      <item>Domagoj Skok, OIB 84459319649</item>
    </izvorni_sadrzaj>
    <derivirana_varijabla naziv="DomainObject.Predmet.OstaliListFormatedOIB_1">
      <item>Sudski registar</item>
      <item>Domagoj Skok, OIB 84459319649</item>
    </derivirana_varijabla>
  </DomainObject.Predmet.OstaliListFormatedOIB>
  <DomainObject.Predmet.OstaliListFormatedWithAdress>
    <izvorni_sadrzaj>
      <item>Sudski registar</item>
      <item>Domagoj Skok, Adolfa Jurinca 2, 42000 Varaždin</item>
    </izvorni_sadrzaj>
    <derivirana_varijabla naziv="DomainObject.Predmet.OstaliListFormatedWithAdress_1">
      <item>Sudski registar</item>
      <item>Domagoj Skok, Adolfa Jurinca 2, 42000 Varaždin</item>
    </derivirana_varijabla>
  </DomainObject.Predmet.OstaliListFormatedWithAdress>
  <DomainObject.Predmet.OstaliListFormatedWithAdressOIB>
    <izvorni_sadrzaj>
      <item>Sudski registar</item>
      <item>Domagoj Skok, OIB 84459319649, Adolfa Jurinca 2, 42000 Varaždin</item>
    </izvorni_sadrzaj>
    <derivirana_varijabla naziv="DomainObject.Predmet.OstaliListFormatedWithAdressOIB_1">
      <item>Sudski registar</item>
      <item>Domagoj Skok, OIB 84459319649, Adolfa Jurinca 2, 42000 Varaždin</item>
    </derivirana_varijabla>
  </DomainObject.Predmet.OstaliListFormatedWithAdressOIB>
  <DomainObject.Predmet.OstaliListNazivFormated>
    <izvorni_sadrzaj>
      <item>Sudski registar</item>
      <item>Domagoj Skok</item>
    </izvorni_sadrzaj>
    <derivirana_varijabla naziv="DomainObject.Predmet.OstaliListNazivFormated_1">
      <item>Sudski registar</item>
      <item>Domagoj Skok</item>
    </derivirana_varijabla>
  </DomainObject.Predmet.OstaliListNazivFormated>
  <DomainObject.Predmet.OstaliListNazivFormatedOIB>
    <izvorni_sadrzaj>
      <item>Sudski registar</item>
      <item>Domagoj Skok, OIB 84459319649</item>
    </izvorni_sadrzaj>
    <derivirana_varijabla naziv="DomainObject.Predmet.OstaliListNazivFormatedOIB_1">
      <item>Sudski registar</item>
      <item>Domagoj Skok, OIB 84459319649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St-518/2016-15</izvorni_sadrzaj>
    <derivirana_varijabla naziv="DomainObject.PoslovniBrojDokumenta_1">St-518/2016-15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SKOK USLUGE jednostavno društvo s ograničenom odgovornošću za marketing</izvorni_sadrzaj>
    <derivirana_varijabla naziv="DomainObject.Predmet.ProtustrankaIDrugi_1">SKOK USLUGE jednostavno društvo s ograničenom odgovornošću za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SKOK USLUGE jednostavno društvo s ograničenom odgovornošću za marketing, OIB 46645987366, Adolfa Jurinca 2, 42000 Varaždin</izvorni_sadrzaj>
    <derivirana_varijabla naziv="DomainObject.Predmet.ProtustrankaIDrugiAdressOIB_1">SKOK USLUGE jednostavno društvo s ograničenom odgovornošću za marketing, OIB 46645987366, Adolfa Jurinca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SKOK USLUGE jednostavno društvo s ograničenom odgovornošću za marketing</item>
      <item>Sudski registar</item>
      <item>Domagoj Skok</item>
    </izvorni_sadrzaj>
    <derivirana_varijabla naziv="DomainObject.Predmet.SudioniciListNaziv_1">
      <item>Financijska agencija</item>
      <item>SKOK USLUGE jednostavno društvo s ograničenom odgovornošću za marketing</item>
      <item>Sudski registar</item>
      <item>Domagoj Skok</item>
    </derivirana_varijabla>
  </DomainObject.Predmet.SudioniciListNaziv>
  <DomainObject.Predmet.SudioniciListAdressOIB>
    <izvorni_sadrzaj>
      <item>Financijska agencija, OIB 85821130368, A. Cesarca 2,42000 Varaždin</item>
      <item>SKOK USLUGE jednostavno društvo s ograničenom odgovornošću za marketing, OIB 46645987366, Adolfa Jurinca 2,42000 Varaždin</item>
      <item>Sudski registar</item>
      <item>Domagoj Skok, OIB 84459319649, Adolfa Jurinca 2,42000 Varaždin</item>
    </izvorni_sadrzaj>
    <derivirana_varijabla naziv="DomainObject.Predmet.SudioniciListAdressOIB_1">
      <item>Financijska agencija, OIB 85821130368, A. Cesarca 2,42000 Varaždin</item>
      <item>SKOK USLUGE jednostavno društvo s ograničenom odgovornošću za marketing, OIB 46645987366, Adolfa Jurinca 2,42000 Varaždin</item>
      <item>Sudski registar</item>
      <item>Domagoj Skok, OIB 84459319649, Adolfa Jurinca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757F2-029B-4A0E-BD57-FA1D29EF0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3367</properties:Characters>
  <properties:Lines>95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2017-06-28T08:30:00Z</cp:lastPrinted>
  <dcterms:modified xmlns:xsi="http://www.w3.org/2001/XMLSchema-instance" xsi:type="dcterms:W3CDTF">2017-06-28T08:30:00Z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St-518/2016-15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