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b081" w14:paraId="391b08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0726D3">
        <w:t>441</w:t>
      </w:r>
      <w:r w:rsidR="00221A67">
        <w:t>/</w:t>
      </w:r>
      <w:r w:rsidRPr="00E6050A">
        <w:t>1</w:t>
      </w:r>
      <w:r w:rsidR="00B03B1B">
        <w:t>6</w:t>
      </w:r>
    </w:p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827263" w:rsidP="0029051A" w:rsidR="00481874" w:rsidRPr="0029051A">
      <w:pPr>
        <w:ind w:firstLine="720"/>
        <w:jc w:val="both"/>
      </w:pPr>
      <w:r w:rsidRPr="00827263">
        <w:t>Trgovački sud u Zagrebu po sucu pojedincu Mislavu Kolakušiću kao stečajnom sucu u stečajnom postupku povodom prijedloga FINA, RC Split, Podružnica Zadar, Ivana Danila 4, za otvaranje stečajnog postupka nad dužnikom PAPE &amp; SONS d.o.o. za preradu i konzerviranje ribe i ribljih proizvoda, Zagreb, Božidarovićeva 13 OIB:88350232752</w:t>
      </w:r>
      <w:r w:rsidR="00BC5677" w:rsidRPr="00BC5677">
        <w:t xml:space="preserve">, </w:t>
      </w:r>
      <w:r w:rsidR="000726D3">
        <w:t>5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827263" w:rsidRPr="00827263">
        <w:t>PAPE &amp; SONS d.o.o. za preradu i konzerviranje ribe i ribljih proizvoda, Zagreb, Božidarovićeva 13 OIB:88350232752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827263" w:rsidRPr="00827263">
        <w:t>IVAN ĆULIĆ, Križevci, Trg Josipa Jurja Strossmayera 25, OIB:28643153330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827263" w:rsidRPr="00827263">
        <w:t>PAPE &amp; SONS d.o.o. za preradu i konzerviranje ribe i ribljih proizvoda, Zagreb, Božidarovićeva 13 OIB:88350232752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827263" w:rsidP="00827263" w:rsidR="0082726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Predlagatelj je temeljem odredbe članka 110. stavak 1. Stečajnog zakona (NN 71/15 – dalje SZ) podnio prijedlog za provedbu stečajnog postupka s obzirom da je dužnik na dan 1. rujna 2016. u Očevidniku redoslijeda osnova za plaćanje imao evidentirane neizvršene osnove za plaćanje u iznosu od 47.315,14 kn u razdoblju duljem od 322 dana s napomenom da ne raspolaže podacima o imovini dužnika.</w:t>
      </w:r>
    </w:p>
    <w:p w:rsidRDefault="00827263" w:rsidP="00827263" w:rsidR="0082726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27263" w:rsidP="00827263" w:rsidR="00104D0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Podneskom od 13. siječnja 2017. zastupnik po zakonu dužnika je dostavio prokazni popis imovine u kojem je naveo da dužnik nema nikakvu imovinu.</w:t>
      </w:r>
    </w:p>
    <w:p w:rsidRDefault="00827263" w:rsidP="00827263" w:rsidR="00827263">
      <w:pPr>
        <w:overflowPunct w:val="false"/>
        <w:ind w:firstLine="708"/>
        <w:jc w:val="both"/>
        <w:rPr>
          <w:noProof w:val="false"/>
        </w:rPr>
      </w:pPr>
      <w:r w:rsidRPr="00827263">
        <w:rPr>
          <w:noProof w:val="false"/>
        </w:rPr>
        <w:t>Sud je tijekom postupka izvršio uvid u Zajednički informacijski sustav zemljišnih knjiga i katastra te je utvrđeno da dužnik nije vlasnik nekretnina</w:t>
      </w:r>
      <w:r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lastRenderedPageBreak/>
        <w:t xml:space="preserve">Rješenjem </w:t>
      </w:r>
      <w:r>
        <w:t>St-</w:t>
      </w:r>
      <w:r w:rsidR="00CD2DD3">
        <w:t>6</w:t>
      </w:r>
      <w:r w:rsidR="00827263">
        <w:t>441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827263">
        <w:t>11</w:t>
      </w:r>
      <w:r w:rsidR="00667B0F" w:rsidRPr="00667B0F">
        <w:t xml:space="preserve">. </w:t>
      </w:r>
      <w:r w:rsidR="00827263">
        <w:t>srpnja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0726D3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756922" w:rsidP="00756922" w:rsidR="00756922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756922" w:rsidP="00756922" w:rsidR="0075692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756922" w:rsidP="00756922" w:rsidR="0075692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756922" w:rsidP="00756922" w:rsidR="0075692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6922" w:rsidP="00756922" w:rsidR="0075692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6922" w:rsidP="00756922" w:rsidR="0075692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756922" w:rsidP="00756922" w:rsidR="00756922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756922" w:rsidP="00756922" w:rsidR="00756922">
      <w:pPr>
        <w:overflowPunct w:val="false"/>
        <w:jc w:val="both"/>
      </w:pPr>
    </w:p>
    <w:p w:rsidRDefault="00756922" w:rsidP="00756922" w:rsidR="00756922">
      <w:pPr>
        <w:rPr>
          <w:sz w:val="22"/>
          <w:szCs w:val="22"/>
        </w:rPr>
      </w:pPr>
    </w:p>
    <w:p w:rsidRDefault="00756922" w:rsidP="00756922" w:rsidR="00756922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756922" w:rsidP="00756922" w:rsidR="00756922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756922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922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0726D3">
      <w:t>441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26D3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4D0F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27DB8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3DC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BE0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922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263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5C85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339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891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6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6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3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6441</izvorni_sadrzaj>
    <derivirana_varijabla naziv="DomainObject.Predmet.Broj_1">6441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St-6441/2016</izvorni_sadrzaj>
    <derivirana_varijabla naziv="DomainObject.Predmet.OznakaBroj_1">St-6441/2016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&amp; SONS d.o.o.</izvorni_sadrzaj>
    <derivirana_varijabla naziv="DomainObject.Predmet.ProtustrankaFormated_1">  PAPE &amp; SONS d.o.o.</derivirana_varijabla>
  </DomainObject.Predmet.ProtustrankaFormated>
  <DomainObject.Predmet.ProtustrankaFormatedOIB>
    <izvorni_sadrzaj>  PAPE &amp; SONS d.o.o., OIB 88350232752</izvorni_sadrzaj>
    <derivirana_varijabla naziv="DomainObject.Predmet.ProtustrankaFormatedOIB_1">  PAPE &amp; SONS d.o.o., OIB 88350232752</derivirana_varijabla>
  </DomainObject.Predmet.ProtustrankaFormatedOIB>
  <DomainObject.Predmet.ProtustrankaFormatedWithAdress>
    <izvorni_sadrzaj> PAPE &amp; SONS d.o.o., Božidarićeva 13, 10000 Zagreb</izvorni_sadrzaj>
    <derivirana_varijabla naziv="DomainObject.Predmet.ProtustrankaFormatedWithAdress_1"> PAPE &amp; SONS d.o.o., Božidarićeva 13, 10000 Zagreb</derivirana_varijabla>
  </DomainObject.Predmet.ProtustrankaFormatedWithAdress>
  <DomainObject.Predmet.ProtustrankaFormatedWithAdressOIB>
    <izvorni_sadrzaj> PAPE &amp; SONS d.o.o., OIB 88350232752, Božidarićeva 13, 10000 Zagreb</izvorni_sadrzaj>
    <derivirana_varijabla naziv="DomainObject.Predmet.ProtustrankaFormatedWithAdressOIB_1"> PAPE &amp; SONS d.o.o., OIB 88350232752, Božidarićeva 13, 10000 Zagreb</derivirana_varijabla>
  </DomainObject.Predmet.ProtustrankaFormatedWithAdressOIB>
  <DomainObject.Predmet.ProtustrankaWithAdress>
    <izvorni_sadrzaj>PAPE &amp; SONS d.o.o. Božidarićeva 13, 10000 Zagreb</izvorni_sadrzaj>
    <derivirana_varijabla naziv="DomainObject.Predmet.ProtustrankaWithAdress_1">PAPE &amp; SONS d.o.o. Božidarićeva 13, 10000 Zagreb</derivirana_varijabla>
  </DomainObject.Predmet.ProtustrankaWithAdress>
  <DomainObject.Predmet.ProtustrankaWithAdressOIB>
    <izvorni_sadrzaj>PAPE &amp; SONS d.o.o., OIB 88350232752, Božidarićeva 13, 10000 Zagreb</izvorni_sadrzaj>
    <derivirana_varijabla naziv="DomainObject.Predmet.ProtustrankaWithAdressOIB_1">PAPE &amp; SONS d.o.o., OIB 88350232752, Božidarićeva 13, 10000 Zagreb</derivirana_varijabla>
  </DomainObject.Predmet.ProtustrankaWithAdressOIB>
  <DomainObject.Predmet.ProtustrankaNazivFormated>
    <izvorni_sadrzaj>PAPE &amp; SONS d.o.o.</izvorni_sadrzaj>
    <derivirana_varijabla naziv="DomainObject.Predmet.ProtustrankaNazivFormated_1">PAPE &amp; SONS d.o.o.</derivirana_varijabla>
  </DomainObject.Predmet.ProtustrankaNazivFormated>
  <DomainObject.Predmet.ProtustrankaNazivFormatedOIB>
    <izvorni_sadrzaj>PAPE &amp; SONS d.o.o., OIB 88350232752</izvorni_sadrzaj>
    <derivirana_varijabla naziv="DomainObject.Predmet.ProtustrankaNazivFormatedOIB_1">PAPE &amp; SONS d.o.o., OIB 88350232752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Split, podružnica Zadar; VJEROVNICI</izvorni_sadrzaj>
    <derivirana_varijabla naziv="DomainObject.Predmet.StrankaFormated_1">  FINA Regionalni centar Split, podružnica Zadar; VJEROVNICI</derivirana_varijabla>
  </DomainObject.Predmet.StrankaFormated>
  <DomainObject.Predmet.StrankaFormatedOIB>
    <izvorni_sadrzaj>  FINA Regionalni centar Split, podružnica Zadar, OIB 85821130368; VJEROVNICI</izvorni_sadrzaj>
    <derivirana_varijabla naziv="DomainObject.Predmet.StrankaFormatedOIB_1">  FINA Regionalni centar Split, podružnica Zadar, OIB 85821130368; VJEROVNICI</derivirana_varijabla>
  </DomainObject.Predmet.StrankaFormatedOIB>
  <DomainObject.Predmet.StrankaFormatedWithAdress>
    <izvorni_sadrzaj> FINA Regionalni centar Split, podružnica Zadar, Ivana Danila 4, 23000 Zadar; VJEROVNICI</izvorni_sadrzaj>
    <derivirana_varijabla naziv="DomainObject.Predmet.StrankaFormatedWithAdress_1"> FINA Regionalni centar Split, podružnica Zadar, Ivana Danila 4, 23000 Zadar; VJEROVNICI</derivirana_varijabla>
  </DomainObject.Predmet.StrankaFormatedWithAdress>
  <DomainObject.Predmet.StrankaFormatedWithAdressOIB>
    <izvorni_sadrzaj> FINA Regionalni centar Split, podružnica Zadar, OIB 85821130368, Ivana Danila 4, 23000 Zadar; VJEROVNICI</izvorni_sadrzaj>
    <derivirana_varijabla naziv="DomainObject.Predmet.StrankaFormatedWithAdressOIB_1"> FINA Regionalni centar Split, podružnica Zadar, OIB 85821130368, Ivana Danila 4, 23000 Zadar; VJEROVNICI</derivirana_varijabla>
  </DomainObject.Predmet.StrankaFormatedWithAdressOIB>
  <DomainObject.Predmet.StrankaWithAdress>
    <izvorni_sadrzaj>FINA Regionalni centar Split, podružnica Zadar Ivana Danila 4,23000 Zadar,VJEROVNICI </izvorni_sadrzaj>
    <derivirana_varijabla naziv="DomainObject.Predmet.StrankaWithAdress_1">FINA Regionalni centar Split, podružnica Zadar Ivana Danila 4,23000 Zadar,VJEROVNICI </derivirana_varijabla>
  </DomainObject.Predmet.StrankaWithAdress>
  <DomainObject.Predmet.StrankaWithAdressOIB>
    <izvorni_sadrzaj>FINA Regionalni centar Split, podružnica Zadar, OIB 85821130368, Ivana Danila 4,23000 Zadar,VJEROVNICI</izvorni_sadrzaj>
    <derivirana_varijabla naziv="DomainObject.Predmet.StrankaWithAdressOIB_1">FINA Regionalni centar Split, podružnica Zadar, OIB 85821130368, Ivana Danila 4,23000 Zadar,VJEROVNICI</derivirana_varijabla>
  </DomainObject.Predmet.StrankaWithAdressOIB>
  <DomainObject.Predmet.StrankaNazivFormated>
    <izvorni_sadrzaj>FINA Regionalni centar Split, podružnica Zadar,VJEROVNICI</izvorni_sadrzaj>
    <derivirana_varijabla naziv="DomainObject.Predmet.StrankaNazivFormated_1">FINA Regionalni centar Split, podružnica Zadar,VJEROVNICI</derivirana_varijabla>
  </DomainObject.Predmet.StrankaNazivFormated>
  <DomainObject.Predmet.StrankaNazivFormatedOIB>
    <izvorni_sadrzaj>FINA Regionalni centar Split, podružnica Zadar, OIB 85821130368,VJEROVNICI</izvorni_sadrzaj>
    <derivirana_varijabla naziv="DomainObject.Predmet.StrankaNazivFormatedOIB_1">FINA Regionalni centar Split, podružnica Zadar,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Split, podružnica Zadar</item>
      <item>VJEROVNICI</item>
    </izvorni_sadrzaj>
    <derivirana_varijabla naziv="DomainObject.Predmet.StrankaListFormated_1">
      <item>FINA Regionalni centar Split, podružnica Zadar</item>
      <item>VJEROVNICI</item>
    </derivirana_varijabla>
  </DomainObject.Predmet.StrankaListFormated>
  <DomainObject.Predmet.StrankaListFormatedOIB>
    <izvorni_sadrzaj>
      <item>FINA Regionalni centar Split, podružnica Zadar, OIB 85821130368</item>
      <item>VJEROVNICI</item>
    </izvorni_sadrzaj>
    <derivirana_varijabla naziv="DomainObject.Predmet.StrankaListFormatedOIB_1">
      <item>FINA Regionalni centar Split, podružnica Zadar, OIB 85821130368</item>
      <item>VJEROVNICI</item>
    </derivirana_varijabla>
  </DomainObject.Predmet.StrankaListFormatedOIB>
  <DomainObject.Predmet.StrankaListFormatedWithAdress>
    <izvorni_sadrzaj>
      <item>FINA Regionalni centar Split, podružnica Zadar, Ivana Danila 4, 23000 Zadar</item>
      <item>VJEROVNICI</item>
    </izvorni_sadrzaj>
    <derivirana_varijabla naziv="DomainObject.Predmet.StrankaListFormatedWithAdress_1">
      <item>FINA Regionalni centar Split, podružnica Zadar, Ivana Danila 4, 23000 Zadar</item>
      <item>VJEROVNICI</item>
    </derivirana_varijabla>
  </DomainObject.Predmet.StrankaListFormatedWithAdress>
  <DomainObject.Predmet.StrankaListFormatedWithAdressOIB>
    <izvorni_sadrzaj>
      <item>FINA Regionalni centar Split, podružnica Zadar, OIB 85821130368, Ivana Danila 4, 23000 Zadar</item>
      <item>VJEROVNICI</item>
    </izvorni_sadrzaj>
    <derivirana_varijabla naziv="DomainObject.Predmet.StrankaListFormatedWithAdressOIB_1">
      <item>FINA Regionalni centar Split, podružnica Zadar, OIB 85821130368, Ivana Danila 4, 23000 Zadar</item>
      <item>VJEROVNICI</item>
    </derivirana_varijabla>
  </DomainObject.Predmet.StrankaListFormatedWithAdressOIB>
  <DomainObject.Predmet.StrankaListNazivFormated>
    <izvorni_sadrzaj>
      <item>FINA Regionalni centar Split, podružnica Zadar</item>
      <item>VJEROVNICI</item>
    </izvorni_sadrzaj>
    <derivirana_varijabla naziv="DomainObject.Predmet.StrankaListNazivFormated_1">
      <item>FINA Regionalni centar Split, podružnica Zadar</item>
      <item>VJEROVNICI</item>
    </derivirana_varijabla>
  </DomainObject.Predmet.StrankaListNazivFormated>
  <DomainObject.Predmet.StrankaListNazivFormatedOIB>
    <izvorni_sadrzaj>
      <item>FINA Regionalni centar Split, podružnica Zadar, OIB 85821130368</item>
      <item>VJEROVNICI</item>
    </izvorni_sadrzaj>
    <derivirana_varijabla naziv="DomainObject.Predmet.StrankaListNazivFormatedOIB_1">
      <item>FINA Regionalni centar Split, podružnica Zadar, OIB 85821130368</item>
      <item>VJEROVNICI</item>
    </derivirana_varijabla>
  </DomainObject.Predmet.StrankaListNazivFormatedOIB>
  <DomainObject.Predmet.ProtuStrankaListFormated>
    <izvorni_sadrzaj>
      <item>PAPE &amp; SONS d.o.o.</item>
    </izvorni_sadrzaj>
    <derivirana_varijabla naziv="DomainObject.Predmet.ProtuStrankaListFormated_1">
      <item>PAPE &amp; SONS d.o.o.</item>
    </derivirana_varijabla>
  </DomainObject.Predmet.ProtuStrankaListFormated>
  <DomainObject.Predmet.ProtuStrankaListFormatedOIB>
    <izvorni_sadrzaj>
      <item>PAPE &amp; SONS d.o.o., OIB 88350232752</item>
    </izvorni_sadrzaj>
    <derivirana_varijabla naziv="DomainObject.Predmet.ProtuStrankaListFormatedOIB_1">
      <item>PAPE &amp; SONS d.o.o., OIB 88350232752</item>
    </derivirana_varijabla>
  </DomainObject.Predmet.ProtuStrankaListFormatedOIB>
  <DomainObject.Predmet.ProtuStrankaListFormatedWithAdress>
    <izvorni_sadrzaj>
      <item>PAPE &amp; SONS d.o.o., Božidarićeva 13, 10000 Zagreb</item>
    </izvorni_sadrzaj>
    <derivirana_varijabla naziv="DomainObject.Predmet.ProtuStrankaListFormatedWithAdress_1">
      <item>PAPE &amp; SONS d.o.o., Božidarićeva 13, 10000 Zagreb</item>
    </derivirana_varijabla>
  </DomainObject.Predmet.ProtuStrankaListFormatedWithAdress>
  <DomainObject.Predmet.ProtuStrankaListFormatedWithAdressOIB>
    <izvorni_sadrzaj>
      <item>PAPE &amp; SONS d.o.o., OIB 88350232752, Božidarićeva 13, 10000 Zagreb</item>
    </izvorni_sadrzaj>
    <derivirana_varijabla naziv="DomainObject.Predmet.ProtuStrankaListFormatedWithAdressOIB_1">
      <item>PAPE &amp; SONS d.o.o., OIB 88350232752, Božidarićeva 13, 10000 Zagreb</item>
    </derivirana_varijabla>
  </DomainObject.Predmet.ProtuStrankaListFormatedWithAdressOIB>
  <DomainObject.Predmet.ProtuStrankaListNazivFormated>
    <izvorni_sadrzaj>
      <item>PAPE &amp; SONS d.o.o.</item>
    </izvorni_sadrzaj>
    <derivirana_varijabla naziv="DomainObject.Predmet.ProtuStrankaListNazivFormated_1">
      <item>PAPE &amp; SONS d.o.o.</item>
    </derivirana_varijabla>
  </DomainObject.Predmet.ProtuStrankaListNazivFormated>
  <DomainObject.Predmet.ProtuStrankaListNazivFormatedOIB>
    <izvorni_sadrzaj>
      <item>PAPE &amp; SONS d.o.o., OIB 88350232752</item>
    </izvorni_sadrzaj>
    <derivirana_varijabla naziv="DomainObject.Predmet.ProtuStrankaListNazivFormatedOIB_1">
      <item>PAPE &amp; SONS d.o.o., OIB 88350232752</item>
    </derivirana_varijabla>
  </DomainObject.Predmet.ProtuStrankaListNazivFormatedOIB>
  <DomainObject.Predmet.OstaliListFormated>
    <izvorni_sadrzaj>
      <item>Ilija Atajić</item>
    </izvorni_sadrzaj>
    <derivirana_varijabla naziv="DomainObject.Predmet.OstaliListFormated_1">
      <item>Ilija Atajić</item>
    </derivirana_varijabla>
  </DomainObject.Predmet.OstaliListFormated>
  <DomainObject.Predmet.OstaliListFormatedOIB>
    <izvorni_sadrzaj>
      <item>Ilija Atajić, OIB 99168603200</item>
    </izvorni_sadrzaj>
    <derivirana_varijabla naziv="DomainObject.Predmet.OstaliListFormatedOIB_1">
      <item>Ilija Atajić, OIB 99168603200</item>
    </derivirana_varijabla>
  </DomainObject.Predmet.OstaliListFormatedOIB>
  <DomainObject.Predmet.OstaliListFormatedWithAdress>
    <izvorni_sadrzaj>
      <item>Ilija Atajić, Rozinka 11, 35000 Slavonski Brod</item>
    </izvorni_sadrzaj>
    <derivirana_varijabla naziv="DomainObject.Predmet.OstaliListFormatedWithAdress_1">
      <item>Ilija Atajić, Rozinka 11, 35000 Slavonski Brod</item>
    </derivirana_varijabla>
  </DomainObject.Predmet.OstaliListFormatedWithAdress>
  <DomainObject.Predmet.OstaliListFormatedWithAdressOIB>
    <izvorni_sadrzaj>
      <item>Ilija Atajić, OIB 99168603200, Rozinka 11, 35000 Slavonski Brod</item>
    </izvorni_sadrzaj>
    <derivirana_varijabla naziv="DomainObject.Predmet.OstaliListFormatedWithAdressOIB_1">
      <item>Ilija Atajić, OIB 99168603200, Rozinka 11, 35000 Slavonski Brod</item>
    </derivirana_varijabla>
  </DomainObject.Predmet.OstaliListFormatedWithAdressOIB>
  <DomainObject.Predmet.OstaliListNazivFormated>
    <izvorni_sadrzaj>
      <item>Ilija Atajić</item>
    </izvorni_sadrzaj>
    <derivirana_varijabla naziv="DomainObject.Predmet.OstaliListNazivFormated_1">
      <item>Ilija Atajić</item>
    </derivirana_varijabla>
  </DomainObject.Predmet.OstaliListNazivFormated>
  <DomainObject.Predmet.OstaliListNazivFormatedOIB>
    <izvorni_sadrzaj>
      <item>Ilija Atajić, OIB 99168603200</item>
    </izvorni_sadrzaj>
    <derivirana_varijabla naziv="DomainObject.Predmet.OstaliListNazivFormatedOIB_1"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Split, podružnica Zadar i dr.</izvorni_sadrzaj>
    <derivirana_varijabla naziv="DomainObject.Predmet.StrankaIDrugi_1">FINA Regionalni centar Split, podružnica Zadar i dr.</derivirana_varijabla>
  </DomainObject.Predmet.StrankaIDrugi>
  <DomainObject.Predmet.ProtustrankaIDrugi>
    <izvorni_sadrzaj>PAPE &amp; SONS d.o.o.</izvorni_sadrzaj>
    <derivirana_varijabla naziv="DomainObject.Predmet.ProtustrankaIDrugi_1">PAPE &amp; SONS d.o.o.</derivirana_varijabla>
  </DomainObject.Predmet.ProtustrankaIDrugi>
  <DomainObject.Predmet.StrankaIDrugiAdressOIB>
    <izvorni_sadrzaj>FINA Regionalni centar Split, podružnica Zadar, OIB 85821130368, Ivana Danila 4, 23000 Zadar i dr.</izvorni_sadrzaj>
    <derivirana_varijabla naziv="DomainObject.Predmet.StrankaIDrugiAdressOIB_1">FINA Regionalni centar Split, podružnica Zadar, OIB 85821130368, Ivana Danila 4, 23000 Zadar i dr.</derivirana_varijabla>
  </DomainObject.Predmet.StrankaIDrugiAdressOIB>
  <DomainObject.Predmet.ProtustrankaIDrugiAdressOIB>
    <izvorni_sadrzaj>PAPE &amp; SONS d.o.o., OIB 88350232752, Božidarićeva 13, 10000 Zagreb</izvorni_sadrzaj>
    <derivirana_varijabla naziv="DomainObject.Predmet.ProtustrankaIDrugiAdressOIB_1">PAPE &amp; SONS d.o.o., OIB 88350232752, Božidarićeva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 &amp; SONS d.o.o.</item>
      <item>FINA Regionalni centar Split, podružnica Zadar</item>
      <item>Ilija Atajić</item>
      <item>VJEROVNICI</item>
    </izvorni_sadrzaj>
    <derivirana_varijabla naziv="DomainObject.Predmet.SudioniciListNaziv_1">
      <item>PAPE &amp; SONS d.o.o.</item>
      <item>FINA Regionalni centar Split, podružnica Zadar</item>
      <item>Ilija Atajić</item>
      <item>VJEROVNICI</item>
    </derivirana_varijabla>
  </DomainObject.Predmet.SudioniciListNaziv>
  <DomainObject.Predmet.SudioniciListAdressOIB>
    <izvorni_sadrzaj>
      <item>PAPE &amp; SONS d.o.o., OIB 88350232752, Božidarićeva 13,10000 Zagreb</item>
      <item>FINA Regionalni centar Split, podružnica Zadar, OIB 85821130368, Ivana Danila 4,23000 Zadar</item>
      <item>Ilija Atajić, OIB 99168603200, Rozinka 11,35000 Slavonski Brod</item>
      <item>VJEROVNICI</item>
    </izvorni_sadrzaj>
    <derivirana_varijabla naziv="DomainObject.Predmet.SudioniciListAdressOIB_1">
      <item>PAPE &amp; SONS d.o.o., OIB 88350232752, Božidarićeva 13,10000 Zagreb</item>
      <item>FINA Regionalni centar Split, podružnica Zadar, OIB 85821130368, Ivana Danila 4,23000 Zadar</item>
      <item>Ilija Atajić, OIB 99168603200, Rozinka 11,35000 Slavonski Brod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88350232752</item>
      <item>, OIB 85821130368</item>
      <item>, OIB 99168603200</item>
      <item>, OIB null</item>
    </izvorni_sadrzaj>
    <derivirana_varijabla naziv="DomainObject.Predmet.SudioniciListNazivOIB_1">
      <item>, OIB 88350232752</item>
      <item>, OIB 85821130368</item>
      <item>, OIB 99168603200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615</properties:Words>
  <properties:Characters>3249</properties:Characters>
  <properties:Lines>76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2018-01-05T10:20:00Z</dcterms:created>
  <dc:creator>novakb</dc:creator>
  <cp:lastModifiedBy>Mislav Kolakušić</cp:lastModifiedBy>
  <cp:lastPrinted>2017-12-28T08:54:00Z</cp:lastPrinted>
  <dcterms:modified xmlns:xsi="http://www.w3.org/2001/XMLSchema-instance" xsi:type="dcterms:W3CDTF">2018-01-05T11:36:00Z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