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0798c" w14:paraId="8c0798c" w:rsidRDefault="002A38EB" w:rsidP="002A38EB" w:rsidR="002A38E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bCs/>
          <w:sz w:val="24"/>
          <w:szCs w:val="24"/>
        </w:rPr>
        <w:t xml:space="preserve">         </w:t>
      </w:r>
      <w:r>
        <w:rPr>
          <w:noProof/>
        </w:rPr>
        <w:drawing>
          <wp:inline distR="0" distL="0" distB="0" distT="0">
            <wp:extent cy="753465" cx="564727"/>
            <wp:effectExtent b="8890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3644" cx="564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38EB" w:rsidP="002A38EB" w:rsidR="002A38EB" w:rsidRPr="001118D0">
      <w:pPr>
        <w:pStyle w:val="Naslov2"/>
        <w:rPr>
          <w:b w:val="false"/>
          <w:bCs/>
          <w:sz w:val="24"/>
          <w:szCs w:val="24"/>
        </w:rPr>
      </w:pPr>
      <w:r w:rsidRPr="001118D0">
        <w:rPr>
          <w:b w:val="false"/>
          <w:bCs/>
          <w:sz w:val="24"/>
          <w:szCs w:val="24"/>
        </w:rPr>
        <w:t>REPUBLIKA HRVATSKA</w:t>
      </w:r>
    </w:p>
    <w:p w:rsidRDefault="002A38EB" w:rsidP="002A38EB" w:rsidR="002A38EB" w:rsidRPr="001118D0">
      <w:pPr>
        <w:jc w:val="both"/>
        <w:rPr>
          <w:sz w:val="24"/>
          <w:szCs w:val="24"/>
        </w:rPr>
      </w:pPr>
      <w:r w:rsidRPr="001118D0">
        <w:rPr>
          <w:sz w:val="24"/>
          <w:szCs w:val="24"/>
        </w:rPr>
        <w:t>Trgovački sud u Zagrebu</w:t>
      </w:r>
    </w:p>
    <w:p w:rsidRDefault="002A38EB" w:rsidP="002A38EB" w:rsidR="002A38EB" w:rsidRPr="001118D0">
      <w:pPr>
        <w:jc w:val="both"/>
        <w:rPr>
          <w:sz w:val="24"/>
          <w:szCs w:val="24"/>
        </w:rPr>
      </w:pPr>
      <w:r w:rsidRPr="001118D0">
        <w:rPr>
          <w:sz w:val="24"/>
          <w:szCs w:val="24"/>
        </w:rPr>
        <w:t xml:space="preserve">Zagreb, </w:t>
      </w:r>
      <w:proofErr w:type="spellStart"/>
      <w:r w:rsidRPr="001118D0">
        <w:rPr>
          <w:sz w:val="24"/>
          <w:szCs w:val="24"/>
        </w:rPr>
        <w:t>Amruševa</w:t>
      </w:r>
      <w:proofErr w:type="spellEnd"/>
      <w:r w:rsidRPr="001118D0">
        <w:rPr>
          <w:sz w:val="24"/>
          <w:szCs w:val="24"/>
        </w:rPr>
        <w:t xml:space="preserve"> 2/II</w:t>
      </w:r>
    </w:p>
    <w:p w:rsidRDefault="002A38EB" w:rsidP="002A38EB" w:rsidR="002A38EB">
      <w:pPr>
        <w:jc w:val="both"/>
      </w:pPr>
    </w:p>
    <w:p w:rsidRDefault="002A38EB" w:rsidP="002A38EB" w:rsidR="002A38EB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EE6929">
        <w:rPr>
          <w:sz w:val="24"/>
          <w:szCs w:val="24"/>
        </w:rPr>
        <w:t>2</w:t>
      </w:r>
      <w:r>
        <w:rPr>
          <w:sz w:val="24"/>
          <w:szCs w:val="24"/>
        </w:rPr>
        <w:t>0.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2E45EF">
        <w:rPr>
          <w:sz w:val="24"/>
          <w:szCs w:val="24"/>
        </w:rPr>
        <w:t>2425</w:t>
      </w:r>
      <w:r w:rsidR="00E17E93">
        <w:rPr>
          <w:sz w:val="24"/>
          <w:szCs w:val="24"/>
        </w:rPr>
        <w:t>/18</w:t>
      </w:r>
      <w:r w:rsidR="00CA620C">
        <w:rPr>
          <w:sz w:val="24"/>
          <w:szCs w:val="24"/>
        </w:rPr>
        <w:t>-28</w:t>
      </w:r>
      <w:r>
        <w:rPr>
          <w:sz w:val="24"/>
          <w:szCs w:val="24"/>
        </w:rPr>
        <w:t xml:space="preserve">     </w:t>
      </w:r>
    </w:p>
    <w:p w:rsidRDefault="002A38EB" w:rsidP="002A38EB" w:rsidR="002A38EB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</w:t>
      </w:r>
    </w:p>
    <w:p w:rsidRDefault="002A38EB" w:rsidP="002A38EB" w:rsidR="002A38EB">
      <w:pPr>
        <w:ind w:firstLine="708" w:left="2124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2A38EB" w:rsidP="002A38EB" w:rsidR="002A38EB">
      <w:pPr>
        <w:ind w:firstLine="708" w:left="2124"/>
        <w:rPr>
          <w:sz w:val="24"/>
        </w:rPr>
      </w:pPr>
    </w:p>
    <w:p w:rsidRDefault="00D001C6" w:rsidP="002A38EB" w:rsidR="002A38EB">
      <w:pPr>
        <w:jc w:val="center"/>
        <w:rPr>
          <w:sz w:val="24"/>
        </w:rPr>
      </w:pPr>
      <w:r>
        <w:rPr>
          <w:sz w:val="24"/>
        </w:rPr>
        <w:t xml:space="preserve"> R J E Š E N J E</w:t>
      </w:r>
    </w:p>
    <w:p w:rsidRDefault="002A38EB" w:rsidP="002A38EB" w:rsidR="002A38EB">
      <w:pPr>
        <w:jc w:val="center"/>
        <w:rPr>
          <w:b/>
          <w:sz w:val="24"/>
        </w:rPr>
      </w:pPr>
    </w:p>
    <w:p w:rsidRDefault="002A38EB" w:rsidP="002A38EB" w:rsidR="002A38E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sucu </w:t>
      </w:r>
      <w:r w:rsidR="00EE6929">
        <w:rPr>
          <w:sz w:val="24"/>
          <w:szCs w:val="24"/>
        </w:rPr>
        <w:t>pojedincu</w:t>
      </w:r>
      <w:r>
        <w:rPr>
          <w:sz w:val="24"/>
          <w:szCs w:val="24"/>
        </w:rPr>
        <w:t xml:space="preserve"> Luciji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</w:t>
      </w:r>
      <w:proofErr w:type="spellStart"/>
      <w:r>
        <w:rPr>
          <w:sz w:val="24"/>
          <w:szCs w:val="24"/>
        </w:rPr>
        <w:t>predstečajnom</w:t>
      </w:r>
      <w:proofErr w:type="spellEnd"/>
      <w:r>
        <w:rPr>
          <w:sz w:val="24"/>
          <w:szCs w:val="24"/>
        </w:rPr>
        <w:t xml:space="preserve"> postupku nad dužnikom </w:t>
      </w:r>
      <w:r w:rsidR="002E45EF" w:rsidRPr="002E45EF">
        <w:rPr>
          <w:sz w:val="24"/>
          <w:szCs w:val="24"/>
        </w:rPr>
        <w:t xml:space="preserve">ROSBAK d.o.o. za lov, turizam i trgovinu, Brezovica, Kašinci 7a, OIB 06735472756, kojeg zastupa punomoćnik Zvonimir </w:t>
      </w:r>
      <w:proofErr w:type="spellStart"/>
      <w:r w:rsidR="002E45EF" w:rsidRPr="002E45EF">
        <w:rPr>
          <w:sz w:val="24"/>
          <w:szCs w:val="24"/>
        </w:rPr>
        <w:t>Bodrožić</w:t>
      </w:r>
      <w:proofErr w:type="spellEnd"/>
      <w:r w:rsidR="002E45EF" w:rsidRPr="002E45EF">
        <w:rPr>
          <w:sz w:val="24"/>
          <w:szCs w:val="24"/>
        </w:rPr>
        <w:t xml:space="preserve">, odvjetnik iz Zagreba, </w:t>
      </w:r>
      <w:proofErr w:type="spellStart"/>
      <w:r w:rsidR="002E45EF" w:rsidRPr="002E45EF">
        <w:rPr>
          <w:sz w:val="24"/>
          <w:szCs w:val="24"/>
        </w:rPr>
        <w:t>Jurišićeva</w:t>
      </w:r>
      <w:proofErr w:type="spellEnd"/>
      <w:r w:rsidR="002E45EF" w:rsidRPr="002E45EF">
        <w:rPr>
          <w:sz w:val="24"/>
          <w:szCs w:val="24"/>
        </w:rPr>
        <w:t xml:space="preserve"> 30</w:t>
      </w:r>
      <w:r w:rsidR="002976F7">
        <w:rPr>
          <w:sz w:val="24"/>
          <w:szCs w:val="24"/>
        </w:rPr>
        <w:t>,</w:t>
      </w:r>
      <w:r w:rsidR="00E17E93">
        <w:rPr>
          <w:sz w:val="24"/>
          <w:szCs w:val="24"/>
        </w:rPr>
        <w:t xml:space="preserve"> dana </w:t>
      </w:r>
      <w:r w:rsidR="002E45EF">
        <w:rPr>
          <w:sz w:val="24"/>
          <w:szCs w:val="24"/>
        </w:rPr>
        <w:t>2</w:t>
      </w:r>
      <w:r w:rsidR="00CD5947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CD5947">
        <w:rPr>
          <w:sz w:val="24"/>
          <w:szCs w:val="24"/>
        </w:rPr>
        <w:t>studenog</w:t>
      </w:r>
      <w:r w:rsidR="00EE6929">
        <w:rPr>
          <w:sz w:val="24"/>
          <w:szCs w:val="24"/>
        </w:rPr>
        <w:t xml:space="preserve"> 2018.</w:t>
      </w:r>
      <w:r>
        <w:rPr>
          <w:sz w:val="24"/>
          <w:szCs w:val="24"/>
        </w:rPr>
        <w:t xml:space="preserve"> godine</w:t>
      </w:r>
    </w:p>
    <w:p w:rsidRDefault="002A38EB" w:rsidP="002A38EB" w:rsidR="002A38EB">
      <w:pPr>
        <w:ind w:firstLine="708"/>
        <w:jc w:val="both"/>
        <w:rPr>
          <w:sz w:val="24"/>
          <w:szCs w:val="24"/>
        </w:rPr>
      </w:pPr>
    </w:p>
    <w:p w:rsidRDefault="00D001C6" w:rsidP="002A38EB" w:rsidR="002A38EB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 i </w:t>
      </w:r>
      <w:r w:rsidR="002A38EB">
        <w:rPr>
          <w:sz w:val="24"/>
          <w:szCs w:val="24"/>
        </w:rPr>
        <w:t xml:space="preserve"> o </w:t>
      </w:r>
      <w:r>
        <w:rPr>
          <w:sz w:val="24"/>
          <w:szCs w:val="24"/>
        </w:rPr>
        <w:t xml:space="preserve"> </w:t>
      </w:r>
      <w:r w:rsidR="002A38EB">
        <w:rPr>
          <w:sz w:val="24"/>
          <w:szCs w:val="24"/>
        </w:rPr>
        <w:t xml:space="preserve"> je </w:t>
      </w:r>
    </w:p>
    <w:p w:rsidRDefault="002A38EB" w:rsidP="002A38EB" w:rsidR="002A38EB">
      <w:pPr>
        <w:widowControl/>
        <w:jc w:val="center"/>
        <w:rPr>
          <w:b/>
          <w:sz w:val="24"/>
          <w:szCs w:val="24"/>
        </w:rPr>
      </w:pPr>
    </w:p>
    <w:p w:rsidRDefault="002A38EB" w:rsidP="002A38EB" w:rsidR="002A38EB">
      <w:pPr>
        <w:widowControl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U </w:t>
      </w:r>
      <w:proofErr w:type="spellStart"/>
      <w:r>
        <w:rPr>
          <w:sz w:val="24"/>
          <w:szCs w:val="24"/>
        </w:rPr>
        <w:t>predstečajnom</w:t>
      </w:r>
      <w:proofErr w:type="spellEnd"/>
      <w:r>
        <w:rPr>
          <w:sz w:val="24"/>
          <w:szCs w:val="24"/>
        </w:rPr>
        <w:t xml:space="preserve"> postupku </w:t>
      </w:r>
      <w:r w:rsidR="001118D0">
        <w:rPr>
          <w:sz w:val="24"/>
          <w:szCs w:val="24"/>
        </w:rPr>
        <w:t xml:space="preserve">pod </w:t>
      </w:r>
      <w:proofErr w:type="spellStart"/>
      <w:r w:rsidR="001118D0">
        <w:rPr>
          <w:sz w:val="24"/>
          <w:szCs w:val="24"/>
        </w:rPr>
        <w:t>posl</w:t>
      </w:r>
      <w:proofErr w:type="spellEnd"/>
      <w:r w:rsidR="001118D0">
        <w:rPr>
          <w:sz w:val="24"/>
          <w:szCs w:val="24"/>
        </w:rPr>
        <w:t xml:space="preserve">. br. </w:t>
      </w:r>
      <w:r>
        <w:rPr>
          <w:sz w:val="24"/>
          <w:szCs w:val="24"/>
        </w:rPr>
        <w:t>St-</w:t>
      </w:r>
      <w:r w:rsidR="002E45EF">
        <w:rPr>
          <w:sz w:val="24"/>
          <w:szCs w:val="24"/>
        </w:rPr>
        <w:t>2425</w:t>
      </w:r>
      <w:r w:rsidR="00E17E93">
        <w:rPr>
          <w:sz w:val="24"/>
          <w:szCs w:val="24"/>
        </w:rPr>
        <w:t>/18</w:t>
      </w:r>
      <w:r>
        <w:rPr>
          <w:sz w:val="24"/>
          <w:szCs w:val="24"/>
        </w:rPr>
        <w:t xml:space="preserve"> nad dužnikom </w:t>
      </w:r>
      <w:r w:rsidR="002E45EF" w:rsidRPr="002E45EF">
        <w:rPr>
          <w:sz w:val="24"/>
          <w:szCs w:val="24"/>
        </w:rPr>
        <w:t>ROSBAK d.o.o. za lov, turizam i trgovinu, Brezovica, Kašinci 7a, OIB 06735472756</w:t>
      </w:r>
      <w:r>
        <w:rPr>
          <w:sz w:val="24"/>
          <w:szCs w:val="24"/>
        </w:rPr>
        <w:t>, na temelju čl. 55. st.1.i 2.</w:t>
      </w:r>
      <w:r w:rsidR="006E42D3">
        <w:rPr>
          <w:sz w:val="24"/>
          <w:szCs w:val="24"/>
        </w:rPr>
        <w:t xml:space="preserve"> i čl. 60. st. 2.</w:t>
      </w:r>
      <w:r>
        <w:rPr>
          <w:sz w:val="24"/>
          <w:szCs w:val="24"/>
        </w:rPr>
        <w:t xml:space="preserve"> Stečajnog zakona</w:t>
      </w:r>
      <w:r w:rsidR="001118D0">
        <w:rPr>
          <w:sz w:val="24"/>
          <w:szCs w:val="24"/>
        </w:rPr>
        <w:t xml:space="preserve"> (NN 71/15,104/17)</w:t>
      </w:r>
      <w:r>
        <w:rPr>
          <w:sz w:val="24"/>
          <w:szCs w:val="24"/>
        </w:rPr>
        <w:t xml:space="preserve">, određuje se ročište za glasovanje o </w:t>
      </w:r>
      <w:r w:rsidR="00EE6929">
        <w:rPr>
          <w:sz w:val="24"/>
          <w:szCs w:val="24"/>
        </w:rPr>
        <w:t xml:space="preserve"> </w:t>
      </w:r>
      <w:r w:rsidR="00EE6138">
        <w:rPr>
          <w:sz w:val="24"/>
          <w:szCs w:val="24"/>
        </w:rPr>
        <w:t>P</w:t>
      </w:r>
      <w:r>
        <w:rPr>
          <w:sz w:val="24"/>
          <w:szCs w:val="24"/>
        </w:rPr>
        <w:t xml:space="preserve">lanu restrukturiranja dužnika za dan </w:t>
      </w:r>
      <w:r w:rsidR="00C96D3F">
        <w:rPr>
          <w:b/>
          <w:sz w:val="24"/>
          <w:szCs w:val="24"/>
          <w:u w:val="single"/>
        </w:rPr>
        <w:t xml:space="preserve">11. prosinca </w:t>
      </w:r>
      <w:r w:rsidR="00EE6929">
        <w:rPr>
          <w:b/>
          <w:sz w:val="24"/>
          <w:szCs w:val="24"/>
          <w:u w:val="single"/>
        </w:rPr>
        <w:t>2018</w:t>
      </w:r>
      <w:r w:rsidR="00736BD1">
        <w:rPr>
          <w:b/>
          <w:sz w:val="24"/>
          <w:szCs w:val="24"/>
          <w:u w:val="single"/>
        </w:rPr>
        <w:t>.</w:t>
      </w:r>
      <w:r w:rsidR="00C96D3F">
        <w:rPr>
          <w:b/>
          <w:sz w:val="24"/>
          <w:szCs w:val="24"/>
          <w:u w:val="single"/>
        </w:rPr>
        <w:t xml:space="preserve"> godine u 11,30</w:t>
      </w:r>
      <w:r>
        <w:rPr>
          <w:b/>
          <w:sz w:val="24"/>
          <w:szCs w:val="24"/>
          <w:u w:val="single"/>
        </w:rPr>
        <w:t xml:space="preserve"> sati</w:t>
      </w:r>
      <w:r w:rsidR="00D001C6">
        <w:rPr>
          <w:sz w:val="24"/>
          <w:szCs w:val="24"/>
        </w:rPr>
        <w:t>, soba 91</w:t>
      </w:r>
      <w:r w:rsidR="00EE6138">
        <w:rPr>
          <w:sz w:val="24"/>
          <w:szCs w:val="24"/>
        </w:rPr>
        <w:t>/II</w:t>
      </w:r>
      <w:r>
        <w:rPr>
          <w:sz w:val="24"/>
          <w:szCs w:val="24"/>
        </w:rPr>
        <w:t>, Trg</w:t>
      </w:r>
      <w:r w:rsidR="00D017F0">
        <w:rPr>
          <w:sz w:val="24"/>
          <w:szCs w:val="24"/>
        </w:rPr>
        <w:t>ovački sud</w:t>
      </w:r>
      <w:r>
        <w:rPr>
          <w:sz w:val="24"/>
          <w:szCs w:val="24"/>
        </w:rPr>
        <w:t xml:space="preserve"> u Zagrebu.</w:t>
      </w:r>
    </w:p>
    <w:p w:rsidRDefault="002A38EB" w:rsidP="002A38EB" w:rsidR="002A38EB">
      <w:pPr>
        <w:widowControl/>
        <w:jc w:val="both"/>
        <w:rPr>
          <w:sz w:val="24"/>
          <w:szCs w:val="24"/>
        </w:rPr>
      </w:pPr>
    </w:p>
    <w:p w:rsidRDefault="00D017F0" w:rsidP="002A38EB" w:rsidR="002A38EB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Pozivaju se v</w:t>
      </w:r>
      <w:r w:rsidR="002A38EB">
        <w:rPr>
          <w:sz w:val="24"/>
          <w:szCs w:val="24"/>
        </w:rPr>
        <w:t xml:space="preserve">jerovnici dužnika </w:t>
      </w:r>
      <w:r>
        <w:rPr>
          <w:sz w:val="24"/>
          <w:szCs w:val="24"/>
        </w:rPr>
        <w:t>kojima pripada pravo glasa, da do ročišta za glasovanje,</w:t>
      </w:r>
      <w:r w:rsidR="002A38EB">
        <w:rPr>
          <w:sz w:val="24"/>
          <w:szCs w:val="24"/>
        </w:rPr>
        <w:t xml:space="preserve"> pozivo</w:t>
      </w:r>
      <w:r>
        <w:rPr>
          <w:sz w:val="24"/>
          <w:szCs w:val="24"/>
        </w:rPr>
        <w:t>m na gornji broj spisa dostave</w:t>
      </w:r>
      <w:r w:rsidR="002A38EB">
        <w:rPr>
          <w:sz w:val="24"/>
          <w:szCs w:val="24"/>
        </w:rPr>
        <w:t xml:space="preserve"> sudu popunjeni obrazac za glasovanje (obrazac br. 11) propisan Pravilnikom o sadržaju i obliku obrazaca na kojima se podnose podnesci u </w:t>
      </w:r>
      <w:proofErr w:type="spellStart"/>
      <w:r w:rsidR="002A38EB">
        <w:rPr>
          <w:sz w:val="24"/>
          <w:szCs w:val="24"/>
        </w:rPr>
        <w:t>predstečajnom</w:t>
      </w:r>
      <w:proofErr w:type="spellEnd"/>
      <w:r w:rsidR="002A38EB">
        <w:rPr>
          <w:sz w:val="24"/>
          <w:szCs w:val="24"/>
        </w:rPr>
        <w:t xml:space="preserve"> i stečajnom postupku (NN 197/15)</w:t>
      </w:r>
      <w:r>
        <w:rPr>
          <w:sz w:val="24"/>
          <w:szCs w:val="24"/>
        </w:rPr>
        <w:t>.</w:t>
      </w:r>
    </w:p>
    <w:p w:rsidRDefault="002A38EB" w:rsidP="002A38EB" w:rsidR="002A38EB">
      <w:pPr>
        <w:widowControl/>
        <w:jc w:val="both"/>
        <w:rPr>
          <w:sz w:val="24"/>
          <w:szCs w:val="24"/>
        </w:rPr>
      </w:pPr>
    </w:p>
    <w:p w:rsidRDefault="00EE6138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r w:rsidR="002E45EF">
        <w:rPr>
          <w:sz w:val="24"/>
          <w:szCs w:val="24"/>
        </w:rPr>
        <w:t>2</w:t>
      </w:r>
      <w:r w:rsidR="00273E92">
        <w:rPr>
          <w:sz w:val="24"/>
          <w:szCs w:val="24"/>
        </w:rPr>
        <w:t>2</w:t>
      </w:r>
      <w:r w:rsidR="002A38EB">
        <w:rPr>
          <w:sz w:val="24"/>
          <w:szCs w:val="24"/>
        </w:rPr>
        <w:t xml:space="preserve">. </w:t>
      </w:r>
      <w:r w:rsidR="00273E92">
        <w:rPr>
          <w:sz w:val="24"/>
          <w:szCs w:val="24"/>
        </w:rPr>
        <w:t>studenog</w:t>
      </w:r>
      <w:r w:rsidR="00736BD1">
        <w:rPr>
          <w:sz w:val="24"/>
          <w:szCs w:val="24"/>
        </w:rPr>
        <w:t xml:space="preserve"> 2018</w:t>
      </w:r>
      <w:r w:rsidR="002A38EB">
        <w:rPr>
          <w:sz w:val="24"/>
          <w:szCs w:val="24"/>
        </w:rPr>
        <w:t>.</w:t>
      </w:r>
      <w:r>
        <w:rPr>
          <w:sz w:val="24"/>
          <w:szCs w:val="24"/>
        </w:rPr>
        <w:t>g.</w:t>
      </w:r>
    </w:p>
    <w:p w:rsidRDefault="002A38EB" w:rsidP="002A38EB" w:rsidR="002A38EB">
      <w:pPr>
        <w:widowControl/>
        <w:ind w:firstLine="566" w:left="142"/>
        <w:jc w:val="center"/>
        <w:rPr>
          <w:sz w:val="24"/>
          <w:szCs w:val="24"/>
        </w:rPr>
      </w:pPr>
    </w:p>
    <w:p w:rsidRDefault="002A38EB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017F0">
        <w:rPr>
          <w:sz w:val="24"/>
          <w:szCs w:val="24"/>
        </w:rPr>
        <w:t>SUDAC:</w:t>
      </w:r>
    </w:p>
    <w:p w:rsidRDefault="00D017F0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LUCIJA BUTIGAN</w:t>
      </w:r>
      <w:r w:rsidR="00CA620C">
        <w:rPr>
          <w:sz w:val="24"/>
          <w:szCs w:val="24"/>
        </w:rPr>
        <w:t>,v.r.</w:t>
      </w:r>
    </w:p>
    <w:p w:rsidRDefault="00CA620C" w:rsidP="002A38EB" w:rsidR="00CA620C">
      <w:pPr>
        <w:widowControl/>
        <w:jc w:val="both"/>
        <w:rPr>
          <w:sz w:val="24"/>
          <w:szCs w:val="24"/>
        </w:rPr>
      </w:pPr>
    </w:p>
    <w:p w:rsidRDefault="00CA620C" w:rsidP="002A38EB" w:rsidR="00CA620C">
      <w:pPr>
        <w:widowControl/>
        <w:jc w:val="both"/>
        <w:rPr>
          <w:sz w:val="24"/>
          <w:szCs w:val="24"/>
        </w:rPr>
      </w:pPr>
    </w:p>
    <w:p w:rsidRDefault="002A38EB" w:rsidP="002A38EB" w:rsidR="002A38EB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2A38EB" w:rsidP="002A38EB" w:rsidR="002A38EB">
      <w:pPr>
        <w:widowControl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Protiv ovog </w:t>
      </w:r>
      <w:r w:rsidR="00A159F0">
        <w:rPr>
          <w:sz w:val="24"/>
          <w:szCs w:val="24"/>
        </w:rPr>
        <w:t>rješenja</w:t>
      </w:r>
      <w:r>
        <w:rPr>
          <w:sz w:val="24"/>
          <w:szCs w:val="24"/>
        </w:rPr>
        <w:t xml:space="preserve">  žalba nije dopuštena (čl.</w:t>
      </w:r>
      <w:r w:rsidR="009B2765">
        <w:rPr>
          <w:sz w:val="24"/>
          <w:szCs w:val="24"/>
        </w:rPr>
        <w:t>278. st.2 ZPP-a, a u svezi s</w:t>
      </w:r>
      <w:r w:rsidR="00A159F0">
        <w:rPr>
          <w:sz w:val="24"/>
          <w:szCs w:val="24"/>
        </w:rPr>
        <w:t xml:space="preserve"> čl. 10</w:t>
      </w:r>
      <w:r>
        <w:rPr>
          <w:sz w:val="24"/>
          <w:szCs w:val="24"/>
        </w:rPr>
        <w:t xml:space="preserve"> SZ-a)</w:t>
      </w:r>
    </w:p>
    <w:p w:rsidRDefault="002A38EB" w:rsidP="002A38EB" w:rsidR="002A38EB">
      <w:pPr>
        <w:widowControl/>
        <w:ind w:left="720"/>
        <w:jc w:val="both"/>
      </w:pPr>
    </w:p>
    <w:p w:rsidRDefault="00D017F0" w:rsidP="00D017F0" w:rsidR="00D017F0">
      <w:pPr>
        <w:widowControl/>
        <w:jc w:val="both"/>
        <w:rPr>
          <w:sz w:val="24"/>
          <w:szCs w:val="24"/>
        </w:rPr>
      </w:pPr>
    </w:p>
    <w:p w:rsidRDefault="00CA620C" w:rsidP="00692346" w:rsidR="00CA620C">
      <w:pPr>
        <w:ind w:left="495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Za točnost </w:t>
      </w:r>
      <w:proofErr w:type="spellStart"/>
      <w:r>
        <w:rPr>
          <w:color w:val="000000"/>
          <w:sz w:val="24"/>
          <w:szCs w:val="24"/>
        </w:rPr>
        <w:t>otpravka</w:t>
      </w:r>
      <w:proofErr w:type="spellEnd"/>
      <w:r>
        <w:rPr>
          <w:color w:val="000000"/>
          <w:sz w:val="24"/>
          <w:szCs w:val="24"/>
        </w:rPr>
        <w:t>-ovlašteni službenik</w:t>
      </w:r>
    </w:p>
    <w:p w:rsidRDefault="00CA620C" w:rsidP="00C662EE" w:rsidR="00CA620C" w:rsidRPr="00C662EE">
      <w:pPr>
        <w:ind w:firstLine="720" w:left="5760"/>
        <w:rPr>
          <w:szCs w:val="24"/>
        </w:rPr>
      </w:pPr>
      <w:r w:rsidRPr="00C662EE">
        <w:rPr>
          <w:color w:val="000000"/>
        </w:rPr>
        <w:t xml:space="preserve">Monika </w:t>
      </w:r>
      <w:proofErr w:type="spellStart"/>
      <w:r w:rsidRPr="00C662EE">
        <w:rPr>
          <w:color w:val="000000"/>
        </w:rPr>
        <w:t>Grbac</w:t>
      </w:r>
      <w:proofErr w:type="spellEnd"/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B4A0D" w:rsidR="002B4A0D"/>
    <w:sectPr w:rsidSect="00D54989" w:rsidR="002B4A0D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E4371"/>
    <w:multiLevelType w:val="hybridMultilevel"/>
    <w:tmpl w:val="EC1698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38EB"/>
    <w:rsid w:val="00064DDF"/>
    <w:rsid w:val="000E2F80"/>
    <w:rsid w:val="000F16BA"/>
    <w:rsid w:val="001118D0"/>
    <w:rsid w:val="00273E92"/>
    <w:rsid w:val="002976F7"/>
    <w:rsid w:val="002A38EB"/>
    <w:rsid w:val="002B4A0D"/>
    <w:rsid w:val="002E45EF"/>
    <w:rsid w:val="00626FE6"/>
    <w:rsid w:val="00676974"/>
    <w:rsid w:val="006E2843"/>
    <w:rsid w:val="006E42D3"/>
    <w:rsid w:val="00736BD1"/>
    <w:rsid w:val="00853032"/>
    <w:rsid w:val="0086076D"/>
    <w:rsid w:val="0089641A"/>
    <w:rsid w:val="008D7D90"/>
    <w:rsid w:val="00972D68"/>
    <w:rsid w:val="009B2765"/>
    <w:rsid w:val="00A159F0"/>
    <w:rsid w:val="00A50C54"/>
    <w:rsid w:val="00B75E3B"/>
    <w:rsid w:val="00C96D3F"/>
    <w:rsid w:val="00CA620C"/>
    <w:rsid w:val="00CB2184"/>
    <w:rsid w:val="00CD5947"/>
    <w:rsid w:val="00CE1C5B"/>
    <w:rsid w:val="00D001C6"/>
    <w:rsid w:val="00D017F0"/>
    <w:rsid w:val="00D54989"/>
    <w:rsid w:val="00D66541"/>
    <w:rsid w:val="00E17E93"/>
    <w:rsid w:val="00EE6138"/>
    <w:rsid w:val="00EE6929"/>
    <w:rsid w:val="00F4586C"/>
    <w:rsid w:val="00FF7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38EB"/>
    <w:pPr>
      <w:widowControl w:val="false"/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A38EB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2A38EB"/>
    <w:rPr>
      <w:rFonts w:cs="Times New Roman" w:eastAsia="Times New Roman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8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38E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E45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2D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D68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D68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D68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D68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38EB"/>
    <w:pPr>
      <w:widowControl w:val="0"/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A38EB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2A38EB"/>
    <w:rPr>
      <w:rFonts w:cs="Times New Roman" w:eastAsia="Times New Roman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8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38E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E45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2D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D68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D68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D6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D6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7744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St-2425/2018-28</izvorni_sadrzaj>
    <derivirana_varijabla naziv="DomainObject.Oznaka_1">St-2425/2018-28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2425</izvorni_sadrzaj>
    <derivirana_varijabla naziv="DomainObject.Predmet.Broj_1">2425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St-2425/2018</izvorni_sadrzaj>
    <derivirana_varijabla naziv="DomainObject.Predmet.OznakaBroj_1">St-2425/2018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ROSBAK d.o.o. zastupanog po punomoćniku Jovan Kolundžija; Zvonimir Bodrožić</izvorni_sadrzaj>
    <derivirana_varijabla naziv="DomainObject.Predmet.ProtustrankaFormated_1">  ROSBAK d.o.o. zastupanog po punomoćniku Jovan Kolundžija; Zvonimir Bodrožić</derivirana_varijabla>
  </DomainObject.Predmet.ProtustrankaFormated>
  <DomainObject.Predmet.ProtustrankaFormatedOIB>
    <izvorni_sadrzaj>  ROSBAK d.o.o., OIB 06735472756 zastupanog po punomoćniku Jovan Kolundžija; Zvonimir Bodrožić</izvorni_sadrzaj>
    <derivirana_varijabla naziv="DomainObject.Predmet.ProtustrankaFormatedOIB_1">  ROSBAK d.o.o., OIB 06735472756 zastupanog po punomoćniku Jovan Kolundžija; Zvonimir Bodrožić</derivirana_varijabla>
  </DomainObject.Predmet.ProtustrankaFormatedOIB>
  <DomainObject.Predmet.ProtustrankaFormatedWithAdress>
    <izvorni_sadrzaj> ROSBAK d.o.o., Kašinci 7 A, 10257 Brezovica zastupanog po punomoćniku Jovan Kolundžija; Zvonimir Bodrožić</izvorni_sadrzaj>
    <derivirana_varijabla naziv="DomainObject.Predmet.ProtustrankaFormatedWithAdress_1"> ROSBAK d.o.o., Kašinci 7 A, 10257 Brezovica zastupanog po punomoćniku Jovan Kolundžija; Zvonimir Bodrožić</derivirana_varijabla>
  </DomainObject.Predmet.ProtustrankaFormatedWithAdress>
  <DomainObject.Predmet.ProtustrankaFormatedWithAdressOIB>
    <izvorni_sadrzaj> ROSBAK d.o.o., OIB 06735472756, Kašinci 7 A, 10257 Brezovica zastupanog po punomoćniku Jovan Kolundžija; Zvonimir Bodrožić</izvorni_sadrzaj>
    <derivirana_varijabla naziv="DomainObject.Predmet.ProtustrankaFormatedWithAdressOIB_1"> ROSBAK d.o.o., OIB 06735472756, Kašinci 7 A, 10257 Brezovica zastupanog po punomoćniku Jovan Kolundžija; Zvonimir Bodrožić</derivirana_varijabla>
  </DomainObject.Predmet.ProtustrankaFormatedWithAdressOIB>
  <DomainObject.Predmet.ProtustrankaWithAdress>
    <izvorni_sadrzaj>ROSBAK d.o.o. Kašinci 7 A, 10257 Brezovica</izvorni_sadrzaj>
    <derivirana_varijabla naziv="DomainObject.Predmet.ProtustrankaWithAdress_1">ROSBAK d.o.o. Kašinci 7 A, 10257 Brezovica</derivirana_varijabla>
  </DomainObject.Predmet.ProtustrankaWithAdress>
  <DomainObject.Predmet.ProtustrankaWithAdressOIB>
    <izvorni_sadrzaj>ROSBAK d.o.o., OIB 06735472756, Kašinci 7 A, 10257 Brezovica</izvorni_sadrzaj>
    <derivirana_varijabla naziv="DomainObject.Predmet.ProtustrankaWithAdressOIB_1">ROSBAK d.o.o., OIB 06735472756, Kašinci 7 A, 10257 Brezovica</derivirana_varijabla>
  </DomainObject.Predmet.ProtustrankaWithAdressOIB>
  <DomainObject.Predmet.ProtustrankaNazivFormated>
    <izvorni_sadrzaj>ROSBAK d.o.o.</izvorni_sadrzaj>
    <derivirana_varijabla naziv="DomainObject.Predmet.ProtustrankaNazivFormated_1">ROSBAK d.o.o.</derivirana_varijabla>
  </DomainObject.Predmet.ProtustrankaNazivFormated>
  <DomainObject.Predmet.ProtustrankaNazivFormatedOIB>
    <izvorni_sadrzaj>ROSBAK d.o.o., OIB 06735472756</izvorni_sadrzaj>
    <derivirana_varijabla naziv="DomainObject.Predmet.ProtustrankaNazivFormatedOIB_1">ROSBAK d.o.o., OIB 06735472756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ROSBAK d.o.o.; Milka Kolundžija</izvorni_sadrzaj>
    <derivirana_varijabla naziv="DomainObject.Predmet.StrankaFormated_1">  ROSBAK d.o.o.; Milka Kolundžija</derivirana_varijabla>
  </DomainObject.Predmet.StrankaFormated>
  <DomainObject.Predmet.StrankaFormatedOIB>
    <izvorni_sadrzaj>  ROSBAK d.o.o., OIB 06735472756; Milka Kolundžija, OIB 05874199368</izvorni_sadrzaj>
    <derivirana_varijabla naziv="DomainObject.Predmet.StrankaFormatedOIB_1">  ROSBAK d.o.o., OIB 06735472756; Milka Kolundžija, OIB 05874199368</derivirana_varijabla>
  </DomainObject.Predmet.StrankaFormatedOIB>
  <DomainObject.Predmet.StrankaFormatedWithAdress>
    <izvorni_sadrzaj> ROSBAK d.o.o., Kašinci 7 A, 10257 Brezovica; Milka Kolundžija, KAŠINCI 7 A (ranije: ZAGREB, KAŠINCI, 7 A), 10257 Zadvorsko</izvorni_sadrzaj>
    <derivirana_varijabla naziv="DomainObject.Predmet.StrankaFormatedWithAdress_1"> ROSBAK d.o.o., Kašinci 7 A, 10257 Brezovica; Milka Kolundžija, KAŠINCI 7 A (ranije: ZAGREB, KAŠINCI, 7 A), 10257 Zadvorsko</derivirana_varijabla>
  </DomainObject.Predmet.StrankaFormatedWithAdress>
  <DomainObject.Predmet.StrankaFormatedWithAdressOIB>
    <izvorni_sadrzaj> ROSBAK d.o.o., OIB 06735472756, Kašinci 7 A, 10257 Brezovica; Milka Kolundžija, OIB 05874199368, KAŠINCI 7 A (ranije: ZAGREB, KAŠINCI, 7 A), 10257 Zadvorsko</izvorni_sadrzaj>
    <derivirana_varijabla naziv="DomainObject.Predmet.StrankaFormatedWithAdressOIB_1"> ROSBAK d.o.o., OIB 06735472756, Kašinci 7 A, 10257 Brezovica; Milka Kolundžija, OIB 05874199368, KAŠINCI 7 A (ranije: ZAGREB, KAŠINCI, 7 A), 10257 Zadvorsko</derivirana_varijabla>
  </DomainObject.Predmet.StrankaFormatedWithAdressOIB>
  <DomainObject.Predmet.StrankaWithAdress>
    <izvorni_sadrzaj>ROSBAK d.o.o. Kašinci 7 A,10257 Brezovica,Milka Kolundžija KAŠINCI 7 A (ranije: ZAGREB, KAŠINCI, 7 A),10257 Zadvorsko</izvorni_sadrzaj>
    <derivirana_varijabla naziv="DomainObject.Predmet.StrankaWithAdress_1">ROSBAK d.o.o. Kašinci 7 A,10257 Brezovica,Milka Kolundžija KAŠINCI 7 A (ranije: ZAGREB, KAŠINCI, 7 A),10257 Zadvorsko</derivirana_varijabla>
  </DomainObject.Predmet.StrankaWithAdress>
  <DomainObject.Predmet.StrankaWithAdressOIB>
    <izvorni_sadrzaj>ROSBAK d.o.o., OIB 06735472756, Kašinci 7 A,10257 Brezovica,Milka Kolundžija, OIB 05874199368, KAŠINCI 7 A (ranije: ZAGREB, KAŠINCI, 7 A),10257 Zadvorsko</izvorni_sadrzaj>
    <derivirana_varijabla naziv="DomainObject.Predmet.StrankaWithAdressOIB_1">ROSBAK d.o.o., OIB 06735472756, Kašinci 7 A,10257 Brezovica,Milka Kolundžija, OIB 05874199368, KAŠINCI 7 A (ranije: ZAGREB, KAŠINCI, 7 A),10257 Zadvorsko</derivirana_varijabla>
  </DomainObject.Predmet.StrankaWithAdressOIB>
  <DomainObject.Predmet.StrankaNazivFormated>
    <izvorni_sadrzaj>ROSBAK d.o.o.,Milka Kolundžija</izvorni_sadrzaj>
    <derivirana_varijabla naziv="DomainObject.Predmet.StrankaNazivFormated_1">ROSBAK d.o.o.,Milka Kolundžija</derivirana_varijabla>
  </DomainObject.Predmet.StrankaNazivFormated>
  <DomainObject.Predmet.StrankaNazivFormatedOIB>
    <izvorni_sadrzaj>ROSBAK d.o.o., OIB 06735472756,Milka Kolundžija, OIB 05874199368</izvorni_sadrzaj>
    <derivirana_varijabla naziv="DomainObject.Predmet.StrankaNazivFormatedOIB_1">ROSBAK d.o.o., OIB 06735472756,Milka Kolundžija, OIB 05874199368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ROSBAK d.o.o.</item>
      <item>Milka Kolundžija</item>
    </izvorni_sadrzaj>
    <derivirana_varijabla naziv="DomainObject.Predmet.StrankaListFormated_1">
      <item>ROSBAK d.o.o.</item>
      <item>Milka Kolundžija</item>
    </derivirana_varijabla>
  </DomainObject.Predmet.StrankaListFormated>
  <DomainObject.Predmet.StrankaListFormatedOIB>
    <izvorni_sadrzaj>
      <item>ROSBAK d.o.o., OIB 06735472756</item>
      <item>Milka Kolundžija, OIB 05874199368</item>
    </izvorni_sadrzaj>
    <derivirana_varijabla naziv="DomainObject.Predmet.StrankaListFormatedOIB_1">
      <item>ROSBAK d.o.o., OIB 06735472756</item>
      <item>Milka Kolundžija, OIB 05874199368</item>
    </derivirana_varijabla>
  </DomainObject.Predmet.StrankaListFormatedOIB>
  <DomainObject.Predmet.StrankaListFormatedWithAdress>
    <izvorni_sadrzaj>
      <item>ROSBAK d.o.o., Kašinci 7 A, 10257 Brezovica</item>
      <item>Milka Kolundžija, KAŠINCI 7 A (ranije: ZAGREB, KAŠINCI, 7 A), 10257 Zadvorsko</item>
    </izvorni_sadrzaj>
    <derivirana_varijabla naziv="DomainObject.Predmet.StrankaListFormatedWithAdress_1">
      <item>ROSBAK d.o.o., Kašinci 7 A, 10257 Brezovica</item>
      <item>Milka Kolundžija, KAŠINCI 7 A (ranije: ZAGREB, KAŠINCI, 7 A), 10257 Zadvorsko</item>
    </derivirana_varijabla>
  </DomainObject.Predmet.StrankaListFormatedWithAdress>
  <DomainObject.Predmet.StrankaListFormatedWithAdressOIB>
    <izvorni_sadrzaj>
      <item>ROSBAK d.o.o., OIB 06735472756, Kašinci 7 A, 10257 Brezovica</item>
      <item>Milka Kolundžija, OIB 05874199368, KAŠINCI 7 A (ranije: ZAGREB, KAŠINCI, 7 A), 10257 Zadvorsko</item>
    </izvorni_sadrzaj>
    <derivirana_varijabla naziv="DomainObject.Predmet.StrankaListFormatedWithAdressOIB_1">
      <item>ROSBAK d.o.o., OIB 06735472756, Kašinci 7 A, 10257 Brezovica</item>
      <item>Milka Kolundžija, OIB 05874199368, KAŠINCI 7 A (ranije: ZAGREB, KAŠINCI, 7 A), 10257 Zadvorsko</item>
    </derivirana_varijabla>
  </DomainObject.Predmet.StrankaListFormatedWithAdressOIB>
  <DomainObject.Predmet.StrankaListNazivFormated>
    <izvorni_sadrzaj>
      <item>ROSBAK d.o.o.</item>
      <item>Milka Kolundžija</item>
    </izvorni_sadrzaj>
    <derivirana_varijabla naziv="DomainObject.Predmet.StrankaListNazivFormated_1">
      <item>ROSBAK d.o.o.</item>
      <item>Milka Kolundžija</item>
    </derivirana_varijabla>
  </DomainObject.Predmet.StrankaListNazivFormated>
  <DomainObject.Predmet.StrankaListNazivFormatedOIB>
    <izvorni_sadrzaj>
      <item>ROSBAK d.o.o., OIB 06735472756</item>
      <item>Milka Kolundžija, OIB 05874199368</item>
    </izvorni_sadrzaj>
    <derivirana_varijabla naziv="DomainObject.Predmet.StrankaListNazivFormatedOIB_1">
      <item>ROSBAK d.o.o., OIB 06735472756</item>
      <item>Milka Kolundžija, OIB 05874199368</item>
    </derivirana_varijabla>
  </DomainObject.Predmet.StrankaListNazivFormatedOIB>
  <DomainObject.Predmet.ProtuStrankaListFormated>
    <izvorni_sadrzaj>
      <item>ROSBAK d.o.o. zastupanog po punomoćniku Jovan Kolundžija; Zvonimir Bodrožić</item>
    </izvorni_sadrzaj>
    <derivirana_varijabla naziv="DomainObject.Predmet.ProtuStrankaListFormated_1">
      <item>ROSBAK d.o.o. zastupanog po punomoćniku Jovan Kolundžija; Zvonimir Bodrožić</item>
    </derivirana_varijabla>
  </DomainObject.Predmet.ProtuStrankaListFormated>
  <DomainObject.Predmet.ProtuStrankaListFormatedOIB>
    <izvorni_sadrzaj>
      <item>ROSBAK d.o.o., OIB 06735472756 zastupanog po punomoćniku Jovan Kolundžija; Zvonimir Bodrožić</item>
    </izvorni_sadrzaj>
    <derivirana_varijabla naziv="DomainObject.Predmet.ProtuStrankaListFormatedOIB_1">
      <item>ROSBAK d.o.o., OIB 06735472756 zastupanog po punomoćniku Jovan Kolundžija; Zvonimir Bodrožić</item>
    </derivirana_varijabla>
  </DomainObject.Predmet.ProtuStrankaListFormatedOIB>
  <DomainObject.Predmet.ProtuStrankaListFormatedWithAdress>
    <izvorni_sadrzaj>
      <item>ROSBAK d.o.o., Kašinci 7 A, 10257 Brezovica zastupanog po punomoćniku Jovan Kolundžija; Zvonimir Bodrožić</item>
    </izvorni_sadrzaj>
    <derivirana_varijabla naziv="DomainObject.Predmet.ProtuStrankaListFormatedWithAdress_1">
      <item>ROSBAK d.o.o., Kašinci 7 A, 10257 Brezovica zastupanog po punomoćniku Jovan Kolundžija; Zvonimir Bodrožić</item>
    </derivirana_varijabla>
  </DomainObject.Predmet.ProtuStrankaListFormatedWithAdress>
  <DomainObject.Predmet.ProtuStrankaListFormatedWithAdressOIB>
    <izvorni_sadrzaj>
      <item>ROSBAK d.o.o., OIB 06735472756, Kašinci 7 A, 10257 Brezovica zastupanog po punomoćniku Jovan Kolundžija; Zvonimir Bodrožić</item>
    </izvorni_sadrzaj>
    <derivirana_varijabla naziv="DomainObject.Predmet.ProtuStrankaListFormatedWithAdressOIB_1">
      <item>ROSBAK d.o.o., OIB 06735472756, Kašinci 7 A, 10257 Brezovica zastupanog po punomoćniku Jovan Kolundžija; Zvonimir Bodrožić</item>
    </derivirana_varijabla>
  </DomainObject.Predmet.ProtuStrankaListFormatedWithAdressOIB>
  <DomainObject.Predmet.ProtuStrankaListNazivFormated>
    <izvorni_sadrzaj>
      <item>ROSBAK d.o.o.</item>
    </izvorni_sadrzaj>
    <derivirana_varijabla naziv="DomainObject.Predmet.ProtuStrankaListNazivFormated_1">
      <item>ROSBAK d.o.o.</item>
    </derivirana_varijabla>
  </DomainObject.Predmet.ProtuStrankaListNazivFormated>
  <DomainObject.Predmet.ProtuStrankaListNazivFormatedOIB>
    <izvorni_sadrzaj>
      <item>ROSBAK d.o.o., OIB 06735472756</item>
    </izvorni_sadrzaj>
    <derivirana_varijabla naziv="DomainObject.Predmet.ProtuStrankaListNazivFormatedOIB_1">
      <item>ROSBAK d.o.o., OIB 06735472756</item>
    </derivirana_varijabla>
  </DomainObject.Predmet.ProtuStrankaListNazivFormatedOIB>
  <DomainObject.Predmet.OstaliListFormated>
    <izvorni_sadrzaj>
      <item>Zvonimir Bodrožić punomoćnik sudionika u postupku ROSBAK d.o.o.</item>
      <item>Jovan Kolundžija punomoćnik sudionika u postupku ROSBAK d.o.o.</item>
      <item>Vanda Kovačević Gelenčer</item>
    </izvorni_sadrzaj>
    <derivirana_varijabla naziv="DomainObject.Predmet.OstaliListFormated_1">
      <item>Zvonimir Bodrožić punomoćnik sudionika u postupku ROSBAK d.o.o.</item>
      <item>Jovan Kolundžija punomoćnik sudionika u postupku ROSBAK d.o.o.</item>
      <item>Vanda Kovačević Gelenčer</item>
    </derivirana_varijabla>
  </DomainObject.Predmet.OstaliListFormated>
  <DomainObject.Predmet.OstaliListFormatedOIB>
    <izvorni_sadrzaj>
      <item>Zvonimir Bodrožić punomoćnik sudionika u postupku ROSBAK d.o.o.</item>
      <item>Jovan Kolundžija, OIB 84745728552 punomoćnik sudionika u postupku ROSBAK d.o.o.</item>
      <item>Vanda Kovačević Gelenčer, OIB 48951193011</item>
    </izvorni_sadrzaj>
    <derivirana_varijabla naziv="DomainObject.Predmet.OstaliListFormatedOIB_1">
      <item>Zvonimir Bodrožić punomoćnik sudionika u postupku ROSBAK d.o.o.</item>
      <item>Jovan Kolundžija, OIB 84745728552 punomoćnik sudionika u postupku ROSBAK d.o.o.</item>
      <item>Vanda Kovačević Gelenčer, OIB 48951193011</item>
    </derivirana_varijabla>
  </DomainObject.Predmet.OstaliListFormatedOIB>
  <DomainObject.Predmet.OstaliListFormatedWithAdress>
    <izvorni_sadrzaj>
      <item>Zvonimir Bodrožić, Jurišićeva 30, 10000 Zagreb punomoćnik sudionika u postupku ROSBAK d.o.o.</item>
      <item>Jovan Kolundžija, Kašinci 7a, 10257 Zadvorsko punomoćnik sudionika u postupku ROSBAK d.o.o.</item>
      <item>Vanda Kovačević Gelenčer, Antuna Mihanovića 13, 33000 Virovitica</item>
    </izvorni_sadrzaj>
    <derivirana_varijabla naziv="DomainObject.Predmet.OstaliListFormatedWithAdress_1">
      <item>Zvonimir Bodrožić, Jurišićeva 30, 10000 Zagreb punomoćnik sudionika u postupku ROSBAK d.o.o.</item>
      <item>Jovan Kolundžija, Kašinci 7a, 10257 Zadvorsko punomoćnik sudionika u postupku ROSBAK d.o.o.</item>
      <item>Vanda Kovačević Gelenčer, Antuna Mihanovića 13, 33000 Virovitica</item>
    </derivirana_varijabla>
  </DomainObject.Predmet.OstaliListFormatedWithAdress>
  <DomainObject.Predmet.OstaliListFormatedWithAdressOIB>
    <izvorni_sadrzaj>
      <item>Zvonimir Bodrožić, Jurišićeva 30, 10000 Zagreb punomoćnik sudionika u postupku ROSBAK d.o.o.</item>
      <item>Jovan Kolundžija, OIB 84745728552, Kašinci 7a, 10257 Zadvorsko punomoćnik sudionika u postupku ROSBAK d.o.o.</item>
      <item>Vanda Kovačević Gelenčer, OIB 48951193011, Antuna Mihanovića 13, 33000 Virovitica</item>
    </izvorni_sadrzaj>
    <derivirana_varijabla naziv="DomainObject.Predmet.OstaliListFormatedWithAdressOIB_1">
      <item>Zvonimir Bodrožić, Jurišićeva 30, 10000 Zagreb punomoćnik sudionika u postupku ROSBAK d.o.o.</item>
      <item>Jovan Kolundžija, OIB 84745728552, Kašinci 7a, 10257 Zadvorsko punomoćnik sudionika u postupku ROSBAK d.o.o.</item>
      <item>Vanda Kovačević Gelenčer, OIB 48951193011, Antuna Mihanovića 13, 33000 Virovitica</item>
    </derivirana_varijabla>
  </DomainObject.Predmet.OstaliListFormatedWithAdressOIB>
  <DomainObject.Predmet.OstaliListNazivFormated>
    <izvorni_sadrzaj>
      <item>Zvonimir Bodrožić</item>
      <item>Jovan Kolundžija</item>
      <item>Vanda Kovačević Gelenčer</item>
    </izvorni_sadrzaj>
    <derivirana_varijabla naziv="DomainObject.Predmet.OstaliListNazivFormated_1">
      <item>Zvonimir Bodrožić</item>
      <item>Jovan Kolundžija</item>
      <item>Vanda Kovačević Gelenčer</item>
    </derivirana_varijabla>
  </DomainObject.Predmet.OstaliListNazivFormated>
  <DomainObject.Predmet.OstaliListNazivFormatedOIB>
    <izvorni_sadrzaj>
      <item>Zvonimir Bodrožić</item>
      <item>Jovan Kolundžija, OIB 84745728552</item>
      <item>Vanda Kovačević Gelenčer, OIB 48951193011</item>
    </izvorni_sadrzaj>
    <derivirana_varijabla naziv="DomainObject.Predmet.OstaliListNazivFormatedOIB_1">
      <item>Zvonimir Bodrožić</item>
      <item>Jovan Kolundžija, OIB 84745728552</item>
      <item>Vanda Kovačević Gelenčer, OIB 48951193011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>St-2425/2018-28</izvorni_sadrzaj>
    <derivirana_varijabla naziv="DomainObject.PoslovniBrojDokumenta_1">St-2425/2018-28</derivirana_varijabla>
  </DomainObject.PoslovniBrojDokumenta>
  <DomainObject.Predmet.StrankaIDrugi>
    <izvorni_sadrzaj>ROSBAK d.o.o. i dr.</izvorni_sadrzaj>
    <derivirana_varijabla naziv="DomainObject.Predmet.StrankaIDrugi_1">ROSBAK d.o.o. i dr.</derivirana_varijabla>
  </DomainObject.Predmet.StrankaIDrugi>
  <DomainObject.Predmet.ProtustrankaIDrugi>
    <izvorni_sadrzaj>ROSBAK d.o.o.</izvorni_sadrzaj>
    <derivirana_varijabla naziv="DomainObject.Predmet.ProtustrankaIDrugi_1">ROSBAK d.o.o.</derivirana_varijabla>
  </DomainObject.Predmet.ProtustrankaIDrugi>
  <DomainObject.Predmet.StrankaIDrugiAdressOIB>
    <izvorni_sadrzaj>ROSBAK d.o.o., OIB 06735472756, Kašinci 7 A, 10257 Brezovica i dr.</izvorni_sadrzaj>
    <derivirana_varijabla naziv="DomainObject.Predmet.StrankaIDrugiAdressOIB_1">ROSBAK d.o.o., OIB 06735472756, Kašinci 7 A, 10257 Brezovica i dr.</derivirana_varijabla>
  </DomainObject.Predmet.StrankaIDrugiAdressOIB>
  <DomainObject.Predmet.ProtustrankaIDrugiAdressOIB>
    <izvorni_sadrzaj>ROSBAK d.o.o., OIB 06735472756, Kašinci 7 A, 10257 Brezovica</izvorni_sadrzaj>
    <derivirana_varijabla naziv="DomainObject.Predmet.ProtustrankaIDrugiAdressOIB_1">ROSBAK d.o.o., OIB 06735472756, Kašinci 7 A,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ROSBAK d.o.o.</item>
      <item>ROSBAK d.o.o.</item>
      <item>Milka Kolundžija</item>
      <item>Zvonimir Bodrožić</item>
      <item>Jovan Kolundžija</item>
      <item>Vanda Kovačević Gelenčer</item>
    </izvorni_sadrzaj>
    <derivirana_varijabla naziv="DomainObject.Predmet.SudioniciListNaziv_1">
      <item>ROSBAK d.o.o.</item>
      <item>ROSBAK d.o.o.</item>
      <item>Milka Kolundžija</item>
      <item>Zvonimir Bodrožić</item>
      <item>Jovan Kolundžija</item>
      <item>Vanda Kovačević Gelenčer</item>
    </derivirana_varijabla>
  </DomainObject.Predmet.SudioniciListNaziv>
  <DomainObject.Predmet.SudioniciListAdressOIB>
    <izvorni_sadrzaj>
      <item>ROSBAK d.o.o., OIB 06735472756, Kašinci 7 A,10257 Brezovica</item>
      <item>ROSBAK d.o.o., OIB 06735472756, Kašinci 7 A,10257 Brezovica</item>
      <item>Milka Kolundžija, OIB 05874199368, KAŠINCI 7 A (ranije: ZAGREB, KAŠINCI, 7 A),10257 Zadvorsko</item>
      <item>Zvonimir Bodrožić, Jurišićeva 30,10000 Zagreb</item>
      <item>Jovan Kolundžija, OIB 84745728552, Kašinci 7a,10257 Zadvorsko</item>
      <item>Vanda Kovačević Gelenčer, OIB 48951193011, Antuna Mihanovića 13,33000 Virovitica</item>
    </izvorni_sadrzaj>
    <derivirana_varijabla naziv="DomainObject.Predmet.SudioniciListAdressOIB_1">
      <item>ROSBAK d.o.o., OIB 06735472756, Kašinci 7 A,10257 Brezovica</item>
      <item>ROSBAK d.o.o., OIB 06735472756, Kašinci 7 A,10257 Brezovica</item>
      <item>Milka Kolundžija, OIB 05874199368, KAŠINCI 7 A (ranije: ZAGREB, KAŠINCI, 7 A),10257 Zadvorsko</item>
      <item>Zvonimir Bodrožić, Jurišićeva 30,10000 Zagreb</item>
      <item>Jovan Kolundžija, OIB 84745728552, Kašinci 7a,10257 Zadvorsko</item>
      <item>Vanda Kovačević Gelenčer, OIB 48951193011, Antuna Mihanovića 13,33000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06735472756</item>
      <item>, OIB 06735472756</item>
      <item>, OIB 05874199368</item>
      <item>, OIB null</item>
      <item>, OIB 84745728552</item>
      <item>, OIB 48951193011</item>
    </izvorni_sadrzaj>
    <derivirana_varijabla naziv="DomainObject.Predmet.SudioniciListNazivOIB_1">
      <item>, OIB 06735472756</item>
      <item>, OIB 06735472756</item>
      <item>, OIB 05874199368</item>
      <item>, OIB null</item>
      <item>, OIB 84745728552</item>
      <item>, OIB 48951193011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22. studenog 2018.</izvorni_sadrzaj>
    <derivirana_varijabla naziv="DomainObject.PredzadnjaOdlukaIzPredmeta.DatumDonosenjaOdluke_1">22. studenog 2018.</derivirana_varijabla>
  </DomainObject.PredzadnjaOdlukaIzPredmeta.DatumDonosenjaOdluke>
  <DomainObject.PredzadnjaOdlukaIzPredmeta.Oznaka>
    <izvorni_sadrzaj>St-2425/2018-27</izvorni_sadrzaj>
    <derivirana_varijabla naziv="DomainObject.PredzadnjaOdlukaIzPredmeta.Oznaka_1">St-2425/2018-27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225</properties:Words>
  <properties:Characters>1127</properties:Characters>
  <properties:Lines>46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2018-11-22T12:19:00Z</dcterms:created>
  <dc:creator>Monika Grbac</dc:creator>
  <cp:lastModifiedBy>Monika Grbac</cp:lastModifiedBy>
  <cp:lastPrinted>2018-11-22T12:26:00Z</cp:lastPrinted>
  <dcterms:modified xmlns:xsi="http://www.w3.org/2001/XMLSchema-instance" xsi:type="dcterms:W3CDTF">2018-11-22T12:26:00Z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St-2425/2018-28 / Odluka - Rješenje o određivanju ročišta (ST-2425-18_ROSBAK.docx)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