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1e65" w14:paraId="92a1e65" w:rsidRDefault="00DA377C" w:rsidP="00DA377C" w:rsidR="00DA377C" w:rsidRPr="007A78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8E8">
        <w:rPr>
          <w:rFonts w:hAnsi="Times New Roman" w:ascii="Times New Roman"/>
          <w:noProof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REPUBLIKA HRVATSKA </w:t>
      </w:r>
    </w:p>
    <w:p w:rsidRDefault="00DA377C" w:rsidP="00DA377C" w:rsidR="00DA377C" w:rsidRPr="007A78E8">
      <w:pPr>
        <w:tabs>
          <w:tab w:pos="717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>TRGOVAČKI SUD U ZAGREBU</w:t>
      </w:r>
      <w:r w:rsidRPr="007A78E8">
        <w:rPr>
          <w:rFonts w:hAnsi="Times New Roman" w:ascii="Times New Roman"/>
        </w:rPr>
        <w:tab/>
        <w:t>4 St-</w:t>
      </w:r>
      <w:r w:rsidR="00123811">
        <w:rPr>
          <w:rFonts w:hAnsi="Times New Roman" w:ascii="Times New Roman"/>
        </w:rPr>
        <w:t>4233</w:t>
      </w:r>
      <w:r w:rsidR="007A78E8">
        <w:rPr>
          <w:rFonts w:hAnsi="Times New Roman" w:ascii="Times New Roman"/>
        </w:rPr>
        <w:t>/16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STALNA SLUŽBA</w:t>
      </w:r>
      <w:r w:rsidR="007A78E8">
        <w:rPr>
          <w:rFonts w:hAnsi="Times New Roman" w:ascii="Times New Roman"/>
        </w:rPr>
        <w:t xml:space="preserve"> U KARLOVCU</w:t>
      </w: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Karlovac, </w:t>
      </w:r>
      <w:r w:rsidR="007A78E8">
        <w:rPr>
          <w:rFonts w:hAnsi="Times New Roman" w:ascii="Times New Roman"/>
        </w:rPr>
        <w:t>Trg hrvatskih branitelja 1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tabs>
          <w:tab w:pos="405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E P U B L I K A   H R V A T S K A</w:t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J E Š E N J E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123811">
        <w:rPr>
          <w:rFonts w:hAnsi="Times New Roman" w:ascii="Times New Roman"/>
        </w:rPr>
        <w:t>SAVA-ZAGREB d. o. o. u stečaju, Zagreb, Zagrebačka avenija 7, OIB 17751872917</w:t>
      </w:r>
      <w:r w:rsidRPr="007A78E8">
        <w:rPr>
          <w:rFonts w:hAnsi="Times New Roman" w:ascii="Times New Roman"/>
        </w:rPr>
        <w:t xml:space="preserve">, dana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i j e š i o    je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I. Ročište vjerovnika na kojem će se ispitati prijavljene tražbine - ispitno ročište, zakazano za dan </w:t>
      </w:r>
      <w:r w:rsidR="007A78E8">
        <w:rPr>
          <w:rFonts w:hAnsi="Times New Roman" w:ascii="Times New Roman"/>
        </w:rPr>
        <w:t>2</w:t>
      </w:r>
      <w:r w:rsidR="00123811">
        <w:rPr>
          <w:rFonts w:hAnsi="Times New Roman" w:ascii="Times New Roman"/>
        </w:rPr>
        <w:t>9</w:t>
      </w:r>
      <w:r w:rsidR="007A78E8">
        <w:rPr>
          <w:rFonts w:hAnsi="Times New Roman" w:ascii="Times New Roman"/>
        </w:rPr>
        <w:t>. studenog 2017. u 1</w:t>
      </w:r>
      <w:r w:rsidR="007A35A0">
        <w:rPr>
          <w:rFonts w:hAnsi="Times New Roman" w:ascii="Times New Roman"/>
        </w:rPr>
        <w:t>0</w:t>
      </w:r>
      <w:r w:rsidR="007A78E8">
        <w:rPr>
          <w:rFonts w:hAnsi="Times New Roman" w:ascii="Times New Roman"/>
        </w:rPr>
        <w:t>,00 sati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prelaže se za dan </w:t>
      </w:r>
    </w:p>
    <w:p w:rsidRDefault="00123811" w:rsidP="00DA377C" w:rsidR="00DA377C" w:rsidRPr="007A78E8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13</w:t>
      </w:r>
      <w:r w:rsidR="007A78E8">
        <w:rPr>
          <w:rFonts w:hAnsi="Times New Roman" w:ascii="Times New Roman"/>
          <w:b/>
        </w:rPr>
        <w:t>. prosinca</w:t>
      </w:r>
      <w:r w:rsidR="00DA377C" w:rsidRPr="007A78E8">
        <w:rPr>
          <w:rFonts w:hAnsi="Times New Roman" w:ascii="Times New Roman"/>
          <w:b/>
        </w:rPr>
        <w:t xml:space="preserve"> 2017. godine u </w:t>
      </w:r>
      <w:r>
        <w:rPr>
          <w:rFonts w:hAnsi="Times New Roman" w:ascii="Times New Roman"/>
          <w:b/>
        </w:rPr>
        <w:t>13,00</w:t>
      </w:r>
      <w:r w:rsidR="00DA377C" w:rsidRPr="007A78E8">
        <w:rPr>
          <w:rFonts w:hAnsi="Times New Roman" w:ascii="Times New Roman"/>
          <w:b/>
        </w:rPr>
        <w:t xml:space="preserve"> sati,</w:t>
      </w:r>
    </w:p>
    <w:p w:rsidRDefault="00DA377C" w:rsidP="00DA377C" w:rsidR="00DA377C" w:rsidRPr="007A78E8">
      <w:pPr>
        <w:jc w:val="center"/>
        <w:rPr>
          <w:rFonts w:hAnsi="Times New Roman" w:ascii="Times New Roman"/>
          <w:b/>
        </w:rPr>
      </w:pPr>
      <w:r w:rsidRPr="007A78E8">
        <w:rPr>
          <w:rFonts w:hAnsi="Times New Roman" w:ascii="Times New Roman"/>
          <w:b/>
        </w:rPr>
        <w:t xml:space="preserve">u sjedištu suda u Karlovcu, Trg hrvatskih branitelja 1/II,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  <w:b/>
        </w:rPr>
        <w:t>soba stečajnog suca Goranke Boljkovac</w:t>
      </w:r>
      <w:r w:rsidR="007A78E8">
        <w:rPr>
          <w:rFonts w:hAnsi="Times New Roman" w:ascii="Times New Roman"/>
          <w:b/>
        </w:rPr>
        <w:t>, broj 204.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Obrazloženje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Zbog </w:t>
      </w:r>
      <w:r w:rsidR="007A78E8">
        <w:rPr>
          <w:rFonts w:hAnsi="Times New Roman" w:ascii="Times New Roman"/>
        </w:rPr>
        <w:t>presignacije spisa drugom stečajnom sucu</w:t>
      </w:r>
      <w:r w:rsidRPr="007A78E8">
        <w:rPr>
          <w:rFonts w:hAnsi="Times New Roman" w:ascii="Times New Roman"/>
        </w:rPr>
        <w:t xml:space="preserve"> valjalo je riješiti kao u izreci.</w:t>
      </w:r>
    </w:p>
    <w:p w:rsidRDefault="00DA377C" w:rsidP="00DA377C" w:rsidR="00DA377C" w:rsidRPr="007A78E8">
      <w:pPr>
        <w:ind w:firstLine="900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U Karlovcu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ind w:left="6372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Sudac: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Za točnost otpravka-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ovlašteni službenik: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  <w:r w:rsidR="007A35A0">
        <w:rPr>
          <w:rFonts w:hAnsi="Times New Roman" w:ascii="Times New Roman"/>
        </w:rPr>
        <w:t>Gordana Grčić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PRAVNA POUKA: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Protiv ovog rješenja nije dopuštena žalba.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2D349D" w:rsidP="00DA377C" w:rsidR="002D349D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sectPr w:rsidSect="007E40AD" w:rsidR="007A78E8" w:rsidRPr="007A78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A59" w:rsidR="002B0A59">
      <w:r>
        <w:separator/>
      </w:r>
    </w:p>
  </w:endnote>
  <w:endnote w:id="0" w:type="continuationSeparator">
    <w:p w:rsidRDefault="002B0A59" w:rsidR="002B0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A59" w:rsidR="002B0A59">
      <w:r>
        <w:separator/>
      </w:r>
    </w:p>
  </w:footnote>
  <w:footnote w:id="0" w:type="continuationSeparator">
    <w:p w:rsidRDefault="002B0A59" w:rsidR="002B0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79418D" w:rsidR="00AF677C">
    <w:r>
      <w:tab/>
      <w:t xml:space="preserve">                                                                                             </w:t>
    </w:r>
    <w:r w:rsidR="00AF4A1A">
      <w:t xml:space="preserve">                        3  St-</w:t>
    </w:r>
    <w:r w:rsidR="00B47610">
      <w:t>182/15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4AB5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3811"/>
    <w:rsid w:val="00126D56"/>
    <w:rsid w:val="00127874"/>
    <w:rsid w:val="00127887"/>
    <w:rsid w:val="001331E6"/>
    <w:rsid w:val="0013413A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65"/>
    <w:rsid w:val="00244285"/>
    <w:rsid w:val="002442FB"/>
    <w:rsid w:val="002452FC"/>
    <w:rsid w:val="00265B36"/>
    <w:rsid w:val="0027506D"/>
    <w:rsid w:val="00294462"/>
    <w:rsid w:val="002944A1"/>
    <w:rsid w:val="00295904"/>
    <w:rsid w:val="00297B81"/>
    <w:rsid w:val="002A16B3"/>
    <w:rsid w:val="002A4A60"/>
    <w:rsid w:val="002B09A3"/>
    <w:rsid w:val="002B0A59"/>
    <w:rsid w:val="002B3F0D"/>
    <w:rsid w:val="002B5924"/>
    <w:rsid w:val="002B6197"/>
    <w:rsid w:val="002C56ED"/>
    <w:rsid w:val="002C5707"/>
    <w:rsid w:val="002C6E31"/>
    <w:rsid w:val="002D30A1"/>
    <w:rsid w:val="002D349D"/>
    <w:rsid w:val="002D6291"/>
    <w:rsid w:val="002D7A16"/>
    <w:rsid w:val="002E0FB3"/>
    <w:rsid w:val="002F2732"/>
    <w:rsid w:val="00302D03"/>
    <w:rsid w:val="00304278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2376"/>
    <w:rsid w:val="004320D5"/>
    <w:rsid w:val="004333B9"/>
    <w:rsid w:val="004346F3"/>
    <w:rsid w:val="00440858"/>
    <w:rsid w:val="00451EBE"/>
    <w:rsid w:val="00455C18"/>
    <w:rsid w:val="00457635"/>
    <w:rsid w:val="00463FD7"/>
    <w:rsid w:val="00464ECE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319AE"/>
    <w:rsid w:val="00534FFA"/>
    <w:rsid w:val="005425AF"/>
    <w:rsid w:val="00544EE1"/>
    <w:rsid w:val="00550B89"/>
    <w:rsid w:val="005527EA"/>
    <w:rsid w:val="00556B00"/>
    <w:rsid w:val="0056135B"/>
    <w:rsid w:val="00561BD2"/>
    <w:rsid w:val="00561C8A"/>
    <w:rsid w:val="00572A49"/>
    <w:rsid w:val="00582C02"/>
    <w:rsid w:val="00584708"/>
    <w:rsid w:val="00596053"/>
    <w:rsid w:val="00597A14"/>
    <w:rsid w:val="005A5AE5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09F0"/>
    <w:rsid w:val="00743EF1"/>
    <w:rsid w:val="00745A4B"/>
    <w:rsid w:val="0074656C"/>
    <w:rsid w:val="00760DBE"/>
    <w:rsid w:val="007631AD"/>
    <w:rsid w:val="007647EE"/>
    <w:rsid w:val="0077017C"/>
    <w:rsid w:val="007751D7"/>
    <w:rsid w:val="00777BC6"/>
    <w:rsid w:val="00790E31"/>
    <w:rsid w:val="00790E34"/>
    <w:rsid w:val="0079418D"/>
    <w:rsid w:val="007A35A0"/>
    <w:rsid w:val="007A4F97"/>
    <w:rsid w:val="007A78E8"/>
    <w:rsid w:val="007B3664"/>
    <w:rsid w:val="007B6E9F"/>
    <w:rsid w:val="007B7D08"/>
    <w:rsid w:val="007E0657"/>
    <w:rsid w:val="007E1291"/>
    <w:rsid w:val="007E1F4E"/>
    <w:rsid w:val="007E40AD"/>
    <w:rsid w:val="007F4D42"/>
    <w:rsid w:val="007F63CF"/>
    <w:rsid w:val="007F6970"/>
    <w:rsid w:val="008054D8"/>
    <w:rsid w:val="00806C51"/>
    <w:rsid w:val="00811147"/>
    <w:rsid w:val="00813228"/>
    <w:rsid w:val="0081737A"/>
    <w:rsid w:val="0082082C"/>
    <w:rsid w:val="00826B14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6E9B"/>
    <w:rsid w:val="008A2193"/>
    <w:rsid w:val="008C41DB"/>
    <w:rsid w:val="008D0B4A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6D2F"/>
    <w:rsid w:val="009073A2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0CF"/>
    <w:rsid w:val="00AC151A"/>
    <w:rsid w:val="00AD09B1"/>
    <w:rsid w:val="00AD471B"/>
    <w:rsid w:val="00AE0181"/>
    <w:rsid w:val="00AE3CB6"/>
    <w:rsid w:val="00AF092E"/>
    <w:rsid w:val="00AF0B22"/>
    <w:rsid w:val="00AF4A1A"/>
    <w:rsid w:val="00AF677C"/>
    <w:rsid w:val="00B01AC5"/>
    <w:rsid w:val="00B0455B"/>
    <w:rsid w:val="00B13F87"/>
    <w:rsid w:val="00B144D9"/>
    <w:rsid w:val="00B1534E"/>
    <w:rsid w:val="00B202F4"/>
    <w:rsid w:val="00B24CCA"/>
    <w:rsid w:val="00B26090"/>
    <w:rsid w:val="00B2797D"/>
    <w:rsid w:val="00B30ECB"/>
    <w:rsid w:val="00B36831"/>
    <w:rsid w:val="00B47610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C22"/>
    <w:rsid w:val="00C32E49"/>
    <w:rsid w:val="00C3495B"/>
    <w:rsid w:val="00C4134F"/>
    <w:rsid w:val="00C41AED"/>
    <w:rsid w:val="00C55FDB"/>
    <w:rsid w:val="00C616FE"/>
    <w:rsid w:val="00C713B3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0590"/>
    <w:rsid w:val="00CE18F1"/>
    <w:rsid w:val="00CE263A"/>
    <w:rsid w:val="00CE428B"/>
    <w:rsid w:val="00CF2791"/>
    <w:rsid w:val="00D00D88"/>
    <w:rsid w:val="00D146E1"/>
    <w:rsid w:val="00D162A1"/>
    <w:rsid w:val="00D17A8D"/>
    <w:rsid w:val="00D17DFC"/>
    <w:rsid w:val="00D25E64"/>
    <w:rsid w:val="00D26050"/>
    <w:rsid w:val="00D27ABC"/>
    <w:rsid w:val="00D30C8B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A377C"/>
    <w:rsid w:val="00DA46A5"/>
    <w:rsid w:val="00DA7D38"/>
    <w:rsid w:val="00DD1222"/>
    <w:rsid w:val="00DD2873"/>
    <w:rsid w:val="00DD3B3B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67797"/>
    <w:rsid w:val="00F761B8"/>
    <w:rsid w:val="00F846F5"/>
    <w:rsid w:val="00F922CA"/>
    <w:rsid w:val="00FB1B8E"/>
    <w:rsid w:val="00FB40D3"/>
    <w:rsid w:val="00FD142A"/>
    <w:rsid w:val="00FD1C0A"/>
    <w:rsid w:val="00FD312F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2D349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D349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D349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D349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D349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D349D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2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C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2D349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D349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D349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D349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D349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D349D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2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C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84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  <item>Sanja Kraljek</item>
    </izvorni_sadrzaj>
    <derivirana_varijabla naziv="DomainObject.Predmet.OstaliListFormated_1">
      <item>Biserka Prišlin punomoćnik sudionika u postupku SAVA-ZAGREB, d.o.o.</item>
      <item>Sanja Kraljek</item>
    </derivirana_varijabla>
  </DomainObject.Predmet.OstaliListFormated>
  <DomainObject.Predmet.OstaliListFormatedOIB>
    <izvorni_sadrzaj>
      <item>Biserka Prišlin, OIB 63041825563 punomoćnik sudionika u postupku SAVA-ZAGREB, d.o.o.</item>
      <item>Sanja Kraljek, OIB 44015522626</item>
    </izvorni_sadrzaj>
    <derivirana_varijabla naziv="DomainObject.Predmet.OstaliListFormatedOIB_1">
      <item>Biserka Prišlin, OIB 63041825563 punomoćnik sudionika u postupku SAVA-ZAGREB, d.o.o.</item>
      <item>Sanja Kraljek, OIB 44015522626</item>
    </derivirana_varijabla>
  </DomainObject.Predmet.OstaliListFormatedOIB>
  <DomainObject.Predmet.OstaliListFormatedWithAdress>
    <izvorni_sadrzaj>
      <item>Biserka Prišlin, Galovići 37, 10000 Zagreb punomoćnik sudionika u postupku SAVA-ZAGREB, d.o.o.</item>
      <item>Sanja Kraljek, Kralja Tomislava 14, 40000 Čakovec</item>
    </izvorni_sadrzaj>
    <derivirana_varijabla naziv="DomainObject.Predmet.OstaliListFormatedWithAdress_1">
      <item>Biserka Prišlin, Galovići 37, 10000 Zagreb punomoćnik sudionika u postupku SAVA-ZAGREB, d.o.o.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punomoćnik sudionika u postupku SAVA-ZAGREB, d.o.o.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punomoćnik sudionika u postupku SAVA-ZAGREB, d.o.o.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1016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2017-11-20T12:09:00Z</dcterms:created>
  <dc:creator>Korisnik</dc:creator>
  <cp:lastModifiedBy>Gordana Grčić</cp:lastModifiedBy>
  <cp:lastPrinted>2017-11-20T12:09:00Z</cp:lastPrinted>
  <dcterms:modified xmlns:xsi="http://www.w3.org/2001/XMLSchema-instance" xsi:type="dcterms:W3CDTF">2017-11-20T12:10:00Z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