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482a5" w14:paraId="36482a5" w:rsidRDefault="00702487" w:rsidP="007E22C8" w:rsidR="00702487" w:rsidRPr="00EC155B">
      <w:pPr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</w:p>
    <w:p w:rsidRDefault="00702487" w:rsidP="00702487" w:rsidR="0070248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6C3B4A">
        <w:rPr>
          <w:rFonts w:hAnsi="Times New Roman" w:ascii="Times New Roman"/>
          <w:sz w:val="24"/>
        </w:rPr>
        <w:t>: Trgovački sud u Zagrebu</w:t>
      </w:r>
      <w:r w:rsidR="00877E66">
        <w:rPr>
          <w:rFonts w:hAnsi="Times New Roman" w:ascii="Times New Roman"/>
          <w:sz w:val="24"/>
        </w:rPr>
        <w:t>, Stalna služba u Karlovcu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156193">
        <w:rPr>
          <w:rFonts w:hAnsi="Times New Roman" w:ascii="Times New Roman"/>
          <w:sz w:val="24"/>
          <w:szCs w:val="24"/>
          <w:lang w:val="pl-PL"/>
        </w:rPr>
        <w:t>: St-2521/2017</w:t>
      </w:r>
    </w:p>
    <w:p w:rsidRDefault="00702487" w:rsidP="00702487" w:rsidR="006C3B4A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156193">
        <w:rPr>
          <w:rFonts w:hAnsi="Times New Roman" w:ascii="Times New Roman"/>
          <w:sz w:val="24"/>
          <w:szCs w:val="24"/>
          <w:lang w:val="pl-PL"/>
        </w:rPr>
        <w:t>KRISTOFER</w:t>
      </w:r>
      <w:r w:rsidR="006C3B4A">
        <w:rPr>
          <w:rFonts w:hAnsi="Times New Roman" w:ascii="Times New Roman"/>
          <w:sz w:val="24"/>
          <w:szCs w:val="24"/>
          <w:lang w:val="pl-PL"/>
        </w:rPr>
        <w:t xml:space="preserve"> d.o.o. u stečaju, </w:t>
      </w:r>
      <w:r w:rsidR="00156193">
        <w:rPr>
          <w:rFonts w:hAnsi="Times New Roman" w:ascii="Times New Roman"/>
          <w:sz w:val="24"/>
          <w:szCs w:val="24"/>
          <w:lang w:val="pl-PL"/>
        </w:rPr>
        <w:t>Zagreb, Pavla Hatza 16</w:t>
      </w:r>
    </w:p>
    <w:p w:rsidRDefault="006C3B4A" w:rsidP="00702487" w:rsidR="00702487" w:rsidRPr="00BC2DB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OIB: </w:t>
      </w:r>
      <w:r w:rsidR="00156193">
        <w:rPr>
          <w:rFonts w:hAnsi="Times New Roman" w:ascii="Times New Roman"/>
          <w:sz w:val="24"/>
          <w:szCs w:val="24"/>
          <w:lang w:val="pl-PL"/>
        </w:rPr>
        <w:t>01573832487</w:t>
      </w:r>
    </w:p>
    <w:p w:rsidRDefault="00702487" w:rsidP="00877E66" w:rsidR="00702487" w:rsidRPr="00325DE1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702487" w:rsidP="007E22C8" w:rsidR="00877E66" w:rsidRPr="007E22C8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877E66" w:rsidP="00702487" w:rsidR="00877E66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702487" w:rsidP="00877E66" w:rsidR="00702487" w:rsidRPr="00B40BEB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492"/>
        <w:gridCol w:w="744"/>
        <w:gridCol w:w="1692"/>
        <w:gridCol w:w="1714"/>
        <w:gridCol w:w="2006"/>
        <w:gridCol w:w="1837"/>
        <w:gridCol w:w="2311"/>
        <w:gridCol w:w="1595"/>
        <w:gridCol w:w="2308"/>
      </w:tblGrid>
      <w:tr w:rsidTr="00797F7F" w:rsidR="001F7DDA" w:rsidRPr="00B40BEB">
        <w:trPr>
          <w:jc w:val="center"/>
        </w:trPr>
        <w:tc>
          <w:tcPr>
            <w:tcW w:type="pct" w:w="475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76"/>
            <w:gridSpan w:val="2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46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39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85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736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08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735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797F7F" w:rsidR="00797F7F" w:rsidRPr="00B40BEB">
        <w:trPr>
          <w:jc w:val="center"/>
        </w:trPr>
        <w:tc>
          <w:tcPr>
            <w:tcW w:type="pct" w:w="712"/>
            <w:gridSpan w:val="2"/>
            <w:tcBorders>
              <w:right w:val="nil"/>
            </w:tcBorders>
          </w:tcPr>
          <w:p w:rsidRDefault="00797F7F" w:rsidP="00797F7F" w:rsidR="00797F7F" w:rsidRPr="00797F7F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797F7F">
              <w:rPr>
                <w:rFonts w:hAnsi="Times New Roman" w:ascii="Times New Roman"/>
                <w:b/>
                <w:sz w:val="24"/>
                <w:szCs w:val="24"/>
              </w:rPr>
              <w:t>I viši isplatni red</w:t>
            </w:r>
          </w:p>
        </w:tc>
        <w:tc>
          <w:tcPr>
            <w:tcW w:type="pct" w:w="539"/>
            <w:tcBorders>
              <w:left w:val="nil"/>
              <w:right w:val="nil"/>
            </w:tcBorders>
          </w:tcPr>
          <w:p w:rsidRDefault="00797F7F" w:rsidP="00530C8A" w:rsidR="00797F7F" w:rsidRPr="00797F7F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546"/>
            <w:tcBorders>
              <w:left w:val="nil"/>
              <w:right w:val="nil"/>
            </w:tcBorders>
          </w:tcPr>
          <w:p w:rsidRDefault="00797F7F" w:rsidP="00530C8A" w:rsidR="00797F7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9"/>
            <w:tcBorders>
              <w:left w:val="nil"/>
              <w:right w:val="nil"/>
            </w:tcBorders>
          </w:tcPr>
          <w:p w:rsidRDefault="00797F7F" w:rsidP="00530C8A" w:rsidR="00797F7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5"/>
            <w:tcBorders>
              <w:left w:val="nil"/>
              <w:right w:val="nil"/>
            </w:tcBorders>
          </w:tcPr>
          <w:p w:rsidRDefault="00797F7F" w:rsidP="00530C8A" w:rsidR="00797F7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36"/>
            <w:tcBorders>
              <w:left w:val="nil"/>
              <w:right w:val="nil"/>
            </w:tcBorders>
          </w:tcPr>
          <w:p w:rsidRDefault="00797F7F" w:rsidP="00F70CA9" w:rsidR="00797F7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8"/>
            <w:tcBorders>
              <w:left w:val="nil"/>
              <w:right w:val="nil"/>
            </w:tcBorders>
          </w:tcPr>
          <w:p w:rsidRDefault="00797F7F" w:rsidP="00530C8A" w:rsidR="00797F7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35"/>
            <w:tcBorders>
              <w:left w:val="nil"/>
            </w:tcBorders>
          </w:tcPr>
          <w:p w:rsidRDefault="00797F7F" w:rsidP="00F70CA9" w:rsidR="00797F7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156193" w:rsidR="005C7411" w:rsidRPr="00B40BEB">
        <w:trPr>
          <w:jc w:val="center"/>
        </w:trPr>
        <w:tc>
          <w:tcPr>
            <w:tcW w:type="pct" w:w="475"/>
            <w:tcBorders>
              <w:bottom w:space="0" w:sz="4" w:color="auto" w:val="single"/>
            </w:tcBorders>
          </w:tcPr>
          <w:p w:rsidRDefault="005C7411" w:rsidP="007D7E2B" w:rsidR="005C7411" w:rsidRPr="00B40BEB">
            <w:pPr>
              <w:pStyle w:val="Bezproreda"/>
              <w:numPr>
                <w:ilvl w:val="0"/>
                <w:numId w:val="7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6"/>
            <w:gridSpan w:val="2"/>
            <w:tcBorders>
              <w:bottom w:space="0" w:sz="4" w:color="auto" w:val="single"/>
            </w:tcBorders>
          </w:tcPr>
          <w:p w:rsidRDefault="00CA36BC" w:rsidP="00530C8A" w:rsidR="005C741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</w:t>
            </w:r>
          </w:p>
          <w:p w:rsidRDefault="00CA36BC" w:rsidP="00530C8A" w:rsidR="00CA36B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Ministarstvo financija, Porezna uprava, Područni ured Zagreb</w:t>
            </w:r>
          </w:p>
        </w:tc>
        <w:tc>
          <w:tcPr>
            <w:tcW w:type="pct" w:w="546"/>
            <w:tcBorders>
              <w:bottom w:space="0" w:sz="4" w:color="auto" w:val="single"/>
            </w:tcBorders>
          </w:tcPr>
          <w:p w:rsidRDefault="00CA36BC" w:rsidP="00530C8A" w:rsidR="005C741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39"/>
            <w:tcBorders>
              <w:bottom w:space="0" w:sz="4" w:color="auto" w:val="single"/>
            </w:tcBorders>
          </w:tcPr>
          <w:p w:rsidRDefault="00CA36BC" w:rsidP="00530C8A" w:rsidR="005C741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cesta 41</w:t>
            </w:r>
          </w:p>
        </w:tc>
        <w:tc>
          <w:tcPr>
            <w:tcW w:type="pct" w:w="585"/>
            <w:tcBorders>
              <w:bottom w:space="0" w:sz="4" w:color="auto" w:val="single"/>
            </w:tcBorders>
          </w:tcPr>
          <w:p w:rsidRDefault="00156193" w:rsidP="00530C8A" w:rsidR="005C741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335,47</w:t>
            </w:r>
            <w:r w:rsidR="001C397D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pct" w:w="736"/>
            <w:tcBorders>
              <w:bottom w:space="0" w:sz="4" w:color="auto" w:val="single"/>
            </w:tcBorders>
          </w:tcPr>
          <w:p w:rsidRDefault="00156193" w:rsidP="008F4EA9" w:rsidR="005C741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Obveze za doprinose za radnike</w:t>
            </w:r>
            <w:r w:rsidR="008421EE">
              <w:rPr>
                <w:rFonts w:hAnsi="Times New Roman" w:ascii="Times New Roman"/>
                <w:sz w:val="24"/>
                <w:szCs w:val="24"/>
              </w:rPr>
              <w:t>, JOPPD obrazac</w:t>
            </w:r>
          </w:p>
        </w:tc>
        <w:tc>
          <w:tcPr>
            <w:tcW w:type="pct" w:w="508"/>
            <w:tcBorders>
              <w:bottom w:space="0" w:sz="4" w:color="auto" w:val="single"/>
            </w:tcBorders>
          </w:tcPr>
          <w:p w:rsidRDefault="00156193" w:rsidP="00530C8A" w:rsidR="005C741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335,47 kn</w:t>
            </w:r>
          </w:p>
        </w:tc>
        <w:tc>
          <w:tcPr>
            <w:tcW w:type="pct" w:w="735"/>
            <w:tcBorders>
              <w:bottom w:space="0" w:sz="4" w:color="auto" w:val="single"/>
            </w:tcBorders>
          </w:tcPr>
          <w:p w:rsidRDefault="00156193" w:rsidP="00F70CA9" w:rsidR="00CC3B8E" w:rsidRPr="00F70CA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Doprinosi za radnike</w:t>
            </w:r>
            <w:r w:rsidR="008421EE">
              <w:rPr>
                <w:rFonts w:hAnsi="Times New Roman" w:ascii="Times New Roman"/>
                <w:sz w:val="24"/>
                <w:szCs w:val="24"/>
              </w:rPr>
              <w:t>, JOPPD obrazac</w:t>
            </w:r>
          </w:p>
        </w:tc>
      </w:tr>
      <w:tr w:rsidTr="00156193" w:rsidR="00156193" w:rsidRPr="00B40BEB">
        <w:trPr>
          <w:jc w:val="center"/>
        </w:trPr>
        <w:tc>
          <w:tcPr>
            <w:tcW w:type="pct" w:w="4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56193" w:rsidP="00156193" w:rsidR="00156193" w:rsidRPr="00156193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156193">
              <w:rPr>
                <w:rFonts w:hAnsi="Times New Roman" w:ascii="Times New Roman"/>
                <w:b/>
                <w:sz w:val="24"/>
                <w:szCs w:val="24"/>
              </w:rPr>
              <w:t>II viši isplatni red</w:t>
            </w:r>
          </w:p>
        </w:tc>
        <w:tc>
          <w:tcPr>
            <w:tcW w:type="pct" w:w="776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156193" w:rsidP="00530C8A" w:rsidR="0015619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4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156193" w:rsidP="00530C8A" w:rsidR="0015619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156193" w:rsidP="00530C8A" w:rsidR="0015619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156193" w:rsidP="00530C8A" w:rsidR="0015619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3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156193" w:rsidP="008F4EA9" w:rsidR="0015619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156193" w:rsidP="00530C8A" w:rsidR="0015619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56193" w:rsidP="00F70CA9" w:rsidR="0015619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156193" w:rsidR="00156193" w:rsidRPr="00B40BEB">
        <w:trPr>
          <w:jc w:val="center"/>
        </w:trPr>
        <w:tc>
          <w:tcPr>
            <w:tcW w:type="pct" w:w="4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56193" w:rsidP="00156193" w:rsidR="00156193" w:rsidRPr="00156193">
            <w:pPr>
              <w:pStyle w:val="Bezproreda"/>
              <w:numPr>
                <w:ilvl w:val="0"/>
                <w:numId w:val="7"/>
              </w:numPr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77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56193" w:rsidP="00156193" w:rsidR="00156193" w:rsidRPr="0015619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56193">
              <w:rPr>
                <w:rFonts w:hAnsi="Times New Roman" w:ascii="Times New Roman"/>
                <w:sz w:val="24"/>
                <w:szCs w:val="24"/>
              </w:rPr>
              <w:t>Republika Hrvatska,</w:t>
            </w:r>
          </w:p>
          <w:p w:rsidRDefault="00156193" w:rsidP="00156193" w:rsidR="0015619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56193">
              <w:rPr>
                <w:rFonts w:hAnsi="Times New Roman" w:ascii="Times New Roman"/>
                <w:sz w:val="24"/>
                <w:szCs w:val="24"/>
              </w:rPr>
              <w:t>Ministarstvo financija, Porezna uprava, Područni ured Zagreb</w:t>
            </w:r>
          </w:p>
        </w:tc>
        <w:tc>
          <w:tcPr>
            <w:tcW w:type="pct" w:w="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56193" w:rsidP="00530C8A" w:rsidR="0015619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56193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56193" w:rsidP="00530C8A" w:rsidR="0015619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56193">
              <w:rPr>
                <w:rFonts w:hAnsi="Times New Roman" w:ascii="Times New Roman"/>
                <w:sz w:val="24"/>
                <w:szCs w:val="24"/>
              </w:rPr>
              <w:t>Zagreb, Savska cesta 41</w:t>
            </w:r>
          </w:p>
        </w:tc>
        <w:tc>
          <w:tcPr>
            <w:tcW w:type="pct" w:w="5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421EE" w:rsidP="00530C8A" w:rsidR="0015619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1.644.498,79 kn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421EE" w:rsidP="008F4EA9" w:rsidR="0015619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Obveze za davanja po osnovi poreza i doprinosa: JOPPD obrazac 15356, ovjereni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izlist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iz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ISPU za konta 1732, 2870, 5262,4227, porezno rješenje kl: UP/I-471-02/2016-01/224, ur.br. 513-07-24-01-17-09 od 31.07.2017.g., zapisnik kl: UP/I-471-02/16-01/224, ur.br.513-07-24-01-16-07 od 05.12.2016.g.</w:t>
            </w:r>
          </w:p>
        </w:tc>
        <w:tc>
          <w:tcPr>
            <w:tcW w:type="pct" w:w="5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421EE" w:rsidP="00530C8A" w:rsidR="0015619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1.644.498,79 kn</w:t>
            </w:r>
          </w:p>
        </w:tc>
        <w:tc>
          <w:tcPr>
            <w:tcW w:type="pct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421EE" w:rsidP="00F70CA9" w:rsidR="0015619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421EE">
              <w:rPr>
                <w:rFonts w:hAnsi="Times New Roman" w:ascii="Times New Roman"/>
                <w:sz w:val="24"/>
                <w:szCs w:val="24"/>
              </w:rPr>
              <w:t xml:space="preserve">Obveze za davanja po osnovi poreza i doprinosa: JOPPD obrazac 15356, ovjereni </w:t>
            </w:r>
            <w:proofErr w:type="spellStart"/>
            <w:r w:rsidRPr="008421EE">
              <w:rPr>
                <w:rFonts w:hAnsi="Times New Roman" w:ascii="Times New Roman"/>
                <w:sz w:val="24"/>
                <w:szCs w:val="24"/>
              </w:rPr>
              <w:t>izlist</w:t>
            </w:r>
            <w:proofErr w:type="spellEnd"/>
            <w:r w:rsidRPr="008421EE">
              <w:rPr>
                <w:rFonts w:hAnsi="Times New Roman" w:ascii="Times New Roman"/>
                <w:sz w:val="24"/>
                <w:szCs w:val="24"/>
              </w:rPr>
              <w:t xml:space="preserve"> iz </w:t>
            </w:r>
            <w:r w:rsidRPr="008421EE">
              <w:rPr>
                <w:rFonts w:hAnsi="Times New Roman" w:ascii="Times New Roman"/>
                <w:sz w:val="24"/>
                <w:szCs w:val="24"/>
              </w:rPr>
              <w:lastRenderedPageBreak/>
              <w:t>ISPU za konta 1732, 2870, 5262,4227, porezno rješenje kl: UP/I-471-02/2016-01/224, ur.br. 513-07-24-01-17-09 od 31.07.2017.g., zapisnik kl: UP/I-471-02/16-01/224, ur.br.513-07-24-01-16-07 od 05.12.2016.g.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zapisnik </w:t>
            </w:r>
            <w:r>
              <w:t xml:space="preserve"> </w:t>
            </w:r>
            <w:r w:rsidRPr="008421EE">
              <w:rPr>
                <w:rFonts w:hAnsi="Times New Roman" w:ascii="Times New Roman"/>
                <w:sz w:val="24"/>
                <w:szCs w:val="24"/>
              </w:rPr>
              <w:t>kl: UP/I-471-02/16-01/224</w:t>
            </w:r>
            <w:r>
              <w:rPr>
                <w:rFonts w:hAnsi="Times New Roman" w:ascii="Times New Roman"/>
                <w:sz w:val="24"/>
                <w:szCs w:val="24"/>
              </w:rPr>
              <w:t>, ur.br.513-07-24-01-16-07 od 16.11.2018</w:t>
            </w:r>
            <w:r w:rsidRPr="008421EE">
              <w:rPr>
                <w:rFonts w:hAnsi="Times New Roman" w:ascii="Times New Roman"/>
                <w:sz w:val="24"/>
                <w:szCs w:val="24"/>
              </w:rPr>
              <w:t>.g.</w:t>
            </w:r>
          </w:p>
        </w:tc>
      </w:tr>
      <w:tr w:rsidTr="00156193" w:rsidR="009F0243" w:rsidRPr="00B40BEB">
        <w:trPr>
          <w:jc w:val="center"/>
        </w:trPr>
        <w:tc>
          <w:tcPr>
            <w:tcW w:type="pct" w:w="475"/>
            <w:tcBorders>
              <w:top w:space="0" w:sz="4" w:color="auto" w:val="single"/>
            </w:tcBorders>
          </w:tcPr>
          <w:p w:rsidRDefault="009F0243" w:rsidP="009F0243" w:rsidR="009F0243" w:rsidRPr="00B40BEB">
            <w:pPr>
              <w:pStyle w:val="Bezproreda"/>
              <w:numPr>
                <w:ilvl w:val="0"/>
                <w:numId w:val="7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6"/>
            <w:gridSpan w:val="2"/>
            <w:tcBorders>
              <w:top w:space="0" w:sz="4" w:color="auto" w:val="single"/>
            </w:tcBorders>
          </w:tcPr>
          <w:p w:rsidRDefault="009F0243" w:rsidP="009F0243" w:rsidR="009F0243" w:rsidRPr="009F024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F0243">
              <w:rPr>
                <w:rFonts w:hAnsi="Times New Roman" w:ascii="Times New Roman"/>
                <w:sz w:val="24"/>
                <w:szCs w:val="24"/>
              </w:rPr>
              <w:t>Republika Hrvatska,</w:t>
            </w:r>
          </w:p>
          <w:p w:rsidRDefault="009F0243" w:rsidP="009F0243" w:rsidR="009F024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F0243">
              <w:rPr>
                <w:rFonts w:hAnsi="Times New Roman" w:ascii="Times New Roman"/>
                <w:sz w:val="24"/>
                <w:szCs w:val="24"/>
              </w:rPr>
              <w:t xml:space="preserve">Ministarstvo </w:t>
            </w:r>
            <w:r>
              <w:rPr>
                <w:rFonts w:hAnsi="Times New Roman" w:ascii="Times New Roman"/>
                <w:sz w:val="24"/>
                <w:szCs w:val="24"/>
              </w:rPr>
              <w:t>poljoprivrede</w:t>
            </w:r>
          </w:p>
        </w:tc>
        <w:tc>
          <w:tcPr>
            <w:tcW w:type="pct" w:w="546"/>
            <w:tcBorders>
              <w:top w:space="0" w:sz="4" w:color="auto" w:val="single"/>
            </w:tcBorders>
          </w:tcPr>
          <w:p w:rsidRDefault="009F0243" w:rsidP="00B831A1" w:rsidR="009F024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76767369197</w:t>
            </w:r>
          </w:p>
        </w:tc>
        <w:tc>
          <w:tcPr>
            <w:tcW w:type="pct" w:w="639"/>
            <w:tcBorders>
              <w:top w:space="0" w:sz="4" w:color="auto" w:val="single"/>
            </w:tcBorders>
          </w:tcPr>
          <w:p w:rsidRDefault="009F0243" w:rsidP="00530C8A" w:rsidR="009F024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cesta 41</w:t>
            </w:r>
          </w:p>
        </w:tc>
        <w:tc>
          <w:tcPr>
            <w:tcW w:type="pct" w:w="585"/>
            <w:tcBorders>
              <w:top w:space="0" w:sz="4" w:color="auto" w:val="single"/>
            </w:tcBorders>
          </w:tcPr>
          <w:p w:rsidRDefault="009F0243" w:rsidP="00530C8A" w:rsidR="009F024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1.853,15 kn</w:t>
            </w:r>
          </w:p>
        </w:tc>
        <w:tc>
          <w:tcPr>
            <w:tcW w:type="pct" w:w="736"/>
            <w:tcBorders>
              <w:top w:space="0" w:sz="4" w:color="auto" w:val="single"/>
            </w:tcBorders>
          </w:tcPr>
          <w:p w:rsidRDefault="009F0243" w:rsidP="00F70CA9" w:rsidR="009F024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Obveza plaćanja naknade za općekorisne funkcije šuma, analitička kartica obveznika 2015.-2018.g., obračun kamata</w:t>
            </w:r>
          </w:p>
        </w:tc>
        <w:tc>
          <w:tcPr>
            <w:tcW w:type="pct" w:w="508"/>
            <w:tcBorders>
              <w:top w:space="0" w:sz="4" w:color="auto" w:val="single"/>
            </w:tcBorders>
          </w:tcPr>
          <w:p w:rsidRDefault="009F0243" w:rsidP="00530C8A" w:rsidR="009F024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1.853,15 kn</w:t>
            </w:r>
          </w:p>
        </w:tc>
        <w:tc>
          <w:tcPr>
            <w:tcW w:type="pct" w:w="735"/>
            <w:tcBorders>
              <w:top w:space="0" w:sz="4" w:color="auto" w:val="single"/>
            </w:tcBorders>
          </w:tcPr>
          <w:p w:rsidRDefault="009F0243" w:rsidP="00970413" w:rsidR="009F024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F0243">
              <w:rPr>
                <w:rFonts w:hAnsi="Times New Roman" w:ascii="Times New Roman"/>
                <w:sz w:val="24"/>
                <w:szCs w:val="24"/>
              </w:rPr>
              <w:t>Obveza plaćanja naknade za općekorisne funkcije šuma, analitička kartica obveznika 2015.-2018.g., obračun kamata</w:t>
            </w:r>
          </w:p>
        </w:tc>
      </w:tr>
      <w:tr w:rsidTr="00156193" w:rsidR="009F0243" w:rsidRPr="00B40BEB">
        <w:trPr>
          <w:jc w:val="center"/>
        </w:trPr>
        <w:tc>
          <w:tcPr>
            <w:tcW w:type="pct" w:w="475"/>
            <w:tcBorders>
              <w:top w:space="0" w:sz="4" w:color="auto" w:val="single"/>
            </w:tcBorders>
          </w:tcPr>
          <w:p w:rsidRDefault="009F0243" w:rsidP="00AA4B15" w:rsidR="009F0243" w:rsidRPr="00B40BEB">
            <w:pPr>
              <w:pStyle w:val="Bezproreda"/>
              <w:numPr>
                <w:ilvl w:val="0"/>
                <w:numId w:val="7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6"/>
            <w:gridSpan w:val="2"/>
            <w:tcBorders>
              <w:top w:space="0" w:sz="4" w:color="auto" w:val="single"/>
            </w:tcBorders>
          </w:tcPr>
          <w:p w:rsidRDefault="00AA4B15" w:rsidP="00530C8A" w:rsidR="009F024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KD ČISTOĆA d.o.o. za održavanje čistoće i gospodarenje otpadom</w:t>
            </w:r>
          </w:p>
        </w:tc>
        <w:tc>
          <w:tcPr>
            <w:tcW w:type="pct" w:w="546"/>
            <w:tcBorders>
              <w:top w:space="0" w:sz="4" w:color="auto" w:val="single"/>
            </w:tcBorders>
          </w:tcPr>
          <w:p w:rsidRDefault="00AA4B15" w:rsidP="00B831A1" w:rsidR="009F024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06531901714</w:t>
            </w:r>
          </w:p>
        </w:tc>
        <w:tc>
          <w:tcPr>
            <w:tcW w:type="pct" w:w="639"/>
            <w:tcBorders>
              <w:top w:space="0" w:sz="4" w:color="auto" w:val="single"/>
            </w:tcBorders>
          </w:tcPr>
          <w:p w:rsidRDefault="00AA4B15" w:rsidP="00530C8A" w:rsidR="009F024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Rijeka, Dolac 14</w:t>
            </w:r>
          </w:p>
        </w:tc>
        <w:tc>
          <w:tcPr>
            <w:tcW w:type="pct" w:w="585"/>
            <w:tcBorders>
              <w:top w:space="0" w:sz="4" w:color="auto" w:val="single"/>
            </w:tcBorders>
          </w:tcPr>
          <w:p w:rsidRDefault="00AA4B15" w:rsidP="00530C8A" w:rsidR="009F024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24.212,24 kn</w:t>
            </w:r>
          </w:p>
        </w:tc>
        <w:tc>
          <w:tcPr>
            <w:tcW w:type="pct" w:w="736"/>
            <w:tcBorders>
              <w:top w:space="0" w:sz="4" w:color="auto" w:val="single"/>
            </w:tcBorders>
          </w:tcPr>
          <w:p w:rsidRDefault="00AA4B15" w:rsidP="00F70CA9" w:rsidR="009F024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Javna usluga sakupljanja i odvoza komunalnog otpada, izvod iz otvorenih stavaka poslovnih knjiga vjerovnika od 17.10.2018.g.,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obračun kamata</w:t>
            </w:r>
          </w:p>
        </w:tc>
        <w:tc>
          <w:tcPr>
            <w:tcW w:type="pct" w:w="508"/>
            <w:tcBorders>
              <w:top w:space="0" w:sz="4" w:color="auto" w:val="single"/>
            </w:tcBorders>
          </w:tcPr>
          <w:p w:rsidRDefault="00C4714C" w:rsidP="00530C8A" w:rsidR="009F024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15.229,23 kn</w:t>
            </w:r>
          </w:p>
        </w:tc>
        <w:tc>
          <w:tcPr>
            <w:tcW w:type="pct" w:w="735"/>
            <w:tcBorders>
              <w:top w:space="0" w:sz="4" w:color="auto" w:val="single"/>
            </w:tcBorders>
          </w:tcPr>
          <w:p w:rsidRDefault="00AA4B15" w:rsidP="00970413" w:rsidR="009F024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AA4B15">
              <w:rPr>
                <w:rFonts w:hAnsi="Times New Roman" w:ascii="Times New Roman"/>
                <w:sz w:val="24"/>
                <w:szCs w:val="24"/>
              </w:rPr>
              <w:t xml:space="preserve">Javna usluga sakupljanja i odvoza komunalnog otpada, izvod iz otvorenih stavaka poslovnih knjiga vjerovnika od 17.10.2018.g., </w:t>
            </w:r>
            <w:r w:rsidRPr="00AA4B15">
              <w:rPr>
                <w:rFonts w:hAnsi="Times New Roman" w:ascii="Times New Roman"/>
                <w:sz w:val="24"/>
                <w:szCs w:val="24"/>
              </w:rPr>
              <w:lastRenderedPageBreak/>
              <w:t>obračun kamata</w:t>
            </w:r>
          </w:p>
        </w:tc>
      </w:tr>
      <w:tr w:rsidTr="00156193" w:rsidR="001F7DDA" w:rsidRPr="00B40BEB">
        <w:trPr>
          <w:jc w:val="center"/>
        </w:trPr>
        <w:tc>
          <w:tcPr>
            <w:tcW w:type="pct" w:w="475"/>
            <w:tcBorders>
              <w:top w:space="0" w:sz="4" w:color="auto" w:val="single"/>
            </w:tcBorders>
          </w:tcPr>
          <w:p w:rsidRDefault="00702487" w:rsidP="00530C8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D41FC" w:rsidP="001D41FC" w:rsidR="001D41FC" w:rsidRPr="00B40BEB">
            <w:pPr>
              <w:pStyle w:val="Bezproreda"/>
              <w:numPr>
                <w:ilvl w:val="0"/>
                <w:numId w:val="7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6"/>
            <w:gridSpan w:val="2"/>
            <w:tcBorders>
              <w:top w:space="0" w:sz="4" w:color="auto" w:val="single"/>
            </w:tcBorders>
          </w:tcPr>
          <w:p w:rsidRDefault="00BD6B18" w:rsidP="00530C8A" w:rsidR="00934E6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Grad Zagreb</w:t>
            </w:r>
          </w:p>
        </w:tc>
        <w:tc>
          <w:tcPr>
            <w:tcW w:type="pct" w:w="546"/>
            <w:tcBorders>
              <w:top w:space="0" w:sz="4" w:color="auto" w:val="single"/>
            </w:tcBorders>
          </w:tcPr>
          <w:p w:rsidRDefault="00BD6B18" w:rsidP="00B831A1" w:rsidR="00F70CA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61817894937</w:t>
            </w:r>
          </w:p>
        </w:tc>
        <w:tc>
          <w:tcPr>
            <w:tcW w:type="pct" w:w="639"/>
            <w:tcBorders>
              <w:top w:space="0" w:sz="4" w:color="auto" w:val="single"/>
            </w:tcBorders>
          </w:tcPr>
          <w:p w:rsidRDefault="00BD6B18" w:rsidP="00530C8A" w:rsidR="00F70CA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 Stjepana Radića 1, Zagreb</w:t>
            </w:r>
          </w:p>
        </w:tc>
        <w:tc>
          <w:tcPr>
            <w:tcW w:type="pct" w:w="585"/>
            <w:tcBorders>
              <w:top w:space="0" w:sz="4" w:color="auto" w:val="single"/>
            </w:tcBorders>
          </w:tcPr>
          <w:p w:rsidRDefault="00AE78A0" w:rsidP="00530C8A" w:rsidR="00F70CA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111.783,11</w:t>
            </w:r>
            <w:r w:rsidR="00BD6B18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pct" w:w="736"/>
            <w:tcBorders>
              <w:top w:space="0" w:sz="4" w:color="auto" w:val="single"/>
            </w:tcBorders>
          </w:tcPr>
          <w:p w:rsidRDefault="00BD6B18" w:rsidP="00F70CA9" w:rsidR="00AE78A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Komunalna naknada</w:t>
            </w:r>
            <w:r w:rsidR="00AE78A0"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AE78A0" w:rsidP="00F70CA9" w:rsidR="00AE78A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Rješenja: kl: UP/I-363-03/2014-02/2283, UP/I-363-03/2016-08/2342, UP/I-363-03/2016-15/1585, UP/I-363-03/2016-08/2343, UP/I-363-03/2016-15/1586</w:t>
            </w:r>
          </w:p>
          <w:p w:rsidRDefault="00AE78A0" w:rsidP="00F70CA9" w:rsidR="00AE78A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Spomenička renta:</w:t>
            </w:r>
          </w:p>
          <w:p w:rsidRDefault="00AE78A0" w:rsidP="00F70CA9" w:rsidR="00AE78A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kl: UP/I-373-04/16-03/263</w:t>
            </w:r>
          </w:p>
        </w:tc>
        <w:tc>
          <w:tcPr>
            <w:tcW w:type="pct" w:w="508"/>
            <w:tcBorders>
              <w:top w:space="0" w:sz="4" w:color="auto" w:val="single"/>
            </w:tcBorders>
          </w:tcPr>
          <w:p w:rsidRDefault="00AE78A0" w:rsidP="00530C8A" w:rsidR="00F70CA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111.783,11</w:t>
            </w:r>
            <w:r w:rsidR="00BD6B18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pct" w:w="735"/>
            <w:tcBorders>
              <w:top w:space="0" w:sz="4" w:color="auto" w:val="single"/>
            </w:tcBorders>
          </w:tcPr>
          <w:p w:rsidRDefault="00AE78A0" w:rsidP="00AE78A0" w:rsidR="00AE78A0" w:rsidRPr="00AE78A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AE78A0">
              <w:rPr>
                <w:rFonts w:hAnsi="Times New Roman" w:ascii="Times New Roman"/>
                <w:sz w:val="24"/>
                <w:szCs w:val="24"/>
              </w:rPr>
              <w:t>Komunalna naknada:</w:t>
            </w:r>
          </w:p>
          <w:p w:rsidRDefault="00AE78A0" w:rsidP="00AE78A0" w:rsidR="00AE78A0" w:rsidRPr="00AE78A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AE78A0">
              <w:rPr>
                <w:rFonts w:hAnsi="Times New Roman" w:ascii="Times New Roman"/>
                <w:sz w:val="24"/>
                <w:szCs w:val="24"/>
              </w:rPr>
              <w:t>Rješenja: kl: UP/I-363-03/2014-02/2283, UP/I-363-03/2016-08/2342, UP/I-363-03/2016-15/1585, UP/I-363-03/2016-08/2343, UP/I-363-03/2016-15/1586</w:t>
            </w:r>
          </w:p>
          <w:p w:rsidRDefault="00AE78A0" w:rsidP="00AE78A0" w:rsidR="00AE78A0" w:rsidRPr="00AE78A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AE78A0">
              <w:rPr>
                <w:rFonts w:hAnsi="Times New Roman" w:ascii="Times New Roman"/>
                <w:sz w:val="24"/>
                <w:szCs w:val="24"/>
              </w:rPr>
              <w:t>Spomenička renta:</w:t>
            </w:r>
          </w:p>
          <w:p w:rsidRDefault="00AE78A0" w:rsidP="00AE78A0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AE78A0">
              <w:rPr>
                <w:rFonts w:hAnsi="Times New Roman" w:ascii="Times New Roman"/>
                <w:sz w:val="24"/>
                <w:szCs w:val="24"/>
              </w:rPr>
              <w:t>Rješenje kl: UP/I-373-04/16-03/263</w:t>
            </w:r>
          </w:p>
        </w:tc>
      </w:tr>
      <w:tr w:rsidTr="00797F7F" w:rsidR="001F7DDA" w:rsidRPr="00B40BEB">
        <w:trPr>
          <w:jc w:val="center"/>
        </w:trPr>
        <w:tc>
          <w:tcPr>
            <w:tcW w:type="pct" w:w="475"/>
          </w:tcPr>
          <w:p w:rsidRDefault="00702487" w:rsidP="000E1502" w:rsidR="00702487" w:rsidRPr="00E00F8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E1502" w:rsidP="001D41FC" w:rsidR="000E1502">
            <w:pPr>
              <w:pStyle w:val="Bezproreda"/>
              <w:numPr>
                <w:ilvl w:val="0"/>
                <w:numId w:val="7"/>
              </w:numPr>
              <w:rPr>
                <w:rFonts w:hAnsi="Times New Roman" w:ascii="Times New Roman"/>
                <w:sz w:val="24"/>
                <w:szCs w:val="24"/>
              </w:rPr>
            </w:pPr>
          </w:p>
          <w:p w:rsidRDefault="001D41FC" w:rsidP="001D41FC" w:rsidR="001D41FC" w:rsidRPr="00E00F80">
            <w:pPr>
              <w:pStyle w:val="Bezproreda"/>
              <w:ind w:left="720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530C8A" w:rsidR="00702487" w:rsidRPr="00E00F8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6"/>
            <w:gridSpan w:val="2"/>
          </w:tcPr>
          <w:p w:rsidRDefault="00D02435" w:rsidP="00530C8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Zagrebački holding</w:t>
            </w:r>
            <w:r w:rsidR="001F7DDA">
              <w:rPr>
                <w:rFonts w:hAnsi="Times New Roman" w:ascii="Times New Roman"/>
                <w:sz w:val="24"/>
                <w:szCs w:val="24"/>
              </w:rPr>
              <w:t xml:space="preserve"> d.o.o.</w:t>
            </w:r>
          </w:p>
        </w:tc>
        <w:tc>
          <w:tcPr>
            <w:tcW w:type="pct" w:w="546"/>
          </w:tcPr>
          <w:p w:rsidRDefault="00D02435" w:rsidP="00D02435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pct" w:w="639"/>
          </w:tcPr>
          <w:p w:rsidRDefault="00D02435" w:rsidP="00530C8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41, Zagreb</w:t>
            </w:r>
          </w:p>
        </w:tc>
        <w:tc>
          <w:tcPr>
            <w:tcW w:type="pct" w:w="585"/>
          </w:tcPr>
          <w:p w:rsidRDefault="0021787C" w:rsidP="00970413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4.453,91</w:t>
            </w:r>
            <w:r w:rsidR="00AE78A0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1F7DDA">
              <w:rPr>
                <w:rFonts w:hAnsi="Times New Roman" w:ascii="Times New Roman"/>
                <w:sz w:val="24"/>
                <w:szCs w:val="24"/>
              </w:rPr>
              <w:t>kn</w:t>
            </w:r>
          </w:p>
        </w:tc>
        <w:tc>
          <w:tcPr>
            <w:tcW w:type="pct" w:w="736"/>
          </w:tcPr>
          <w:p w:rsidRDefault="00114BE3" w:rsidP="00AE78A0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Potraživanja podružnice </w:t>
            </w:r>
            <w:proofErr w:type="spellStart"/>
            <w:r w:rsidR="00AE78A0">
              <w:rPr>
                <w:rFonts w:hAnsi="Times New Roman" w:ascii="Times New Roman"/>
                <w:sz w:val="24"/>
                <w:szCs w:val="24"/>
              </w:rPr>
              <w:t>Zagrebparking</w:t>
            </w:r>
            <w:proofErr w:type="spellEnd"/>
            <w:r w:rsidR="00AE78A0">
              <w:rPr>
                <w:rFonts w:hAnsi="Times New Roman" w:ascii="Times New Roman"/>
                <w:sz w:val="24"/>
                <w:szCs w:val="24"/>
              </w:rPr>
              <w:t xml:space="preserve"> po osnovi izdanih kazni za nepropisno parkiranje, rješenje o ovrsi javnog bilježnika Sandre Pandža iz Zagreba Ov</w:t>
            </w:r>
            <w:r w:rsidR="0021787C">
              <w:rPr>
                <w:rFonts w:hAnsi="Times New Roman" w:ascii="Times New Roman"/>
                <w:sz w:val="24"/>
                <w:szCs w:val="24"/>
              </w:rPr>
              <w:t>rv-5179/16, obračun kamata</w:t>
            </w:r>
          </w:p>
          <w:p w:rsidRDefault="0021787C" w:rsidP="00AE78A0" w:rsidR="002178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1787C">
              <w:rPr>
                <w:rFonts w:hAnsi="Times New Roman" w:ascii="Times New Roman"/>
                <w:sz w:val="24"/>
                <w:szCs w:val="24"/>
              </w:rPr>
              <w:t xml:space="preserve">Potraživanja podružnice </w:t>
            </w:r>
            <w:r>
              <w:rPr>
                <w:rFonts w:hAnsi="Times New Roman" w:ascii="Times New Roman"/>
                <w:sz w:val="24"/>
                <w:szCs w:val="24"/>
              </w:rPr>
              <w:t>Čistoća</w:t>
            </w:r>
            <w:r w:rsidRPr="0021787C">
              <w:rPr>
                <w:rFonts w:hAnsi="Times New Roman" w:ascii="Times New Roman"/>
                <w:sz w:val="24"/>
                <w:szCs w:val="24"/>
              </w:rPr>
              <w:t xml:space="preserve"> po osnovi </w:t>
            </w:r>
            <w:r>
              <w:rPr>
                <w:rFonts w:hAnsi="Times New Roman" w:ascii="Times New Roman"/>
                <w:sz w:val="24"/>
                <w:szCs w:val="24"/>
              </w:rPr>
              <w:t>izvršenih usluga odvoza otpada</w:t>
            </w:r>
            <w:r w:rsidRPr="0021787C">
              <w:rPr>
                <w:rFonts w:hAnsi="Times New Roman" w:ascii="Times New Roman"/>
                <w:sz w:val="24"/>
                <w:szCs w:val="24"/>
              </w:rPr>
              <w:t xml:space="preserve">, rješenje o </w:t>
            </w:r>
            <w:r w:rsidRPr="0021787C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ovrsi javnog bilježnika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Lade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Škaričić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Sinčić </w:t>
            </w:r>
            <w:r w:rsidRPr="0021787C">
              <w:rPr>
                <w:rFonts w:hAnsi="Times New Roman" w:ascii="Times New Roman"/>
                <w:sz w:val="24"/>
                <w:szCs w:val="24"/>
              </w:rPr>
              <w:t>iz Zagreba Ovrv-</w:t>
            </w:r>
            <w:r>
              <w:rPr>
                <w:rFonts w:hAnsi="Times New Roman" w:ascii="Times New Roman"/>
                <w:sz w:val="24"/>
                <w:szCs w:val="24"/>
              </w:rPr>
              <w:t>10308/16</w:t>
            </w:r>
            <w:r w:rsidRPr="0021787C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="0020025C">
              <w:t xml:space="preserve"> </w:t>
            </w:r>
            <w:r w:rsidR="0020025C" w:rsidRPr="0020025C">
              <w:rPr>
                <w:rFonts w:hAnsi="Times New Roman" w:ascii="Times New Roman"/>
                <w:sz w:val="24"/>
                <w:szCs w:val="24"/>
              </w:rPr>
              <w:t xml:space="preserve">rješenje o ovrsi javnog bilježnika </w:t>
            </w:r>
            <w:proofErr w:type="spellStart"/>
            <w:r w:rsidR="0020025C" w:rsidRPr="0020025C">
              <w:rPr>
                <w:rFonts w:hAnsi="Times New Roman" w:ascii="Times New Roman"/>
                <w:sz w:val="24"/>
                <w:szCs w:val="24"/>
              </w:rPr>
              <w:t>Ilinke</w:t>
            </w:r>
            <w:proofErr w:type="spellEnd"/>
            <w:r w:rsidR="0020025C" w:rsidRPr="0020025C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="0020025C" w:rsidRPr="0020025C">
              <w:rPr>
                <w:rFonts w:hAnsi="Times New Roman" w:ascii="Times New Roman"/>
                <w:sz w:val="24"/>
                <w:szCs w:val="24"/>
              </w:rPr>
              <w:t>Lisonek</w:t>
            </w:r>
            <w:proofErr w:type="spellEnd"/>
            <w:r w:rsidR="0020025C" w:rsidRPr="0020025C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="0020025C" w:rsidRPr="0020025C">
              <w:rPr>
                <w:rFonts w:hAnsi="Times New Roman" w:ascii="Times New Roman"/>
                <w:sz w:val="24"/>
                <w:szCs w:val="24"/>
              </w:rPr>
              <w:t>Ovrv</w:t>
            </w:r>
            <w:proofErr w:type="spellEnd"/>
            <w:r w:rsidR="0020025C" w:rsidRPr="0020025C">
              <w:rPr>
                <w:rFonts w:hAnsi="Times New Roman" w:ascii="Times New Roman"/>
                <w:sz w:val="24"/>
                <w:szCs w:val="24"/>
              </w:rPr>
              <w:t>-369/2017</w:t>
            </w:r>
            <w:r w:rsidR="0020025C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Pr="0021787C">
              <w:rPr>
                <w:rFonts w:hAnsi="Times New Roman" w:ascii="Times New Roman"/>
                <w:sz w:val="24"/>
                <w:szCs w:val="24"/>
              </w:rPr>
              <w:t>obračun kamata</w:t>
            </w:r>
          </w:p>
        </w:tc>
        <w:tc>
          <w:tcPr>
            <w:tcW w:type="pct" w:w="508"/>
          </w:tcPr>
          <w:p w:rsidRDefault="0021787C" w:rsidP="00530C8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4.453,91</w:t>
            </w:r>
            <w:r w:rsidR="00B21D23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pct" w:w="735"/>
          </w:tcPr>
          <w:p w:rsidRDefault="0021787C" w:rsidP="0021787C" w:rsidR="0021787C" w:rsidRPr="002178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1787C">
              <w:rPr>
                <w:rFonts w:hAnsi="Times New Roman" w:ascii="Times New Roman"/>
                <w:sz w:val="24"/>
                <w:szCs w:val="24"/>
              </w:rPr>
              <w:t xml:space="preserve">Potraživanja podružnice </w:t>
            </w:r>
            <w:proofErr w:type="spellStart"/>
            <w:r w:rsidRPr="0021787C">
              <w:rPr>
                <w:rFonts w:hAnsi="Times New Roman" w:ascii="Times New Roman"/>
                <w:sz w:val="24"/>
                <w:szCs w:val="24"/>
              </w:rPr>
              <w:t>Zagrebparking</w:t>
            </w:r>
            <w:proofErr w:type="spellEnd"/>
            <w:r w:rsidRPr="0021787C">
              <w:rPr>
                <w:rFonts w:hAnsi="Times New Roman" w:ascii="Times New Roman"/>
                <w:sz w:val="24"/>
                <w:szCs w:val="24"/>
              </w:rPr>
              <w:t xml:space="preserve"> po osnovi izdanih kazni za nepropisno parkiranje, rješenje o ovrsi javnog bilježnika Sandre Pandža iz Zagreba Ovrv-5179/16, obračun kamata</w:t>
            </w:r>
          </w:p>
          <w:p w:rsidRDefault="0021787C" w:rsidP="0021787C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1787C">
              <w:rPr>
                <w:rFonts w:hAnsi="Times New Roman" w:ascii="Times New Roman"/>
                <w:sz w:val="24"/>
                <w:szCs w:val="24"/>
              </w:rPr>
              <w:t xml:space="preserve">Potraživanja podružnice Čistoća po osnovi izvršenih usluga odvoza otpada, rješenje o </w:t>
            </w:r>
            <w:r w:rsidRPr="0021787C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ovrsi javnog bilježnika Lade </w:t>
            </w:r>
            <w:proofErr w:type="spellStart"/>
            <w:r w:rsidRPr="0021787C">
              <w:rPr>
                <w:rFonts w:hAnsi="Times New Roman" w:ascii="Times New Roman"/>
                <w:sz w:val="24"/>
                <w:szCs w:val="24"/>
              </w:rPr>
              <w:t>Škaričić</w:t>
            </w:r>
            <w:proofErr w:type="spellEnd"/>
            <w:r w:rsidRPr="0021787C">
              <w:rPr>
                <w:rFonts w:hAnsi="Times New Roman" w:ascii="Times New Roman"/>
                <w:sz w:val="24"/>
                <w:szCs w:val="24"/>
              </w:rPr>
              <w:t xml:space="preserve"> Sinčić iz Zagreba Ovrv-10308/16,</w:t>
            </w:r>
            <w:r w:rsidR="0020025C">
              <w:rPr>
                <w:rFonts w:hAnsi="Times New Roman" w:ascii="Times New Roman"/>
                <w:sz w:val="24"/>
                <w:szCs w:val="24"/>
              </w:rPr>
              <w:t xml:space="preserve"> rješenje o ovrsi javnog bilježnika </w:t>
            </w:r>
            <w:proofErr w:type="spellStart"/>
            <w:r w:rsidR="0020025C">
              <w:rPr>
                <w:rFonts w:hAnsi="Times New Roman" w:ascii="Times New Roman"/>
                <w:sz w:val="24"/>
                <w:szCs w:val="24"/>
              </w:rPr>
              <w:t>Ilinke</w:t>
            </w:r>
            <w:proofErr w:type="spellEnd"/>
            <w:r w:rsidR="0020025C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="0020025C">
              <w:rPr>
                <w:rFonts w:hAnsi="Times New Roman" w:ascii="Times New Roman"/>
                <w:sz w:val="24"/>
                <w:szCs w:val="24"/>
              </w:rPr>
              <w:t>Lisonek</w:t>
            </w:r>
            <w:proofErr w:type="spellEnd"/>
            <w:r w:rsidR="0020025C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="0020025C">
              <w:rPr>
                <w:rFonts w:hAnsi="Times New Roman" w:ascii="Times New Roman"/>
                <w:sz w:val="24"/>
                <w:szCs w:val="24"/>
              </w:rPr>
              <w:t>Ovrv</w:t>
            </w:r>
            <w:proofErr w:type="spellEnd"/>
            <w:r w:rsidR="0020025C">
              <w:rPr>
                <w:rFonts w:hAnsi="Times New Roman" w:ascii="Times New Roman"/>
                <w:sz w:val="24"/>
                <w:szCs w:val="24"/>
              </w:rPr>
              <w:t>-369/2017,</w:t>
            </w:r>
            <w:r w:rsidRPr="0021787C">
              <w:rPr>
                <w:rFonts w:hAnsi="Times New Roman" w:ascii="Times New Roman"/>
                <w:sz w:val="24"/>
                <w:szCs w:val="24"/>
              </w:rPr>
              <w:t xml:space="preserve"> obračun kamata</w:t>
            </w:r>
          </w:p>
        </w:tc>
      </w:tr>
      <w:tr w:rsidTr="00797F7F" w:rsidR="008C191F" w:rsidRPr="00B40BEB">
        <w:trPr>
          <w:jc w:val="center"/>
        </w:trPr>
        <w:tc>
          <w:tcPr>
            <w:tcW w:type="pct" w:w="475"/>
          </w:tcPr>
          <w:p w:rsidRDefault="008C191F" w:rsidP="008C191F" w:rsidR="008C191F" w:rsidRPr="00E00F80">
            <w:pPr>
              <w:pStyle w:val="Bezproreda"/>
              <w:numPr>
                <w:ilvl w:val="0"/>
                <w:numId w:val="7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6"/>
            <w:gridSpan w:val="2"/>
          </w:tcPr>
          <w:p w:rsidRDefault="00745FDE" w:rsidP="00F17E70" w:rsidR="008C191F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ENERGO d.o.o. za proizvodnju i distribuciju toplinske energije i plina</w:t>
            </w:r>
          </w:p>
        </w:tc>
        <w:tc>
          <w:tcPr>
            <w:tcW w:type="pct" w:w="546"/>
          </w:tcPr>
          <w:p w:rsidRDefault="00745FDE" w:rsidP="00D02435" w:rsidR="008C191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99393766301</w:t>
            </w:r>
          </w:p>
        </w:tc>
        <w:tc>
          <w:tcPr>
            <w:tcW w:type="pct" w:w="639"/>
          </w:tcPr>
          <w:p w:rsidRDefault="00745FDE" w:rsidP="00530C8A" w:rsidR="008C191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Rijeka, Dolac 14</w:t>
            </w:r>
          </w:p>
        </w:tc>
        <w:tc>
          <w:tcPr>
            <w:tcW w:type="pct" w:w="585"/>
          </w:tcPr>
          <w:p w:rsidRDefault="00745FDE" w:rsidP="00970413" w:rsidR="008C191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7.047,40</w:t>
            </w:r>
            <w:r w:rsidR="00F17E70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pct" w:w="736"/>
          </w:tcPr>
          <w:p w:rsidRDefault="00F17E70" w:rsidP="00745FDE" w:rsidR="008C191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Potraživanja </w:t>
            </w:r>
            <w:r w:rsidR="00745FDE">
              <w:rPr>
                <w:rFonts w:hAnsi="Times New Roman" w:ascii="Times New Roman"/>
                <w:sz w:val="24"/>
                <w:szCs w:val="24"/>
              </w:rPr>
              <w:t>za izvršene usluge opskrbe prirodnim plinom, rješenje o ovrsi javnog bilježnika Nenada Dolinara iz Zagreba, Ovrv-2/17</w:t>
            </w:r>
            <w:r w:rsidR="0063122A">
              <w:rPr>
                <w:rFonts w:hAnsi="Times New Roman" w:ascii="Times New Roman"/>
                <w:sz w:val="24"/>
                <w:szCs w:val="24"/>
              </w:rPr>
              <w:t>, obračun kamata</w:t>
            </w:r>
          </w:p>
        </w:tc>
        <w:tc>
          <w:tcPr>
            <w:tcW w:type="pct" w:w="508"/>
          </w:tcPr>
          <w:p w:rsidRDefault="0063122A" w:rsidP="00530C8A" w:rsidR="008C191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3122A">
              <w:rPr>
                <w:rFonts w:hAnsi="Times New Roman" w:ascii="Times New Roman"/>
                <w:sz w:val="24"/>
                <w:szCs w:val="24"/>
              </w:rPr>
              <w:t>7.047,40 kn</w:t>
            </w:r>
          </w:p>
        </w:tc>
        <w:tc>
          <w:tcPr>
            <w:tcW w:type="pct" w:w="735"/>
          </w:tcPr>
          <w:p w:rsidRDefault="0063122A" w:rsidP="00114BE3" w:rsidR="008C191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3122A">
              <w:rPr>
                <w:rFonts w:hAnsi="Times New Roman" w:ascii="Times New Roman"/>
                <w:sz w:val="24"/>
                <w:szCs w:val="24"/>
              </w:rPr>
              <w:t>Potraživanja za izvršene usluge opskrbe prirodnim plinom, rješenje o ovrsi javnog bilježnika Nenada Dolinara iz Zagreba, Ovrv-2/17, obračun kamata</w:t>
            </w:r>
          </w:p>
        </w:tc>
      </w:tr>
      <w:tr w:rsidTr="00797F7F" w:rsidR="008755CB" w:rsidRPr="00B40BEB">
        <w:trPr>
          <w:jc w:val="center"/>
        </w:trPr>
        <w:tc>
          <w:tcPr>
            <w:tcW w:type="pct" w:w="475"/>
          </w:tcPr>
          <w:p w:rsidRDefault="008755CB" w:rsidP="008C191F" w:rsidR="008755CB" w:rsidRPr="00E00F80">
            <w:pPr>
              <w:pStyle w:val="Bezproreda"/>
              <w:numPr>
                <w:ilvl w:val="0"/>
                <w:numId w:val="7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6"/>
            <w:gridSpan w:val="2"/>
          </w:tcPr>
          <w:p w:rsidRDefault="00BF7D53" w:rsidP="00F17E70" w:rsidR="008755C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Financijska agencija</w:t>
            </w:r>
          </w:p>
        </w:tc>
        <w:tc>
          <w:tcPr>
            <w:tcW w:type="pct" w:w="546"/>
          </w:tcPr>
          <w:p w:rsidRDefault="00BF7D53" w:rsidP="00D02435" w:rsidR="008755C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85821130368</w:t>
            </w:r>
          </w:p>
        </w:tc>
        <w:tc>
          <w:tcPr>
            <w:tcW w:type="pct" w:w="639"/>
          </w:tcPr>
          <w:p w:rsidRDefault="00BF7D53" w:rsidP="00530C8A" w:rsidR="008755C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Ulica grada Vukovara 70</w:t>
            </w:r>
          </w:p>
        </w:tc>
        <w:tc>
          <w:tcPr>
            <w:tcW w:type="pct" w:w="585"/>
          </w:tcPr>
          <w:p w:rsidRDefault="00BF7D53" w:rsidP="00970413" w:rsidR="008755C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954,53 kn</w:t>
            </w:r>
          </w:p>
        </w:tc>
        <w:tc>
          <w:tcPr>
            <w:tcW w:type="pct" w:w="736"/>
          </w:tcPr>
          <w:p w:rsidRDefault="00246EA7" w:rsidP="00114BE3" w:rsidR="008755C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Potraživanje za pružene usluge</w:t>
            </w:r>
            <w:r w:rsidR="00BF7D53">
              <w:rPr>
                <w:rFonts w:hAnsi="Times New Roman" w:ascii="Times New Roman"/>
                <w:sz w:val="24"/>
                <w:szCs w:val="24"/>
              </w:rPr>
              <w:t xml:space="preserve"> certificiranja, rješenje o ovrsi javnog bilježnika Nevenke Jukić iz Zagreba Ovrv-98/2018, obračun kamata</w:t>
            </w:r>
          </w:p>
        </w:tc>
        <w:tc>
          <w:tcPr>
            <w:tcW w:type="pct" w:w="508"/>
          </w:tcPr>
          <w:p w:rsidRDefault="00BF7D53" w:rsidP="00530C8A" w:rsidR="008755C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954,53 kn</w:t>
            </w:r>
          </w:p>
        </w:tc>
        <w:tc>
          <w:tcPr>
            <w:tcW w:type="pct" w:w="735"/>
          </w:tcPr>
          <w:p w:rsidRDefault="00BF7D53" w:rsidP="00114BE3" w:rsidR="008755C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F7D53">
              <w:rPr>
                <w:rFonts w:hAnsi="Times New Roman" w:ascii="Times New Roman"/>
                <w:sz w:val="24"/>
                <w:szCs w:val="24"/>
              </w:rPr>
              <w:t>Potraživanje za pružene usluge certificiranja, rješenje o ovrsi javnog bilježnika Nevenke Jukić iz Zagreba Ovrv-98/2018, obračun kamata</w:t>
            </w:r>
          </w:p>
        </w:tc>
      </w:tr>
      <w:tr w:rsidTr="00797F7F" w:rsidR="00780FBF" w:rsidRPr="00B40BEB">
        <w:trPr>
          <w:jc w:val="center"/>
        </w:trPr>
        <w:tc>
          <w:tcPr>
            <w:tcW w:type="pct" w:w="475"/>
          </w:tcPr>
          <w:p w:rsidRDefault="00780FBF" w:rsidP="000E1502" w:rsidR="00780F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80FBF" w:rsidP="001D41FC" w:rsidR="00780FBF" w:rsidRPr="00E00F80">
            <w:pPr>
              <w:pStyle w:val="Bezproreda"/>
              <w:numPr>
                <w:ilvl w:val="0"/>
                <w:numId w:val="7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6"/>
            <w:gridSpan w:val="2"/>
          </w:tcPr>
          <w:p w:rsidRDefault="0016565A" w:rsidP="00530C8A" w:rsidR="00780F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Hrvatske vode – pravna osoba za upravljanje vodama </w:t>
            </w:r>
          </w:p>
        </w:tc>
        <w:tc>
          <w:tcPr>
            <w:tcW w:type="pct" w:w="546"/>
          </w:tcPr>
          <w:p w:rsidRDefault="0016565A" w:rsidP="00530C8A" w:rsidR="00780F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pct" w:w="639"/>
          </w:tcPr>
          <w:p w:rsidRDefault="0016565A" w:rsidP="00530C8A" w:rsidR="00780F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220, Zagreb</w:t>
            </w:r>
          </w:p>
        </w:tc>
        <w:tc>
          <w:tcPr>
            <w:tcW w:type="pct" w:w="585"/>
          </w:tcPr>
          <w:p w:rsidRDefault="005E4EE5" w:rsidP="001C79BF" w:rsidR="00780F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12.899,22</w:t>
            </w:r>
            <w:r w:rsidR="0016565A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pct" w:w="736"/>
          </w:tcPr>
          <w:p w:rsidRDefault="0054218D" w:rsidP="000043D6" w:rsidR="00780F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Potraživanja po osnovi </w:t>
            </w:r>
            <w:r w:rsidR="000043D6">
              <w:rPr>
                <w:rFonts w:hAnsi="Times New Roman" w:ascii="Times New Roman"/>
                <w:sz w:val="24"/>
                <w:szCs w:val="24"/>
              </w:rPr>
              <w:t>naknade za uređenje voda</w:t>
            </w:r>
            <w:r w:rsidR="005E4EE5">
              <w:rPr>
                <w:rFonts w:hAnsi="Times New Roman" w:ascii="Times New Roman"/>
                <w:sz w:val="24"/>
                <w:szCs w:val="24"/>
              </w:rPr>
              <w:t xml:space="preserve">, </w:t>
            </w:r>
          </w:p>
          <w:p w:rsidRDefault="005E4EE5" w:rsidP="000043D6" w:rsidR="005E4EE5" w:rsidRPr="00EC33C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Rješenja: Kl: UP/I-363-03/2016-15/1585, UP/I-363-03/2016-15/1586, UP/I-325-08/2014-07/3305</w:t>
            </w:r>
            <w:r w:rsidR="00396395">
              <w:rPr>
                <w:rFonts w:hAnsi="Times New Roman" w:ascii="Times New Roman"/>
                <w:sz w:val="24"/>
                <w:szCs w:val="24"/>
              </w:rPr>
              <w:t>, obračun kamata</w:t>
            </w:r>
          </w:p>
        </w:tc>
        <w:tc>
          <w:tcPr>
            <w:tcW w:type="pct" w:w="508"/>
          </w:tcPr>
          <w:p w:rsidRDefault="005E4EE5" w:rsidP="00530C8A" w:rsidR="00780F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12.899,22</w:t>
            </w:r>
            <w:r w:rsidR="000043D6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pct" w:w="735"/>
          </w:tcPr>
          <w:p w:rsidRDefault="00396395" w:rsidP="00396395" w:rsidR="00396395" w:rsidRPr="0039639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96395">
              <w:rPr>
                <w:rFonts w:hAnsi="Times New Roman" w:ascii="Times New Roman"/>
                <w:sz w:val="24"/>
                <w:szCs w:val="24"/>
              </w:rPr>
              <w:t xml:space="preserve">Potraživanja po osnovi naknade za uređenje voda, </w:t>
            </w:r>
          </w:p>
          <w:p w:rsidRDefault="00396395" w:rsidP="00396395" w:rsidR="001D41FC" w:rsidRPr="00B21D2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96395">
              <w:rPr>
                <w:rFonts w:hAnsi="Times New Roman" w:ascii="Times New Roman"/>
                <w:sz w:val="24"/>
                <w:szCs w:val="24"/>
              </w:rPr>
              <w:lastRenderedPageBreak/>
              <w:t>Rješenja: Kl: UP/I-363-03/2016-15/1585, UP/I-363-03/2016-15/1586, UP/I-325-08/2014-07/3305, obračun kamata</w:t>
            </w:r>
          </w:p>
        </w:tc>
      </w:tr>
      <w:tr w:rsidTr="00797F7F" w:rsidR="00382E5B" w:rsidRPr="00B40BEB">
        <w:trPr>
          <w:jc w:val="center"/>
        </w:trPr>
        <w:tc>
          <w:tcPr>
            <w:tcW w:type="pct" w:w="475"/>
          </w:tcPr>
          <w:p w:rsidRDefault="00382E5B" w:rsidP="00382E5B" w:rsidR="00382E5B">
            <w:pPr>
              <w:pStyle w:val="Bezproreda"/>
              <w:numPr>
                <w:ilvl w:val="0"/>
                <w:numId w:val="7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6"/>
            <w:gridSpan w:val="2"/>
          </w:tcPr>
          <w:p w:rsidRDefault="00152739" w:rsidP="00530C8A" w:rsidR="00382E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Pogon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Kooltura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d.o.o.</w:t>
            </w:r>
          </w:p>
        </w:tc>
        <w:tc>
          <w:tcPr>
            <w:tcW w:type="pct" w:w="546"/>
          </w:tcPr>
          <w:p w:rsidRDefault="00152739" w:rsidP="00530C8A" w:rsidR="00382E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83711572958</w:t>
            </w:r>
          </w:p>
        </w:tc>
        <w:tc>
          <w:tcPr>
            <w:tcW w:type="pct" w:w="639"/>
          </w:tcPr>
          <w:p w:rsidRDefault="00152739" w:rsidP="00530C8A" w:rsidR="00382E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Bakarska 17</w:t>
            </w:r>
          </w:p>
        </w:tc>
        <w:tc>
          <w:tcPr>
            <w:tcW w:type="pct" w:w="585"/>
          </w:tcPr>
          <w:p w:rsidRDefault="00152739" w:rsidP="001C79BF" w:rsidR="00382E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1.561,64 kn</w:t>
            </w:r>
          </w:p>
        </w:tc>
        <w:tc>
          <w:tcPr>
            <w:tcW w:type="pct" w:w="736"/>
          </w:tcPr>
          <w:p w:rsidRDefault="00152739" w:rsidP="000043D6" w:rsidR="00382E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 231/V001/10001</w:t>
            </w:r>
          </w:p>
        </w:tc>
        <w:tc>
          <w:tcPr>
            <w:tcW w:type="pct" w:w="508"/>
          </w:tcPr>
          <w:p w:rsidRDefault="00152739" w:rsidP="00530C8A" w:rsidR="00382E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 kn</w:t>
            </w:r>
          </w:p>
        </w:tc>
        <w:tc>
          <w:tcPr>
            <w:tcW w:type="pct" w:w="735"/>
          </w:tcPr>
          <w:p w:rsidRDefault="00152739" w:rsidP="00396395" w:rsidR="00382E5B" w:rsidRPr="0039639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797F7F" w:rsidR="00382E5B" w:rsidRPr="00B40BEB">
        <w:trPr>
          <w:jc w:val="center"/>
        </w:trPr>
        <w:tc>
          <w:tcPr>
            <w:tcW w:type="pct" w:w="475"/>
          </w:tcPr>
          <w:p w:rsidRDefault="00382E5B" w:rsidP="00152739" w:rsidR="00382E5B">
            <w:pPr>
              <w:pStyle w:val="Bezproreda"/>
              <w:numPr>
                <w:ilvl w:val="0"/>
                <w:numId w:val="7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6"/>
            <w:gridSpan w:val="2"/>
          </w:tcPr>
          <w:p w:rsidRDefault="00152739" w:rsidP="00530C8A" w:rsidR="00382E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KD vodovod i kanalizacija d.o.o.</w:t>
            </w:r>
          </w:p>
        </w:tc>
        <w:tc>
          <w:tcPr>
            <w:tcW w:type="pct" w:w="546"/>
          </w:tcPr>
          <w:p w:rsidRDefault="00152739" w:rsidP="00530C8A" w:rsidR="00382E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80805858278</w:t>
            </w:r>
          </w:p>
        </w:tc>
        <w:tc>
          <w:tcPr>
            <w:tcW w:type="pct" w:w="639"/>
          </w:tcPr>
          <w:p w:rsidRDefault="00152739" w:rsidP="00530C8A" w:rsidR="00382E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Rijeka, Dolac 14</w:t>
            </w:r>
          </w:p>
        </w:tc>
        <w:tc>
          <w:tcPr>
            <w:tcW w:type="pct" w:w="585"/>
          </w:tcPr>
          <w:p w:rsidRDefault="007F21BC" w:rsidP="001C79BF" w:rsidR="00382E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15.865,64 kn</w:t>
            </w:r>
          </w:p>
        </w:tc>
        <w:tc>
          <w:tcPr>
            <w:tcW w:type="pct" w:w="736"/>
          </w:tcPr>
          <w:p w:rsidRDefault="007F21BC" w:rsidP="000043D6" w:rsidR="00382E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Potraživanja po osnovi pruženih vodnih usluga, rješenje o ovrsi javnog bilježnika Joze Rotima iz Zagreba Ovrv-2154/17, otvorene stavke, obračun kamata</w:t>
            </w:r>
          </w:p>
        </w:tc>
        <w:tc>
          <w:tcPr>
            <w:tcW w:type="pct" w:w="508"/>
          </w:tcPr>
          <w:p w:rsidRDefault="007F21BC" w:rsidP="00530C8A" w:rsidR="00382E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15.865,64 kn</w:t>
            </w:r>
          </w:p>
        </w:tc>
        <w:tc>
          <w:tcPr>
            <w:tcW w:type="pct" w:w="735"/>
          </w:tcPr>
          <w:p w:rsidRDefault="007F21BC" w:rsidP="00396395" w:rsidR="00382E5B" w:rsidRPr="0039639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F21BC">
              <w:rPr>
                <w:rFonts w:hAnsi="Times New Roman" w:ascii="Times New Roman"/>
                <w:sz w:val="24"/>
                <w:szCs w:val="24"/>
              </w:rPr>
              <w:t>Potraživanja po osnovi pruženih vodnih usluga, rješenje o ovrsi javnog bilježnika Joze Rotima iz Zagreba Ovrv-2154/17, otvorene stavke, obračun kamata</w:t>
            </w:r>
          </w:p>
        </w:tc>
      </w:tr>
      <w:tr w:rsidTr="00797F7F" w:rsidR="00382E5B" w:rsidRPr="00B40BEB">
        <w:trPr>
          <w:jc w:val="center"/>
        </w:trPr>
        <w:tc>
          <w:tcPr>
            <w:tcW w:type="pct" w:w="475"/>
          </w:tcPr>
          <w:p w:rsidRDefault="00382E5B" w:rsidP="007F21BC" w:rsidR="00382E5B">
            <w:pPr>
              <w:pStyle w:val="Bezproreda"/>
              <w:numPr>
                <w:ilvl w:val="0"/>
                <w:numId w:val="7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6"/>
            <w:gridSpan w:val="2"/>
          </w:tcPr>
          <w:p w:rsidRDefault="007F21BC" w:rsidP="00530C8A" w:rsidR="00382E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SMOKING d.o.o. u stečaju</w:t>
            </w:r>
          </w:p>
        </w:tc>
        <w:tc>
          <w:tcPr>
            <w:tcW w:type="pct" w:w="546"/>
          </w:tcPr>
          <w:p w:rsidRDefault="007F21BC" w:rsidP="00530C8A" w:rsidR="00382E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78644180553</w:t>
            </w:r>
          </w:p>
        </w:tc>
        <w:tc>
          <w:tcPr>
            <w:tcW w:type="pct" w:w="639"/>
          </w:tcPr>
          <w:p w:rsidRDefault="007F21BC" w:rsidP="00530C8A" w:rsidR="007F21B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Rabusova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13</w:t>
            </w:r>
          </w:p>
        </w:tc>
        <w:tc>
          <w:tcPr>
            <w:tcW w:type="pct" w:w="585"/>
          </w:tcPr>
          <w:p w:rsidRDefault="007F21BC" w:rsidP="001C79BF" w:rsidR="00382E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2.945.711,69 kn</w:t>
            </w:r>
          </w:p>
        </w:tc>
        <w:tc>
          <w:tcPr>
            <w:tcW w:type="pct" w:w="736"/>
          </w:tcPr>
          <w:p w:rsidRDefault="007F21BC" w:rsidP="00201454" w:rsidR="00382E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Ugovor o dugoročnoj pozajmici od 01.10.2014.g., </w:t>
            </w:r>
            <w:r w:rsidR="00201454">
              <w:rPr>
                <w:rFonts w:hAnsi="Times New Roman" w:ascii="Times New Roman"/>
                <w:sz w:val="24"/>
                <w:szCs w:val="24"/>
              </w:rPr>
              <w:t xml:space="preserve">Aneks Ugovora o dugoročnoj pozajmici od 03.10.2014.g., Sporazum o sredstvima osiguranja od 01.10.2014.g., Ugovor o </w:t>
            </w:r>
            <w:r w:rsidR="00201454">
              <w:rPr>
                <w:rFonts w:hAnsi="Times New Roman" w:ascii="Times New Roman"/>
                <w:sz w:val="24"/>
                <w:szCs w:val="24"/>
              </w:rPr>
              <w:lastRenderedPageBreak/>
              <w:t>dugoročnom robnom kreditu od 01.10.2014.g., Aneks ugovora od 03.10.2014.g., Sporazum o sredstvima osiguranja 01.10.2014.g., obračun kamata</w:t>
            </w:r>
          </w:p>
        </w:tc>
        <w:tc>
          <w:tcPr>
            <w:tcW w:type="pct" w:w="508"/>
          </w:tcPr>
          <w:p w:rsidRDefault="00201454" w:rsidP="00530C8A" w:rsidR="00382E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2.945.711,69 kn</w:t>
            </w:r>
          </w:p>
        </w:tc>
        <w:tc>
          <w:tcPr>
            <w:tcW w:type="pct" w:w="735"/>
          </w:tcPr>
          <w:p w:rsidRDefault="00201454" w:rsidP="00396395" w:rsidR="00382E5B" w:rsidRPr="0039639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01454">
              <w:rPr>
                <w:rFonts w:hAnsi="Times New Roman" w:ascii="Times New Roman"/>
                <w:sz w:val="24"/>
                <w:szCs w:val="24"/>
              </w:rPr>
              <w:t xml:space="preserve">Ugovor o dugoročnoj pozajmici od 01.10.2014.g., Aneks Ugovora o dugoročnoj pozajmici od 03.10.2014.g., Sporazum o sredstvima osiguranja od 01.10.2014.g., Ugovor o </w:t>
            </w:r>
            <w:r w:rsidRPr="00201454">
              <w:rPr>
                <w:rFonts w:hAnsi="Times New Roman" w:ascii="Times New Roman"/>
                <w:sz w:val="24"/>
                <w:szCs w:val="24"/>
              </w:rPr>
              <w:lastRenderedPageBreak/>
              <w:t>dugoročnom robnom kreditu od 01.10.2014.g., Aneks ugovora od 03.10.2014.g., Sporazum o sredstvima osiguranja 01.10.2014.g., obračun kamata</w:t>
            </w:r>
          </w:p>
        </w:tc>
      </w:tr>
      <w:tr w:rsidTr="00797F7F" w:rsidR="00382E5B" w:rsidRPr="00B40BEB">
        <w:trPr>
          <w:jc w:val="center"/>
        </w:trPr>
        <w:tc>
          <w:tcPr>
            <w:tcW w:type="pct" w:w="475"/>
          </w:tcPr>
          <w:p w:rsidRDefault="00382E5B" w:rsidP="00876427" w:rsidR="00382E5B">
            <w:pPr>
              <w:pStyle w:val="Bezproreda"/>
              <w:numPr>
                <w:ilvl w:val="0"/>
                <w:numId w:val="7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6"/>
            <w:gridSpan w:val="2"/>
          </w:tcPr>
          <w:p w:rsidRDefault="00876427" w:rsidP="00530C8A" w:rsidR="00382E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MANTA d.o.o.</w:t>
            </w:r>
          </w:p>
        </w:tc>
        <w:tc>
          <w:tcPr>
            <w:tcW w:type="pct" w:w="546"/>
          </w:tcPr>
          <w:p w:rsidRDefault="00876427" w:rsidP="00530C8A" w:rsidR="00382E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44426143196</w:t>
            </w:r>
          </w:p>
        </w:tc>
        <w:tc>
          <w:tcPr>
            <w:tcW w:type="pct" w:w="639"/>
          </w:tcPr>
          <w:p w:rsidRDefault="00876427" w:rsidP="00530C8A" w:rsidR="00382E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Jankomir 33</w:t>
            </w:r>
          </w:p>
        </w:tc>
        <w:tc>
          <w:tcPr>
            <w:tcW w:type="pct" w:w="585"/>
          </w:tcPr>
          <w:p w:rsidRDefault="00876427" w:rsidP="001C79BF" w:rsidR="00382E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355.146,45 kn</w:t>
            </w:r>
          </w:p>
        </w:tc>
        <w:tc>
          <w:tcPr>
            <w:tcW w:type="pct" w:w="736"/>
          </w:tcPr>
          <w:p w:rsidRDefault="00876427" w:rsidP="000043D6" w:rsidR="00382E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zakupu poslovnog prostora oznake A20 od 01.08.2009.g., Ugovor o zakupu terase oznake T02 od 01.01.2013.g.</w:t>
            </w:r>
            <w:r w:rsidR="00F9157D">
              <w:rPr>
                <w:rFonts w:hAnsi="Times New Roman" w:ascii="Times New Roman"/>
                <w:sz w:val="24"/>
                <w:szCs w:val="24"/>
              </w:rPr>
              <w:t>, Sporazum o prijenosu Ugovora o zakupu od 01.09.2011.g., rješenje o ovrsi javnog bilježnika Marijana Jurića iz Zagreba Ovrv-67/2016, izvod iz poslovnih knjiga, obračun kamata</w:t>
            </w:r>
          </w:p>
        </w:tc>
        <w:tc>
          <w:tcPr>
            <w:tcW w:type="pct" w:w="508"/>
          </w:tcPr>
          <w:p w:rsidRDefault="00F9157D" w:rsidP="00530C8A" w:rsidR="00382E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355.146,45 kn</w:t>
            </w:r>
          </w:p>
        </w:tc>
        <w:tc>
          <w:tcPr>
            <w:tcW w:type="pct" w:w="735"/>
          </w:tcPr>
          <w:p w:rsidRDefault="00F9157D" w:rsidP="00396395" w:rsidR="00382E5B" w:rsidRPr="0039639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9157D">
              <w:rPr>
                <w:rFonts w:hAnsi="Times New Roman" w:ascii="Times New Roman"/>
                <w:sz w:val="24"/>
                <w:szCs w:val="24"/>
              </w:rPr>
              <w:t>Ugovor o zakupu poslovnog prostora oznake A20 od 01.08.2009.g., Ugovor o zakupu terase oznake T02 od 01.01.2013.g., Sporazum o prijenosu Ugovora o zakupu od 01.09.2011.g., rješenje o ovrsi javnog bilježnika Marijana Jurića iz Zagreba Ovrv-67/2016, izvod iz poslovnih knjiga, obračun kamata</w:t>
            </w:r>
          </w:p>
        </w:tc>
      </w:tr>
      <w:tr w:rsidTr="00797F7F" w:rsidR="00382E5B" w:rsidRPr="00B40BEB">
        <w:trPr>
          <w:jc w:val="center"/>
        </w:trPr>
        <w:tc>
          <w:tcPr>
            <w:tcW w:type="pct" w:w="475"/>
          </w:tcPr>
          <w:p w:rsidRDefault="00382E5B" w:rsidP="00380BEA" w:rsidR="00382E5B">
            <w:pPr>
              <w:pStyle w:val="Bezproreda"/>
              <w:numPr>
                <w:ilvl w:val="0"/>
                <w:numId w:val="7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6"/>
            <w:gridSpan w:val="2"/>
          </w:tcPr>
          <w:p w:rsidRDefault="00380BEA" w:rsidP="00530C8A" w:rsidR="00382E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Grad Rijeka </w:t>
            </w:r>
          </w:p>
        </w:tc>
        <w:tc>
          <w:tcPr>
            <w:tcW w:type="pct" w:w="546"/>
          </w:tcPr>
          <w:p w:rsidRDefault="00380BEA" w:rsidP="00530C8A" w:rsidR="00382E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54382731928</w:t>
            </w:r>
          </w:p>
        </w:tc>
        <w:tc>
          <w:tcPr>
            <w:tcW w:type="pct" w:w="639"/>
          </w:tcPr>
          <w:p w:rsidRDefault="00380BEA" w:rsidP="00530C8A" w:rsidR="00382E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Rijeka, Korzo 16</w:t>
            </w:r>
          </w:p>
        </w:tc>
        <w:tc>
          <w:tcPr>
            <w:tcW w:type="pct" w:w="585"/>
          </w:tcPr>
          <w:p w:rsidRDefault="00380BEA" w:rsidP="001C79BF" w:rsidR="00382E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163.227,17 kn</w:t>
            </w:r>
          </w:p>
        </w:tc>
        <w:tc>
          <w:tcPr>
            <w:tcW w:type="pct" w:w="736"/>
          </w:tcPr>
          <w:p w:rsidRDefault="00BC28DA" w:rsidP="000043D6" w:rsidR="00382E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utvrđivanju komunalne naknade kl: UP/I-363-03/14-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12/676, UP/I-363-03/15-14/49, Rješenja o utvrđivanju naknade za uređenje voda Kl: UP/I-325-08/14-08/003254, UP/I-325-08/14-08/004065, Rješenja o utvrđivanju spomeničke rente kl: UP/I-363-01/15-08/1073, UP/I-363-01/15-08/1074, UP/I-363-01/16-08/1076, Potraživanja temeljem Ugovora o privremenom korištenju javne površine za postavu ugostiteljske terase kl:UP/I-363-01/15-01/148 i UP/I-363-01/15-01/10</w:t>
            </w:r>
            <w:r w:rsidR="00B04D92">
              <w:rPr>
                <w:rFonts w:hAnsi="Times New Roman" w:ascii="Times New Roman"/>
                <w:sz w:val="24"/>
                <w:szCs w:val="24"/>
              </w:rPr>
              <w:t>, Ugovor o zakupu 8422/02-03, obračuni kamata</w:t>
            </w:r>
          </w:p>
        </w:tc>
        <w:tc>
          <w:tcPr>
            <w:tcW w:type="pct" w:w="508"/>
          </w:tcPr>
          <w:p w:rsidRDefault="00B04D92" w:rsidP="00530C8A" w:rsidR="00382E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163.227,17 kn</w:t>
            </w:r>
          </w:p>
        </w:tc>
        <w:tc>
          <w:tcPr>
            <w:tcW w:type="pct" w:w="735"/>
          </w:tcPr>
          <w:p w:rsidRDefault="00B04D92" w:rsidP="00396395" w:rsidR="00382E5B" w:rsidRPr="0039639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04D92">
              <w:rPr>
                <w:rFonts w:hAnsi="Times New Roman" w:ascii="Times New Roman"/>
                <w:sz w:val="24"/>
                <w:szCs w:val="24"/>
              </w:rPr>
              <w:t>Rješenje o utvrđivanju komunalne naknade kl: UP/I-363-03/14-</w:t>
            </w:r>
            <w:r w:rsidRPr="00B04D92">
              <w:rPr>
                <w:rFonts w:hAnsi="Times New Roman" w:ascii="Times New Roman"/>
                <w:sz w:val="24"/>
                <w:szCs w:val="24"/>
              </w:rPr>
              <w:lastRenderedPageBreak/>
              <w:t>12/676, UP/I-363-03/15-14/49, Rješenja o utvrđivanju naknade za uređenje voda Kl: UP/I-325-08/14-08/003254, UP/I-325-08/14-08/004065, Rješenja o utvrđivanju spomeničke rente kl: UP/I-363-01/15-08/1073, UP/I-363-01/15-08/1074, UP/I-363-01/16-08/1076, Potraživanja temeljem Ugovora o privremenom korištenju javne površine za postavu ugostiteljske terase kl:UP/I-363-01/15-01/148 i UP/I-363-01/15-01/10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>
              <w:t xml:space="preserve"> </w:t>
            </w:r>
            <w:r w:rsidRPr="00B04D92">
              <w:rPr>
                <w:rFonts w:hAnsi="Times New Roman" w:ascii="Times New Roman"/>
                <w:sz w:val="24"/>
                <w:szCs w:val="24"/>
              </w:rPr>
              <w:t>Ugovor o zakupu 8422/02-03</w:t>
            </w:r>
            <w:r>
              <w:rPr>
                <w:rFonts w:hAnsi="Times New Roman" w:ascii="Times New Roman"/>
                <w:sz w:val="24"/>
                <w:szCs w:val="24"/>
              </w:rPr>
              <w:t>, obračuni kamata</w:t>
            </w:r>
          </w:p>
        </w:tc>
      </w:tr>
      <w:tr w:rsidTr="00797F7F" w:rsidR="00382E5B" w:rsidRPr="00B40BEB">
        <w:trPr>
          <w:jc w:val="center"/>
        </w:trPr>
        <w:tc>
          <w:tcPr>
            <w:tcW w:type="pct" w:w="475"/>
          </w:tcPr>
          <w:p w:rsidRDefault="00382E5B" w:rsidP="00B04D92" w:rsidR="00382E5B">
            <w:pPr>
              <w:pStyle w:val="Bezproreda"/>
              <w:numPr>
                <w:ilvl w:val="0"/>
                <w:numId w:val="7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6"/>
            <w:gridSpan w:val="2"/>
          </w:tcPr>
          <w:p w:rsidRDefault="00B04D92" w:rsidP="00530C8A" w:rsidR="00382E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Crveni krug d.o.o. u stečaju</w:t>
            </w:r>
          </w:p>
        </w:tc>
        <w:tc>
          <w:tcPr>
            <w:tcW w:type="pct" w:w="546"/>
          </w:tcPr>
          <w:p w:rsidRDefault="00B04D92" w:rsidP="00530C8A" w:rsidR="00382E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26330728839</w:t>
            </w:r>
          </w:p>
        </w:tc>
        <w:tc>
          <w:tcPr>
            <w:tcW w:type="pct" w:w="639"/>
          </w:tcPr>
          <w:p w:rsidRDefault="00B04D92" w:rsidP="00530C8A" w:rsidR="00382E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Bogovićeva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3</w:t>
            </w:r>
          </w:p>
        </w:tc>
        <w:tc>
          <w:tcPr>
            <w:tcW w:type="pct" w:w="585"/>
          </w:tcPr>
          <w:p w:rsidRDefault="00B04D92" w:rsidP="001C79BF" w:rsidR="00382E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125.800,37 kn</w:t>
            </w:r>
          </w:p>
        </w:tc>
        <w:tc>
          <w:tcPr>
            <w:tcW w:type="pct" w:w="736"/>
          </w:tcPr>
          <w:p w:rsidRDefault="00B04D92" w:rsidP="000043D6" w:rsidR="00382E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Potraživanja po osnovi Ugovora o poslovnoj suradnji, Izvod iz poslovnih knjiga, obračun kamata</w:t>
            </w:r>
          </w:p>
        </w:tc>
        <w:tc>
          <w:tcPr>
            <w:tcW w:type="pct" w:w="508"/>
          </w:tcPr>
          <w:p w:rsidRDefault="00B04D92" w:rsidP="00530C8A" w:rsidR="00382E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125.800,37 kn</w:t>
            </w:r>
          </w:p>
        </w:tc>
        <w:tc>
          <w:tcPr>
            <w:tcW w:type="pct" w:w="735"/>
          </w:tcPr>
          <w:p w:rsidRDefault="00B04D92" w:rsidP="00396395" w:rsidR="00382E5B" w:rsidRPr="0039639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04D92">
              <w:rPr>
                <w:rFonts w:hAnsi="Times New Roman" w:ascii="Times New Roman"/>
                <w:sz w:val="24"/>
                <w:szCs w:val="24"/>
              </w:rPr>
              <w:t>Potraživanja po osnovi Ugovora o poslovnoj suradnji, Izvod iz poslovnih knjiga, obračun kamata</w:t>
            </w:r>
          </w:p>
        </w:tc>
      </w:tr>
    </w:tbl>
    <w:p w:rsidRDefault="00702487" w:rsidP="00702487" w:rsidR="00702487">
      <w:pPr>
        <w:pStyle w:val="Bezproreda"/>
        <w:rPr>
          <w:rFonts w:hAnsi="Times New Roman" w:ascii="Times New Roman"/>
          <w:sz w:val="24"/>
        </w:rPr>
      </w:pPr>
    </w:p>
    <w:p w:rsidRDefault="001C397D" w:rsidP="00702487" w:rsidR="001C397D">
      <w:pPr>
        <w:pStyle w:val="Bezproreda"/>
        <w:rPr>
          <w:rFonts w:hAnsi="Times New Roman" w:ascii="Times New Roman"/>
          <w:sz w:val="24"/>
        </w:rPr>
      </w:pPr>
    </w:p>
    <w:p w:rsidRDefault="00E35299" w:rsidP="00702487" w:rsidR="00E35299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17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702"/>
        <w:gridCol w:w="2793"/>
        <w:gridCol w:w="3411"/>
        <w:gridCol w:w="6806"/>
      </w:tblGrid>
      <w:tr w:rsidTr="004C7974" w:rsidR="00EE6DEB" w:rsidRPr="00B40BEB">
        <w:trPr>
          <w:jc w:val="center"/>
        </w:trPr>
        <w:tc>
          <w:tcPr>
            <w:tcW w:type="pct" w:w="578"/>
          </w:tcPr>
          <w:p w:rsidRDefault="00EE6DEB" w:rsidP="00530C8A" w:rsidR="00EE6DE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E6D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949"/>
            <w:vAlign w:val="center"/>
          </w:tcPr>
          <w:p w:rsidRDefault="00EE6DEB" w:rsidP="00530C8A" w:rsidR="00EE6DE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EE6DEB" w:rsidP="00530C8A" w:rsidR="00EE6DE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1159"/>
            <w:vAlign w:val="center"/>
          </w:tcPr>
          <w:p w:rsidRDefault="00EE6DEB" w:rsidP="00530C8A" w:rsidR="00EE6DE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2313"/>
            <w:vAlign w:val="center"/>
          </w:tcPr>
          <w:p w:rsidRDefault="00EE6DEB" w:rsidP="00530C8A" w:rsidR="00EE6DE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4C7974" w:rsidR="00530C8A" w:rsidRPr="00B40BEB">
        <w:trPr>
          <w:jc w:val="center"/>
        </w:trPr>
        <w:tc>
          <w:tcPr>
            <w:tcW w:type="pct" w:w="578"/>
          </w:tcPr>
          <w:p w:rsidRDefault="00530C8A" w:rsidP="00530C8A" w:rsidR="00530C8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30C8A" w:rsidP="00530C8A" w:rsidR="00530C8A">
            <w:pPr>
              <w:pStyle w:val="Bezproreda"/>
              <w:numPr>
                <w:ilvl w:val="0"/>
                <w:numId w:val="9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9"/>
          </w:tcPr>
          <w:p w:rsidRDefault="00530C8A" w:rsidP="00530C8A" w:rsidR="00530C8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30C8A" w:rsidP="00530C8A" w:rsidR="00530C8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 kn</w:t>
            </w:r>
          </w:p>
        </w:tc>
        <w:tc>
          <w:tcPr>
            <w:tcW w:type="pct" w:w="1159"/>
          </w:tcPr>
          <w:p w:rsidRDefault="00530C8A" w:rsidP="00530C8A" w:rsidR="00530C8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30C8A" w:rsidP="00530C8A" w:rsidR="00530C8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2313"/>
          </w:tcPr>
          <w:p w:rsidRDefault="00C617C2" w:rsidP="00970413" w:rsidR="00530C8A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4C7974" w:rsidR="00530C8A" w:rsidRPr="00B40BEB">
        <w:trPr>
          <w:jc w:val="center"/>
        </w:trPr>
        <w:tc>
          <w:tcPr>
            <w:tcW w:type="pct" w:w="578"/>
          </w:tcPr>
          <w:p w:rsidRDefault="00530C8A" w:rsidP="00530C8A" w:rsidR="00530C8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30C8A" w:rsidP="00530C8A" w:rsidR="00530C8A">
            <w:pPr>
              <w:pStyle w:val="Bezproreda"/>
              <w:numPr>
                <w:ilvl w:val="0"/>
                <w:numId w:val="9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9"/>
          </w:tcPr>
          <w:p w:rsidRDefault="00530C8A" w:rsidP="00530C8A" w:rsidR="00530C8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30C8A" w:rsidP="00530C8A" w:rsidR="00530C8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 kn</w:t>
            </w:r>
          </w:p>
        </w:tc>
        <w:tc>
          <w:tcPr>
            <w:tcW w:type="pct" w:w="1159"/>
          </w:tcPr>
          <w:p w:rsidRDefault="00530C8A" w:rsidP="00530C8A" w:rsidR="00530C8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30C8A" w:rsidP="00530C8A" w:rsidR="00530C8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2313"/>
          </w:tcPr>
          <w:p w:rsidRDefault="00C874DC" w:rsidP="00970413" w:rsidR="00530C8A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C874DC">
              <w:rPr>
                <w:rFonts w:hAnsi="Times New Roman" w:ascii="Times New Roman"/>
                <w:sz w:val="24"/>
                <w:szCs w:val="24"/>
              </w:rPr>
              <w:t xml:space="preserve">JOPPD obrazac 15356, ovjereni </w:t>
            </w:r>
            <w:proofErr w:type="spellStart"/>
            <w:r w:rsidRPr="00C874DC">
              <w:rPr>
                <w:rFonts w:hAnsi="Times New Roman" w:ascii="Times New Roman"/>
                <w:sz w:val="24"/>
                <w:szCs w:val="24"/>
              </w:rPr>
              <w:t>izlist</w:t>
            </w:r>
            <w:proofErr w:type="spellEnd"/>
            <w:r w:rsidRPr="00C874DC">
              <w:rPr>
                <w:rFonts w:hAnsi="Times New Roman" w:ascii="Times New Roman"/>
                <w:sz w:val="24"/>
                <w:szCs w:val="24"/>
              </w:rPr>
              <w:t xml:space="preserve"> iz ISPU za konta 1732, 2870, 5262,4227, porezno rješenje kl: UP/I-471-02/2016-01/224, ur.br. 513-07-24-01-17-09 od 31.07.2017.g., zapisnik kl: UP/I-471-02/16-01/224, ur.br.513-07-24-01-16-07 od 05.12.2016.g., zapisnik  kl: UP/I-471-02/16-01/224, ur.br.513-07-24-01-16-07 od 16.11.2018.g.</w:t>
            </w:r>
          </w:p>
        </w:tc>
      </w:tr>
      <w:tr w:rsidTr="004C7974" w:rsidR="00EE6DEB" w:rsidRPr="00B40BEB">
        <w:trPr>
          <w:jc w:val="center"/>
        </w:trPr>
        <w:tc>
          <w:tcPr>
            <w:tcW w:type="pct" w:w="578"/>
          </w:tcPr>
          <w:p w:rsidRDefault="00EE6DEB" w:rsidP="00530C8A" w:rsidR="00EE6D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E6DEB" w:rsidP="00530C8A" w:rsidR="00EE6DEB" w:rsidRPr="00B40BEB">
            <w:pPr>
              <w:pStyle w:val="Bezproreda"/>
              <w:numPr>
                <w:ilvl w:val="0"/>
                <w:numId w:val="9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9"/>
          </w:tcPr>
          <w:p w:rsidRDefault="00EE6DEB" w:rsidP="00530C8A" w:rsidR="00EE6DE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3122A" w:rsidP="00530C8A" w:rsidR="00EE6DE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 kn</w:t>
            </w:r>
          </w:p>
        </w:tc>
        <w:tc>
          <w:tcPr>
            <w:tcW w:type="pct" w:w="1159"/>
          </w:tcPr>
          <w:p w:rsidRDefault="00EE6DEB" w:rsidP="00530C8A" w:rsidR="00EE6D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E6DEB" w:rsidP="00530C8A" w:rsidR="00EE6DE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2313"/>
          </w:tcPr>
          <w:p w:rsidRDefault="00517728" w:rsidP="00114BE3" w:rsidR="00EE6DEB" w:rsidRPr="00B40BE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4C7974" w:rsidR="008755CB" w:rsidRPr="00B40BEB">
        <w:trPr>
          <w:jc w:val="center"/>
        </w:trPr>
        <w:tc>
          <w:tcPr>
            <w:tcW w:type="pct" w:w="578"/>
          </w:tcPr>
          <w:p w:rsidRDefault="008755CB" w:rsidP="008755CB" w:rsidR="008755CB">
            <w:pPr>
              <w:pStyle w:val="Bezproreda"/>
              <w:numPr>
                <w:ilvl w:val="0"/>
                <w:numId w:val="9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9"/>
          </w:tcPr>
          <w:p w:rsidRDefault="00C4714C" w:rsidP="00530C8A" w:rsidR="008755C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8.983,01 kn</w:t>
            </w:r>
          </w:p>
        </w:tc>
        <w:tc>
          <w:tcPr>
            <w:tcW w:type="pct" w:w="1159"/>
          </w:tcPr>
          <w:p w:rsidRDefault="00C4714C" w:rsidP="00C4714C" w:rsidR="008755C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Zastara. Osporeni su svi računi: </w:t>
            </w:r>
            <w:r w:rsidR="00754143">
              <w:rPr>
                <w:rFonts w:hAnsi="Times New Roman" w:ascii="Times New Roman"/>
                <w:sz w:val="24"/>
                <w:szCs w:val="24"/>
              </w:rPr>
              <w:t xml:space="preserve">0794503-110040, 120046, 010054, 020050, 030055, 040050, 050056, 060051, 070057,080052, </w:t>
            </w:r>
            <w:r>
              <w:rPr>
                <w:rFonts w:hAnsi="Times New Roman" w:ascii="Times New Roman"/>
                <w:sz w:val="24"/>
                <w:szCs w:val="24"/>
              </w:rPr>
              <w:t>kao i pripadajući obračuni kamata. Vjerovnik nije dostavio dokaz da</w:t>
            </w:r>
            <w:r w:rsidR="00754143">
              <w:rPr>
                <w:rFonts w:hAnsi="Times New Roman" w:ascii="Times New Roman"/>
                <w:sz w:val="24"/>
                <w:szCs w:val="24"/>
              </w:rPr>
              <w:t xml:space="preserve"> bi</w:t>
            </w:r>
            <w:r w:rsidR="00AE78A0">
              <w:rPr>
                <w:rFonts w:hAnsi="Times New Roman" w:ascii="Times New Roman"/>
                <w:sz w:val="24"/>
                <w:szCs w:val="24"/>
              </w:rPr>
              <w:t xml:space="preserve"> utužio</w:t>
            </w:r>
            <w:r w:rsidR="00754143">
              <w:rPr>
                <w:rFonts w:hAnsi="Times New Roman" w:ascii="Times New Roman"/>
                <w:sz w:val="24"/>
                <w:szCs w:val="24"/>
              </w:rPr>
              <w:t xml:space="preserve"> potraživanja</w:t>
            </w:r>
            <w:r w:rsidR="00AE78A0">
              <w:rPr>
                <w:rFonts w:hAnsi="Times New Roman" w:ascii="Times New Roman"/>
                <w:sz w:val="24"/>
                <w:szCs w:val="24"/>
              </w:rPr>
              <w:t xml:space="preserve"> po navedenim računima</w:t>
            </w:r>
            <w:r w:rsidR="00754143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2313"/>
          </w:tcPr>
          <w:p w:rsidRDefault="00C4714C" w:rsidP="008755CB" w:rsidR="008755CB" w:rsidRPr="000043D6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4C7974" w:rsidR="00EE6DEB" w:rsidRPr="00B40BEB">
        <w:trPr>
          <w:jc w:val="center"/>
        </w:trPr>
        <w:tc>
          <w:tcPr>
            <w:tcW w:type="pct" w:w="578"/>
          </w:tcPr>
          <w:p w:rsidRDefault="00EE6DEB" w:rsidP="00530C8A" w:rsidR="00EE6D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EE6DEB" w:rsidP="00530C8A" w:rsidR="00EE6DEB">
            <w:pPr>
              <w:pStyle w:val="Bezproreda"/>
              <w:numPr>
                <w:ilvl w:val="0"/>
                <w:numId w:val="9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9"/>
          </w:tcPr>
          <w:p w:rsidRDefault="00EE6DEB" w:rsidP="00530C8A" w:rsidR="00EE6D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E78A0" w:rsidP="00530C8A" w:rsidR="00EE6DE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 kn</w:t>
            </w:r>
          </w:p>
        </w:tc>
        <w:tc>
          <w:tcPr>
            <w:tcW w:type="pct" w:w="1159"/>
          </w:tcPr>
          <w:p w:rsidRDefault="00EE6DEB" w:rsidP="00530C8A" w:rsidR="00EE6D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E6DEB" w:rsidP="00530C8A" w:rsidR="00EE6DE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2313"/>
          </w:tcPr>
          <w:p w:rsidRDefault="00AE78A0" w:rsidP="00AE78A0" w:rsidR="00EE6DE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AE78A0">
              <w:rPr>
                <w:rFonts w:hAnsi="Times New Roman" w:ascii="Times New Roman"/>
                <w:sz w:val="24"/>
                <w:szCs w:val="24"/>
              </w:rPr>
              <w:t>Rješenja: kl: UP/I-363-03/2014-02/2283, UP/I-363-03/2016-08/2342, UP/I-363-03/2016-15/1585, UP/I-363-03/2016-08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/2343, UP/I-363-03/2016-15/1586, </w:t>
            </w:r>
            <w:r w:rsidRPr="00AE78A0">
              <w:rPr>
                <w:rFonts w:hAnsi="Times New Roman" w:ascii="Times New Roman"/>
                <w:sz w:val="24"/>
                <w:szCs w:val="24"/>
              </w:rPr>
              <w:t>Rješenje kl: UP/I-373-04/16-03/263</w:t>
            </w:r>
          </w:p>
        </w:tc>
      </w:tr>
      <w:tr w:rsidTr="004C7974" w:rsidR="00EE6DEB" w:rsidRPr="00B40BEB">
        <w:trPr>
          <w:jc w:val="center"/>
        </w:trPr>
        <w:tc>
          <w:tcPr>
            <w:tcW w:type="pct" w:w="578"/>
          </w:tcPr>
          <w:p w:rsidRDefault="00EE6DEB" w:rsidP="00530C8A" w:rsidR="00EE6D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E6DEB" w:rsidP="00530C8A" w:rsidR="00EE6DEB">
            <w:pPr>
              <w:pStyle w:val="Bezproreda"/>
              <w:numPr>
                <w:ilvl w:val="0"/>
                <w:numId w:val="9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9"/>
          </w:tcPr>
          <w:p w:rsidRDefault="00EE6DEB" w:rsidP="00530C8A" w:rsidR="00EE6D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46EA7" w:rsidP="00530C8A" w:rsidR="00EE6D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0,00 kn</w:t>
            </w:r>
          </w:p>
        </w:tc>
        <w:tc>
          <w:tcPr>
            <w:tcW w:type="pct" w:w="1159"/>
          </w:tcPr>
          <w:p w:rsidRDefault="00246EA7" w:rsidP="00780FBF" w:rsidR="00EE6D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type="pct" w:w="2313"/>
          </w:tcPr>
          <w:p w:rsidRDefault="0021787C" w:rsidP="0021787C" w:rsidR="00EE6D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21787C">
              <w:rPr>
                <w:rFonts w:hAnsi="Times New Roman" w:ascii="Times New Roman"/>
                <w:sz w:val="24"/>
                <w:szCs w:val="24"/>
              </w:rPr>
              <w:t>ješenje o ovrsi javnog bilježnika Sandre Pandža iz Zagreba Ovrv-5179/16</w:t>
            </w:r>
            <w:r>
              <w:rPr>
                <w:rFonts w:hAnsi="Times New Roman" w:ascii="Times New Roman"/>
                <w:sz w:val="24"/>
                <w:szCs w:val="24"/>
              </w:rPr>
              <w:t>, R</w:t>
            </w:r>
            <w:r w:rsidRPr="0021787C">
              <w:rPr>
                <w:rFonts w:hAnsi="Times New Roman" w:ascii="Times New Roman"/>
                <w:sz w:val="24"/>
                <w:szCs w:val="24"/>
              </w:rPr>
              <w:t xml:space="preserve">ješenje o ovrsi javnog bilježnika Lade </w:t>
            </w:r>
            <w:proofErr w:type="spellStart"/>
            <w:r w:rsidRPr="0021787C">
              <w:rPr>
                <w:rFonts w:hAnsi="Times New Roman" w:ascii="Times New Roman"/>
                <w:sz w:val="24"/>
                <w:szCs w:val="24"/>
              </w:rPr>
              <w:t>Škaričić</w:t>
            </w:r>
            <w:proofErr w:type="spellEnd"/>
            <w:r w:rsidRPr="0021787C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Sinčić iz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Zagreba Ovrv-10308/16</w:t>
            </w:r>
            <w:r w:rsidR="0020025C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="0020025C">
              <w:t xml:space="preserve"> </w:t>
            </w:r>
            <w:r w:rsidR="0020025C" w:rsidRPr="0020025C">
              <w:rPr>
                <w:rFonts w:hAnsi="Times New Roman" w:ascii="Times New Roman"/>
                <w:sz w:val="24"/>
                <w:szCs w:val="24"/>
              </w:rPr>
              <w:t xml:space="preserve">rješenje o ovrsi javnog bilježnika </w:t>
            </w:r>
            <w:proofErr w:type="spellStart"/>
            <w:r w:rsidR="0020025C" w:rsidRPr="0020025C">
              <w:rPr>
                <w:rFonts w:hAnsi="Times New Roman" w:ascii="Times New Roman"/>
                <w:sz w:val="24"/>
                <w:szCs w:val="24"/>
              </w:rPr>
              <w:t>Ilinke</w:t>
            </w:r>
            <w:proofErr w:type="spellEnd"/>
            <w:r w:rsidR="0020025C" w:rsidRPr="0020025C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="0020025C" w:rsidRPr="0020025C">
              <w:rPr>
                <w:rFonts w:hAnsi="Times New Roman" w:ascii="Times New Roman"/>
                <w:sz w:val="24"/>
                <w:szCs w:val="24"/>
              </w:rPr>
              <w:t>Lisonek</w:t>
            </w:r>
            <w:proofErr w:type="spellEnd"/>
            <w:r w:rsidR="0020025C" w:rsidRPr="0020025C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20025C">
              <w:rPr>
                <w:rFonts w:hAnsi="Times New Roman" w:ascii="Times New Roman"/>
                <w:sz w:val="24"/>
                <w:szCs w:val="24"/>
              </w:rPr>
              <w:t xml:space="preserve">iz Zagreba </w:t>
            </w:r>
            <w:r w:rsidR="0020025C" w:rsidRPr="0020025C">
              <w:rPr>
                <w:rFonts w:hAnsi="Times New Roman" w:ascii="Times New Roman"/>
                <w:sz w:val="24"/>
                <w:szCs w:val="24"/>
              </w:rPr>
              <w:t>Ovrv-369/2017</w:t>
            </w:r>
          </w:p>
        </w:tc>
      </w:tr>
      <w:tr w:rsidTr="004C7974" w:rsidR="0063122A" w:rsidRPr="00B40BEB">
        <w:trPr>
          <w:jc w:val="center"/>
        </w:trPr>
        <w:tc>
          <w:tcPr>
            <w:tcW w:type="pct" w:w="578"/>
          </w:tcPr>
          <w:p w:rsidRDefault="0063122A" w:rsidP="0063122A" w:rsidR="0063122A">
            <w:pPr>
              <w:pStyle w:val="Bezproreda"/>
              <w:numPr>
                <w:ilvl w:val="0"/>
                <w:numId w:val="9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9"/>
          </w:tcPr>
          <w:p w:rsidRDefault="0063122A" w:rsidP="00530C8A" w:rsidR="0063122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 kn</w:t>
            </w:r>
          </w:p>
        </w:tc>
        <w:tc>
          <w:tcPr>
            <w:tcW w:type="pct" w:w="1159"/>
          </w:tcPr>
          <w:p w:rsidRDefault="0063122A" w:rsidP="00780FBF" w:rsidR="0063122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2313"/>
          </w:tcPr>
          <w:p w:rsidRDefault="0063122A" w:rsidP="0021787C" w:rsidR="0063122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63122A">
              <w:rPr>
                <w:rFonts w:hAnsi="Times New Roman" w:ascii="Times New Roman"/>
                <w:sz w:val="24"/>
                <w:szCs w:val="24"/>
              </w:rPr>
              <w:t>ješenje o ovrsi javnog bilježnika Nenada Dolinara iz Zagreba, Ovrv-2/17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od 12.01.2017.g.</w:t>
            </w:r>
          </w:p>
        </w:tc>
      </w:tr>
      <w:tr w:rsidTr="004C7974" w:rsidR="0063122A" w:rsidRPr="00B40BEB">
        <w:trPr>
          <w:jc w:val="center"/>
        </w:trPr>
        <w:tc>
          <w:tcPr>
            <w:tcW w:type="pct" w:w="578"/>
          </w:tcPr>
          <w:p w:rsidRDefault="0063122A" w:rsidP="00BF7D53" w:rsidR="0063122A">
            <w:pPr>
              <w:pStyle w:val="Bezproreda"/>
              <w:numPr>
                <w:ilvl w:val="0"/>
                <w:numId w:val="9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9"/>
          </w:tcPr>
          <w:p w:rsidRDefault="00BF7D53" w:rsidP="00530C8A" w:rsidR="0063122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 kn</w:t>
            </w:r>
          </w:p>
        </w:tc>
        <w:tc>
          <w:tcPr>
            <w:tcW w:type="pct" w:w="1159"/>
          </w:tcPr>
          <w:p w:rsidRDefault="00BF7D53" w:rsidP="00780FBF" w:rsidR="0063122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2313"/>
          </w:tcPr>
          <w:p w:rsidRDefault="00BF7D53" w:rsidP="0021787C" w:rsidR="0063122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F7D53">
              <w:rPr>
                <w:rFonts w:hAnsi="Times New Roman" w:ascii="Times New Roman"/>
                <w:sz w:val="24"/>
                <w:szCs w:val="24"/>
              </w:rPr>
              <w:t>ješenje o ovrsi javnog bilježnika Nevenk</w:t>
            </w:r>
            <w:r>
              <w:rPr>
                <w:rFonts w:hAnsi="Times New Roman" w:ascii="Times New Roman"/>
                <w:sz w:val="24"/>
                <w:szCs w:val="24"/>
              </w:rPr>
              <w:t>e Jukić iz Zagreba Ovrv-98/2018. od 05.03.2018.g.</w:t>
            </w:r>
          </w:p>
        </w:tc>
      </w:tr>
      <w:tr w:rsidTr="004C7974" w:rsidR="0063122A" w:rsidRPr="00B40BEB">
        <w:trPr>
          <w:jc w:val="center"/>
        </w:trPr>
        <w:tc>
          <w:tcPr>
            <w:tcW w:type="pct" w:w="578"/>
          </w:tcPr>
          <w:p w:rsidRDefault="0063122A" w:rsidP="00396395" w:rsidR="0063122A">
            <w:pPr>
              <w:pStyle w:val="Bezproreda"/>
              <w:numPr>
                <w:ilvl w:val="0"/>
                <w:numId w:val="9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9"/>
          </w:tcPr>
          <w:p w:rsidRDefault="00396395" w:rsidP="00530C8A" w:rsidR="0063122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 kn</w:t>
            </w:r>
          </w:p>
        </w:tc>
        <w:tc>
          <w:tcPr>
            <w:tcW w:type="pct" w:w="1159"/>
          </w:tcPr>
          <w:p w:rsidRDefault="00396395" w:rsidP="00780FBF" w:rsidR="0063122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2313"/>
          </w:tcPr>
          <w:p w:rsidRDefault="00396395" w:rsidP="0021787C" w:rsidR="0063122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96395">
              <w:rPr>
                <w:rFonts w:hAnsi="Times New Roman" w:ascii="Times New Roman"/>
                <w:sz w:val="24"/>
                <w:szCs w:val="24"/>
              </w:rPr>
              <w:t>Rješenja</w:t>
            </w:r>
            <w:r w:rsidR="00E60BCA">
              <w:rPr>
                <w:rFonts w:hAnsi="Times New Roman" w:ascii="Times New Roman"/>
                <w:sz w:val="24"/>
                <w:szCs w:val="24"/>
              </w:rPr>
              <w:t xml:space="preserve"> o ovrsi</w:t>
            </w:r>
            <w:r w:rsidRPr="00396395">
              <w:rPr>
                <w:rFonts w:hAnsi="Times New Roman" w:ascii="Times New Roman"/>
                <w:sz w:val="24"/>
                <w:szCs w:val="24"/>
              </w:rPr>
              <w:t xml:space="preserve">: Kl: UP/I-363-03/2016-15/1585,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kl: </w:t>
            </w:r>
            <w:r w:rsidRPr="00396395">
              <w:rPr>
                <w:rFonts w:hAnsi="Times New Roman" w:ascii="Times New Roman"/>
                <w:sz w:val="24"/>
                <w:szCs w:val="24"/>
              </w:rPr>
              <w:t>UP/I-363-03/2016-15/1586,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kl:</w:t>
            </w:r>
            <w:r w:rsidRPr="00396395">
              <w:rPr>
                <w:rFonts w:hAnsi="Times New Roman" w:ascii="Times New Roman"/>
                <w:sz w:val="24"/>
                <w:szCs w:val="24"/>
              </w:rPr>
              <w:t xml:space="preserve"> UP/I-325-08/2014-07/3305</w:t>
            </w:r>
          </w:p>
        </w:tc>
      </w:tr>
      <w:tr w:rsidTr="004C7974" w:rsidR="00382E5B" w:rsidRPr="00B40BEB">
        <w:trPr>
          <w:jc w:val="center"/>
        </w:trPr>
        <w:tc>
          <w:tcPr>
            <w:tcW w:type="pct" w:w="578"/>
          </w:tcPr>
          <w:p w:rsidRDefault="00382E5B" w:rsidP="00396395" w:rsidR="00382E5B">
            <w:pPr>
              <w:pStyle w:val="Bezproreda"/>
              <w:numPr>
                <w:ilvl w:val="0"/>
                <w:numId w:val="9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9"/>
          </w:tcPr>
          <w:p w:rsidRDefault="00152739" w:rsidP="00530C8A" w:rsidR="00382E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1.561,64 kn</w:t>
            </w:r>
          </w:p>
        </w:tc>
        <w:tc>
          <w:tcPr>
            <w:tcW w:type="pct" w:w="1159"/>
          </w:tcPr>
          <w:p w:rsidRDefault="00152739" w:rsidP="00152739" w:rsidR="00382E5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Nije razvidno na što se odnosi obveza. U opisu računa stoji 'obračun kamata 01.01.-31.08.2016.g.' Nema naznake o izvornoj obvezi. Također, u računu je kao datum izvršenja usluge naveden 30.11.2016.g. što je kontradiktorno opisu računa.</w:t>
            </w:r>
          </w:p>
        </w:tc>
        <w:tc>
          <w:tcPr>
            <w:tcW w:type="pct" w:w="2313"/>
          </w:tcPr>
          <w:p w:rsidRDefault="00152739" w:rsidP="0021787C" w:rsidR="00382E5B" w:rsidRPr="0039639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4C7974" w:rsidR="0063122A" w:rsidRPr="00B40BEB">
        <w:trPr>
          <w:jc w:val="center"/>
        </w:trPr>
        <w:tc>
          <w:tcPr>
            <w:tcW w:type="pct" w:w="578"/>
          </w:tcPr>
          <w:p w:rsidRDefault="0063122A" w:rsidP="007F21BC" w:rsidR="0063122A">
            <w:pPr>
              <w:pStyle w:val="Bezproreda"/>
              <w:numPr>
                <w:ilvl w:val="0"/>
                <w:numId w:val="9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9"/>
          </w:tcPr>
          <w:p w:rsidRDefault="007F21BC" w:rsidP="00530C8A" w:rsidR="0063122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 kn</w:t>
            </w:r>
          </w:p>
        </w:tc>
        <w:tc>
          <w:tcPr>
            <w:tcW w:type="pct" w:w="1159"/>
          </w:tcPr>
          <w:p w:rsidRDefault="007F21BC" w:rsidP="00780FBF" w:rsidR="0063122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2313"/>
          </w:tcPr>
          <w:p w:rsidRDefault="007F21BC" w:rsidP="0021787C" w:rsidR="0063122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4C7974" w:rsidR="0063122A" w:rsidRPr="00B40BEB">
        <w:trPr>
          <w:jc w:val="center"/>
        </w:trPr>
        <w:tc>
          <w:tcPr>
            <w:tcW w:type="pct" w:w="578"/>
          </w:tcPr>
          <w:p w:rsidRDefault="00201454" w:rsidP="00201454" w:rsidR="00201454">
            <w:pPr>
              <w:pStyle w:val="Bezproreda"/>
              <w:numPr>
                <w:ilvl w:val="0"/>
                <w:numId w:val="9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9"/>
          </w:tcPr>
          <w:p w:rsidRDefault="00201454" w:rsidP="00530C8A" w:rsidR="0063122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 kn</w:t>
            </w:r>
          </w:p>
        </w:tc>
        <w:tc>
          <w:tcPr>
            <w:tcW w:type="pct" w:w="1159"/>
          </w:tcPr>
          <w:p w:rsidRDefault="00201454" w:rsidP="00780FBF" w:rsidR="0063122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2313"/>
          </w:tcPr>
          <w:p w:rsidRDefault="00201454" w:rsidP="0021787C" w:rsidR="0063122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4C7974" w:rsidR="0063122A" w:rsidRPr="00B40BEB">
        <w:trPr>
          <w:jc w:val="center"/>
        </w:trPr>
        <w:tc>
          <w:tcPr>
            <w:tcW w:type="pct" w:w="578"/>
          </w:tcPr>
          <w:p w:rsidRDefault="0063122A" w:rsidP="00F9157D" w:rsidR="0063122A">
            <w:pPr>
              <w:pStyle w:val="Bezproreda"/>
              <w:numPr>
                <w:ilvl w:val="0"/>
                <w:numId w:val="9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9"/>
          </w:tcPr>
          <w:p w:rsidRDefault="00F9157D" w:rsidP="00530C8A" w:rsidR="0063122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 kn</w:t>
            </w:r>
          </w:p>
        </w:tc>
        <w:tc>
          <w:tcPr>
            <w:tcW w:type="pct" w:w="1159"/>
          </w:tcPr>
          <w:p w:rsidRDefault="00F9157D" w:rsidP="00780FBF" w:rsidR="0063122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2313"/>
          </w:tcPr>
          <w:p w:rsidRDefault="00F9157D" w:rsidP="0021787C" w:rsidR="0063122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4C7974" w:rsidR="0063122A" w:rsidRPr="00B40BEB">
        <w:trPr>
          <w:jc w:val="center"/>
        </w:trPr>
        <w:tc>
          <w:tcPr>
            <w:tcW w:type="pct" w:w="578"/>
          </w:tcPr>
          <w:p w:rsidRDefault="0063122A" w:rsidP="00B04D92" w:rsidR="0063122A">
            <w:pPr>
              <w:pStyle w:val="Bezproreda"/>
              <w:numPr>
                <w:ilvl w:val="0"/>
                <w:numId w:val="9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9"/>
          </w:tcPr>
          <w:p w:rsidRDefault="00B04D92" w:rsidP="00530C8A" w:rsidR="0063122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 kn</w:t>
            </w:r>
          </w:p>
        </w:tc>
        <w:tc>
          <w:tcPr>
            <w:tcW w:type="pct" w:w="1159"/>
          </w:tcPr>
          <w:p w:rsidRDefault="00B04D92" w:rsidP="00780FBF" w:rsidR="0063122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2313"/>
          </w:tcPr>
          <w:p w:rsidRDefault="00B04D92" w:rsidP="00B04D92" w:rsidR="0063122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04D92">
              <w:rPr>
                <w:rFonts w:hAnsi="Times New Roman" w:ascii="Times New Roman"/>
                <w:sz w:val="24"/>
                <w:szCs w:val="24"/>
              </w:rPr>
              <w:t xml:space="preserve">Rješenje o utvrđivanju komunalne naknade kl: UP/I-363-03/14-12/676, UP/I-363-03/15-14/49, Rješenja o utvrđivanju naknade za uređenje voda Kl: UP/I-325-08/14-08/003254, UP/I-325-08/14-08/004065, Rješenja o utvrđivanju spomeničke rente kl: UP/I-363-01/15-08/1073, UP/I-363-01/15-08/1074, UP/I-363-01/16-08/1076, Potraživanja temeljem Ugovora o privremenom korištenju javne površine za postavu ugostiteljske terase kl:UP/I-363-01/15-01/148 i UP/I-363-01/15-01/10, </w:t>
            </w:r>
          </w:p>
        </w:tc>
      </w:tr>
      <w:tr w:rsidTr="004C7974" w:rsidR="00380BEA" w:rsidRPr="00B40BEB">
        <w:trPr>
          <w:jc w:val="center"/>
        </w:trPr>
        <w:tc>
          <w:tcPr>
            <w:tcW w:type="pct" w:w="578"/>
          </w:tcPr>
          <w:p w:rsidRDefault="00B04D92" w:rsidP="00530C8A" w:rsidR="00380BE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pct" w:w="949"/>
          </w:tcPr>
          <w:p w:rsidRDefault="00B04D92" w:rsidP="00530C8A" w:rsidR="00380BE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 kn</w:t>
            </w:r>
          </w:p>
        </w:tc>
        <w:tc>
          <w:tcPr>
            <w:tcW w:type="pct" w:w="1159"/>
          </w:tcPr>
          <w:p w:rsidRDefault="00B04D92" w:rsidP="00780FBF" w:rsidR="00380BE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2313"/>
          </w:tcPr>
          <w:p w:rsidRDefault="00B04D92" w:rsidP="0021787C" w:rsidR="00380BE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4C7974" w:rsidP="00702487" w:rsidR="004C7974">
      <w:pPr>
        <w:pStyle w:val="Bezproreda"/>
        <w:rPr>
          <w:rFonts w:hAnsi="Times New Roman" w:ascii="Times New Roman"/>
          <w:sz w:val="24"/>
          <w:szCs w:val="24"/>
        </w:rPr>
      </w:pPr>
    </w:p>
    <w:p w:rsidRDefault="001C397D" w:rsidP="00702487" w:rsidR="001C397D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4C7974" w:rsidR="001C397D" w:rsidRPr="004C7974">
      <w:pPr>
        <w:pStyle w:val="Odlomakpopisa"/>
        <w:numPr>
          <w:ilvl w:val="0"/>
          <w:numId w:val="1"/>
        </w:numPr>
        <w:jc w:val="center"/>
        <w:rPr>
          <w:rFonts w:hAnsi="Times New Roman" w:ascii="Times New Roman"/>
          <w:b/>
          <w:sz w:val="24"/>
        </w:rPr>
      </w:pPr>
      <w:r w:rsidRPr="001C397D">
        <w:rPr>
          <w:rFonts w:hAnsi="Times New Roman" w:ascii="Times New Roman"/>
          <w:b/>
          <w:sz w:val="24"/>
        </w:rPr>
        <w:t>TABLICA RAZLUČNIH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904"/>
        <w:gridCol w:w="2412"/>
        <w:gridCol w:w="1904"/>
        <w:gridCol w:w="2578"/>
        <w:gridCol w:w="1903"/>
        <w:gridCol w:w="1903"/>
        <w:gridCol w:w="1582"/>
        <w:gridCol w:w="1513"/>
      </w:tblGrid>
      <w:tr w:rsidTr="00530C8A" w:rsidR="00702487" w:rsidRPr="00B40BEB">
        <w:trPr>
          <w:jc w:val="center"/>
        </w:trPr>
        <w:tc>
          <w:tcPr>
            <w:tcW w:type="pct" w:w="606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06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821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606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06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04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482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530C8A" w:rsidR="00702487" w:rsidRPr="00B40BEB">
        <w:trPr>
          <w:jc w:val="center"/>
        </w:trPr>
        <w:tc>
          <w:tcPr>
            <w:tcW w:type="pct" w:w="606"/>
          </w:tcPr>
          <w:p w:rsidRDefault="00702487" w:rsidP="00530C8A" w:rsidR="00702487" w:rsidRPr="007C0E61">
            <w:pPr>
              <w:pStyle w:val="Bezproreda"/>
              <w:rPr>
                <w:rFonts w:hAnsi="Times New Roman" w:ascii="Times New Roman"/>
                <w:color w:val="FF0000"/>
                <w:sz w:val="24"/>
                <w:szCs w:val="24"/>
              </w:rPr>
            </w:pPr>
          </w:p>
          <w:p w:rsidRDefault="00702487" w:rsidP="004C7974" w:rsidR="00702487" w:rsidRPr="007C0E61">
            <w:pPr>
              <w:pStyle w:val="Bezproreda"/>
              <w:rPr>
                <w:rFonts w:hAnsi="Times New Roman" w:ascii="Times New Roman"/>
                <w:color w:val="FF0000"/>
                <w:sz w:val="24"/>
                <w:szCs w:val="24"/>
              </w:rPr>
            </w:pPr>
          </w:p>
        </w:tc>
        <w:tc>
          <w:tcPr>
            <w:tcW w:type="pct" w:w="768"/>
          </w:tcPr>
          <w:p w:rsidRDefault="004C7974" w:rsidP="00530C8A" w:rsidR="00702487" w:rsidRPr="007C0E61">
            <w:pPr>
              <w:pStyle w:val="Bezproreda"/>
              <w:rPr>
                <w:rFonts w:hAnsi="Times New Roman" w:ascii="Times New Roman"/>
                <w:color w:val="FF0000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06"/>
          </w:tcPr>
          <w:p w:rsidRDefault="004C7974" w:rsidP="00530C8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821"/>
          </w:tcPr>
          <w:p w:rsidRDefault="004C7974" w:rsidP="00530C8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06"/>
          </w:tcPr>
          <w:p w:rsidRDefault="004C7974" w:rsidP="00530C8A" w:rsidR="0045319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06"/>
          </w:tcPr>
          <w:p w:rsidRDefault="004C7974" w:rsidP="00530C8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504"/>
          </w:tcPr>
          <w:p w:rsidRDefault="004C7974" w:rsidP="003A23E3" w:rsidR="0045319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482"/>
          </w:tcPr>
          <w:p w:rsidRDefault="004C7974" w:rsidP="00530C8A" w:rsidR="0027405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4C7974" w:rsidP="00C34099" w:rsidR="004C7974">
      <w:pPr>
        <w:rPr>
          <w:rFonts w:hAnsi="Times New Roman" w:ascii="Times New Roman"/>
          <w:b/>
          <w:sz w:val="24"/>
          <w:szCs w:val="24"/>
        </w:rPr>
      </w:pPr>
    </w:p>
    <w:p w:rsidRDefault="004C7974" w:rsidP="004C7974" w:rsidR="004C7974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4C7974" w:rsidP="004C7974" w:rsidR="004C7974" w:rsidRPr="004C7974">
      <w:pPr>
        <w:jc w:val="center"/>
        <w:rPr>
          <w:rFonts w:hAnsi="Times New Roman" w:ascii="Times New Roman"/>
          <w:b/>
          <w:sz w:val="24"/>
          <w:szCs w:val="24"/>
        </w:rPr>
      </w:pPr>
      <w:r w:rsidRPr="004C7974">
        <w:rPr>
          <w:rFonts w:hAnsi="Times New Roman" w:ascii="Times New Roman"/>
          <w:b/>
          <w:sz w:val="24"/>
          <w:szCs w:val="24"/>
        </w:rPr>
        <w:t>III. TABLICA IZLUČNIH PRAVA</w:t>
      </w:r>
    </w:p>
    <w:p w:rsidRDefault="004C7974" w:rsidP="004C7974" w:rsidR="004C7974" w:rsidRPr="004C7974">
      <w:pPr>
        <w:jc w:val="center"/>
        <w:rPr>
          <w:rFonts w:hAnsi="Times New Roman" w:ascii="Times New Roman"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27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504"/>
        <w:gridCol w:w="3163"/>
        <w:gridCol w:w="2351"/>
        <w:gridCol w:w="2506"/>
        <w:gridCol w:w="1850"/>
        <w:gridCol w:w="2617"/>
      </w:tblGrid>
      <w:tr w:rsidTr="004C7974" w:rsidR="004C7974" w:rsidRPr="004C7974">
        <w:trPr>
          <w:jc w:val="center"/>
        </w:trPr>
        <w:tc>
          <w:tcPr>
            <w:tcW w:type="pct" w:w="835"/>
            <w:vAlign w:val="center"/>
          </w:tcPr>
          <w:p w:rsidRDefault="004C7974" w:rsidP="004C7974" w:rsidR="004C7974" w:rsidRPr="004C79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C7974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4C7974" w:rsidP="004C7974" w:rsidR="004C7974" w:rsidRPr="004C79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55"/>
            <w:vAlign w:val="center"/>
          </w:tcPr>
          <w:p w:rsidRDefault="004C7974" w:rsidP="004C7974" w:rsidR="004C7974" w:rsidRPr="004C79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C7974">
              <w:rPr>
                <w:rFonts w:hAnsi="Times New Roman" w:ascii="Times New Roman"/>
                <w:sz w:val="24"/>
                <w:szCs w:val="24"/>
              </w:rPr>
              <w:t xml:space="preserve">Ime i prezime /  tvrtka ili naziv </w:t>
            </w:r>
            <w:proofErr w:type="spellStart"/>
            <w:r w:rsidRPr="004C7974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4C7974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784"/>
            <w:vAlign w:val="center"/>
          </w:tcPr>
          <w:p w:rsidRDefault="004C7974" w:rsidP="004C7974" w:rsidR="004C7974" w:rsidRPr="004C79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C7974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proofErr w:type="spellStart"/>
            <w:r w:rsidRPr="004C7974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4C7974">
              <w:rPr>
                <w:rFonts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836"/>
            <w:vAlign w:val="center"/>
          </w:tcPr>
          <w:p w:rsidRDefault="004C7974" w:rsidP="004C7974" w:rsidR="004C7974" w:rsidRPr="004C79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C7974">
              <w:rPr>
                <w:rFonts w:hAnsi="Times New Roman" w:ascii="Times New Roman"/>
                <w:sz w:val="24"/>
                <w:szCs w:val="24"/>
              </w:rPr>
              <w:t xml:space="preserve">Adresa / sjedište </w:t>
            </w:r>
            <w:proofErr w:type="spellStart"/>
            <w:r w:rsidRPr="004C7974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4C7974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617"/>
            <w:vAlign w:val="center"/>
          </w:tcPr>
          <w:p w:rsidRDefault="004C7974" w:rsidP="004C7974" w:rsidR="004C7974" w:rsidRPr="004C79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C7974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873"/>
            <w:vAlign w:val="center"/>
          </w:tcPr>
          <w:p w:rsidRDefault="004C7974" w:rsidP="004C7974" w:rsidR="004C7974" w:rsidRPr="004C79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C7974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4C7974" w:rsidR="004C7974" w:rsidRPr="004C7974">
        <w:trPr>
          <w:jc w:val="center"/>
        </w:trPr>
        <w:tc>
          <w:tcPr>
            <w:tcW w:type="pct" w:w="835"/>
          </w:tcPr>
          <w:p w:rsidRDefault="004C7974" w:rsidP="004C7974" w:rsidR="004C7974" w:rsidRPr="004C79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C7974" w:rsidP="004C7974" w:rsidR="004C7974" w:rsidRPr="004C79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55"/>
          </w:tcPr>
          <w:p w:rsidRDefault="004C7974" w:rsidP="004C7974" w:rsidR="004C7974" w:rsidRPr="004C79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84"/>
          </w:tcPr>
          <w:p w:rsidRDefault="004C7974" w:rsidP="004C7974" w:rsidR="004C7974" w:rsidRPr="004C79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836"/>
          </w:tcPr>
          <w:p w:rsidRDefault="004C7974" w:rsidP="004C7974" w:rsidR="004C7974" w:rsidRPr="004C79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17"/>
          </w:tcPr>
          <w:p w:rsidRDefault="004C7974" w:rsidP="004C7974" w:rsidR="004C7974" w:rsidRPr="004C79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873"/>
          </w:tcPr>
          <w:p w:rsidRDefault="004C7974" w:rsidP="004C7974" w:rsidR="004C7974" w:rsidRPr="004C79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4C7974" w:rsidP="004C7974" w:rsidR="004C7974" w:rsidRPr="004C7974">
      <w:pPr>
        <w:jc w:val="center"/>
        <w:rPr>
          <w:rFonts w:hAnsi="Times New Roman" w:ascii="Times New Roman"/>
          <w:sz w:val="24"/>
          <w:szCs w:val="24"/>
        </w:rPr>
      </w:pPr>
    </w:p>
    <w:p w:rsidRDefault="004C7974" w:rsidP="004C7974" w:rsidR="004C7974">
      <w:pPr>
        <w:rPr>
          <w:rFonts w:hAnsi="Times New Roman" w:ascii="Times New Roman"/>
          <w:sz w:val="24"/>
          <w:szCs w:val="24"/>
        </w:rPr>
      </w:pPr>
    </w:p>
    <w:p w:rsidRDefault="00702487" w:rsidP="004169AA" w:rsidR="00702487" w:rsidRPr="00655B39">
      <w:pPr>
        <w:rPr>
          <w:rFonts w:hAnsi="Times New Roman" w:ascii="Times New Roman"/>
          <w:sz w:val="24"/>
        </w:rPr>
      </w:pPr>
    </w:p>
    <w:p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547604" w:rsidP="00702487" w:rsidR="00702487" w:rsidRPr="001D77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25</w:t>
      </w:r>
      <w:r w:rsidR="00B04D92">
        <w:rPr>
          <w:rFonts w:hAnsi="Times New Roman" w:ascii="Times New Roman"/>
          <w:sz w:val="24"/>
        </w:rPr>
        <w:t>.0</w:t>
      </w:r>
      <w:r w:rsidR="004C7974">
        <w:rPr>
          <w:rFonts w:hAnsi="Times New Roman" w:ascii="Times New Roman"/>
          <w:sz w:val="24"/>
        </w:rPr>
        <w:t>1</w:t>
      </w:r>
      <w:r w:rsidR="00B04D92">
        <w:rPr>
          <w:rFonts w:hAnsi="Times New Roman" w:ascii="Times New Roman"/>
          <w:sz w:val="24"/>
        </w:rPr>
        <w:t>.2019</w:t>
      </w:r>
      <w:r w:rsidR="0069395F">
        <w:rPr>
          <w:rFonts w:hAnsi="Times New Roman" w:ascii="Times New Roman"/>
          <w:sz w:val="24"/>
        </w:rPr>
        <w:t>.g.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69395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9395F">
        <w:rPr>
          <w:rFonts w:hAnsi="Times New Roman" w:ascii="Times New Roman"/>
          <w:sz w:val="24"/>
        </w:rPr>
        <w:tab/>
        <w:t>Antonija Galić</w:t>
      </w:r>
    </w:p>
    <w:p w:rsidRDefault="00C61F72" w:rsidR="00C61F72"/>
    <w:sectPr w:rsidSect="008174D5" w:rsidR="00C61F72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75A4" w:rsidP="00702487" w:rsidR="008475A4">
      <w:pPr>
        <w:spacing w:after="0"/>
      </w:pPr>
      <w:r>
        <w:separator/>
      </w:r>
    </w:p>
  </w:endnote>
  <w:endnote w:id="0" w:type="continuationSeparator">
    <w:p w:rsidRDefault="008475A4" w:rsidP="00702487" w:rsidR="008475A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75A4" w:rsidP="00702487" w:rsidR="008475A4">
      <w:pPr>
        <w:spacing w:after="0"/>
      </w:pPr>
      <w:r>
        <w:separator/>
      </w:r>
    </w:p>
  </w:footnote>
  <w:footnote w:id="0" w:type="continuationSeparator">
    <w:p w:rsidRDefault="008475A4" w:rsidP="00702487" w:rsidR="008475A4">
      <w:pPr>
        <w:spacing w:after="0"/>
      </w:pPr>
      <w:r>
        <w:continuationSeparator/>
      </w:r>
    </w:p>
  </w:footnote>
  <w:footnote w:id="1">
    <w:p w:rsidRDefault="003552E3" w:rsidP="00702487" w:rsidR="003552E3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070BF"/>
    <w:multiLevelType w:val="hybridMultilevel"/>
    <w:tmpl w:val="D1C047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6EB203A"/>
    <w:multiLevelType w:val="hybridMultilevel"/>
    <w:tmpl w:val="B90A4C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89B36AC"/>
    <w:multiLevelType w:val="hybridMultilevel"/>
    <w:tmpl w:val="759669D2"/>
    <w:lvl w:tplc="30FC795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49035DA"/>
    <w:multiLevelType w:val="hybridMultilevel"/>
    <w:tmpl w:val="3964FE64"/>
    <w:lvl w:tplc="C6F06010" w:ilvl="0">
      <w:start w:val="1"/>
      <w:numFmt w:val="decimal"/>
      <w:lvlText w:val="%1."/>
      <w:lvlJc w:val="left"/>
      <w:pPr>
        <w:ind w:hanging="360" w:left="644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5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603509"/>
    <w:multiLevelType w:val="hybridMultilevel"/>
    <w:tmpl w:val="1A1613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EA6452"/>
    <w:multiLevelType w:val="hybridMultilevel"/>
    <w:tmpl w:val="E312A95A"/>
    <w:lvl w:tplc="0F962C0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B5E6064"/>
    <w:multiLevelType w:val="hybridMultilevel"/>
    <w:tmpl w:val="9B6CE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E480D79"/>
    <w:multiLevelType w:val="hybridMultilevel"/>
    <w:tmpl w:val="EC40F4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4"/>
  </w:num>
  <w:num w:numId="7">
    <w:abstractNumId w:val="5"/>
  </w:num>
  <w:num w:numId="8">
    <w:abstractNumId w:val="2"/>
  </w:num>
  <w:num w:numId="9">
    <w:abstractNumId w:val="9"/>
  </w:num>
  <w:num w:numId="10">
    <w:abstractNumId w:val="3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43D6"/>
    <w:rsid w:val="00015F11"/>
    <w:rsid w:val="00027574"/>
    <w:rsid w:val="00033DFA"/>
    <w:rsid w:val="000742E7"/>
    <w:rsid w:val="000C2438"/>
    <w:rsid w:val="000C6960"/>
    <w:rsid w:val="000D1680"/>
    <w:rsid w:val="000D41F1"/>
    <w:rsid w:val="000E1502"/>
    <w:rsid w:val="00100BE2"/>
    <w:rsid w:val="00104187"/>
    <w:rsid w:val="00114BE3"/>
    <w:rsid w:val="00116A91"/>
    <w:rsid w:val="0014096A"/>
    <w:rsid w:val="00145A03"/>
    <w:rsid w:val="00152739"/>
    <w:rsid w:val="00156193"/>
    <w:rsid w:val="0016565A"/>
    <w:rsid w:val="001737E8"/>
    <w:rsid w:val="00176956"/>
    <w:rsid w:val="001935BF"/>
    <w:rsid w:val="001B4E4E"/>
    <w:rsid w:val="001B7FA4"/>
    <w:rsid w:val="001C397D"/>
    <w:rsid w:val="001C79BF"/>
    <w:rsid w:val="001D41FC"/>
    <w:rsid w:val="001D520A"/>
    <w:rsid w:val="001F7DDA"/>
    <w:rsid w:val="0020025C"/>
    <w:rsid w:val="00201454"/>
    <w:rsid w:val="002021A1"/>
    <w:rsid w:val="00213C7A"/>
    <w:rsid w:val="0021787C"/>
    <w:rsid w:val="00227E34"/>
    <w:rsid w:val="00230B29"/>
    <w:rsid w:val="00246EA7"/>
    <w:rsid w:val="00267BF8"/>
    <w:rsid w:val="00274056"/>
    <w:rsid w:val="00274335"/>
    <w:rsid w:val="002936B1"/>
    <w:rsid w:val="002B14B1"/>
    <w:rsid w:val="002C41C8"/>
    <w:rsid w:val="002F0799"/>
    <w:rsid w:val="0030338F"/>
    <w:rsid w:val="00305BA4"/>
    <w:rsid w:val="003552E3"/>
    <w:rsid w:val="003554B9"/>
    <w:rsid w:val="00380BEA"/>
    <w:rsid w:val="00382E5B"/>
    <w:rsid w:val="00390308"/>
    <w:rsid w:val="00396395"/>
    <w:rsid w:val="0039693D"/>
    <w:rsid w:val="003A08AD"/>
    <w:rsid w:val="003A23E3"/>
    <w:rsid w:val="003B7B01"/>
    <w:rsid w:val="003C5F77"/>
    <w:rsid w:val="004169AA"/>
    <w:rsid w:val="00452C34"/>
    <w:rsid w:val="0045319E"/>
    <w:rsid w:val="00456BBA"/>
    <w:rsid w:val="004C7974"/>
    <w:rsid w:val="004F5FD3"/>
    <w:rsid w:val="004F6B26"/>
    <w:rsid w:val="00515BBB"/>
    <w:rsid w:val="00517728"/>
    <w:rsid w:val="00530C8A"/>
    <w:rsid w:val="00537458"/>
    <w:rsid w:val="00537AF4"/>
    <w:rsid w:val="0054218D"/>
    <w:rsid w:val="00547604"/>
    <w:rsid w:val="00551368"/>
    <w:rsid w:val="00580931"/>
    <w:rsid w:val="005C7411"/>
    <w:rsid w:val="005E4EE5"/>
    <w:rsid w:val="0063122A"/>
    <w:rsid w:val="00651D51"/>
    <w:rsid w:val="00663ACD"/>
    <w:rsid w:val="0067188F"/>
    <w:rsid w:val="006905FE"/>
    <w:rsid w:val="0069395F"/>
    <w:rsid w:val="006969D9"/>
    <w:rsid w:val="006A1B71"/>
    <w:rsid w:val="006C3B4A"/>
    <w:rsid w:val="006E3C4B"/>
    <w:rsid w:val="006E75B1"/>
    <w:rsid w:val="00702487"/>
    <w:rsid w:val="00745FDE"/>
    <w:rsid w:val="00754143"/>
    <w:rsid w:val="00780FBF"/>
    <w:rsid w:val="00797F7F"/>
    <w:rsid w:val="007B44C5"/>
    <w:rsid w:val="007C0E61"/>
    <w:rsid w:val="007D7E2B"/>
    <w:rsid w:val="007E22C8"/>
    <w:rsid w:val="007E600D"/>
    <w:rsid w:val="007F21BC"/>
    <w:rsid w:val="008109F4"/>
    <w:rsid w:val="008174D5"/>
    <w:rsid w:val="0083175D"/>
    <w:rsid w:val="008421EE"/>
    <w:rsid w:val="00844995"/>
    <w:rsid w:val="00846581"/>
    <w:rsid w:val="008475A4"/>
    <w:rsid w:val="00847F51"/>
    <w:rsid w:val="008512FB"/>
    <w:rsid w:val="00852A9E"/>
    <w:rsid w:val="00865343"/>
    <w:rsid w:val="008755CB"/>
    <w:rsid w:val="00876427"/>
    <w:rsid w:val="00877E66"/>
    <w:rsid w:val="0089074C"/>
    <w:rsid w:val="008B02EC"/>
    <w:rsid w:val="008B4781"/>
    <w:rsid w:val="008C191F"/>
    <w:rsid w:val="008C3116"/>
    <w:rsid w:val="008D4AFC"/>
    <w:rsid w:val="008E746F"/>
    <w:rsid w:val="008F4EA9"/>
    <w:rsid w:val="008F7E9C"/>
    <w:rsid w:val="00901D8E"/>
    <w:rsid w:val="00914FB0"/>
    <w:rsid w:val="00934E62"/>
    <w:rsid w:val="009416AA"/>
    <w:rsid w:val="0095138E"/>
    <w:rsid w:val="00970413"/>
    <w:rsid w:val="009721A6"/>
    <w:rsid w:val="009E17F3"/>
    <w:rsid w:val="009E5761"/>
    <w:rsid w:val="009F0243"/>
    <w:rsid w:val="009F4457"/>
    <w:rsid w:val="009F6EE4"/>
    <w:rsid w:val="009F7D80"/>
    <w:rsid w:val="00A6151D"/>
    <w:rsid w:val="00AA44E3"/>
    <w:rsid w:val="00AA4B15"/>
    <w:rsid w:val="00AC60B2"/>
    <w:rsid w:val="00AE78A0"/>
    <w:rsid w:val="00B0322D"/>
    <w:rsid w:val="00B04D92"/>
    <w:rsid w:val="00B21D23"/>
    <w:rsid w:val="00B34BFF"/>
    <w:rsid w:val="00B67F5B"/>
    <w:rsid w:val="00B831A1"/>
    <w:rsid w:val="00B9775C"/>
    <w:rsid w:val="00BA4F52"/>
    <w:rsid w:val="00BB2A1E"/>
    <w:rsid w:val="00BB5F56"/>
    <w:rsid w:val="00BC28DA"/>
    <w:rsid w:val="00BD67E0"/>
    <w:rsid w:val="00BD6B18"/>
    <w:rsid w:val="00BD7084"/>
    <w:rsid w:val="00BE0BCB"/>
    <w:rsid w:val="00BE5074"/>
    <w:rsid w:val="00BF4065"/>
    <w:rsid w:val="00BF7D53"/>
    <w:rsid w:val="00C33242"/>
    <w:rsid w:val="00C34099"/>
    <w:rsid w:val="00C46057"/>
    <w:rsid w:val="00C4714C"/>
    <w:rsid w:val="00C617C2"/>
    <w:rsid w:val="00C61F72"/>
    <w:rsid w:val="00C874DC"/>
    <w:rsid w:val="00CA0A45"/>
    <w:rsid w:val="00CA36BC"/>
    <w:rsid w:val="00CC3B8E"/>
    <w:rsid w:val="00CF37D4"/>
    <w:rsid w:val="00D02435"/>
    <w:rsid w:val="00D10C5B"/>
    <w:rsid w:val="00D16829"/>
    <w:rsid w:val="00D30F93"/>
    <w:rsid w:val="00D36CD4"/>
    <w:rsid w:val="00D47478"/>
    <w:rsid w:val="00D55806"/>
    <w:rsid w:val="00D563EB"/>
    <w:rsid w:val="00D93807"/>
    <w:rsid w:val="00DD1DAE"/>
    <w:rsid w:val="00DD2DB7"/>
    <w:rsid w:val="00DE2095"/>
    <w:rsid w:val="00DF2B9C"/>
    <w:rsid w:val="00E00F80"/>
    <w:rsid w:val="00E30E8C"/>
    <w:rsid w:val="00E35299"/>
    <w:rsid w:val="00E60BCA"/>
    <w:rsid w:val="00E769EB"/>
    <w:rsid w:val="00EC0623"/>
    <w:rsid w:val="00EC17C5"/>
    <w:rsid w:val="00EC33C6"/>
    <w:rsid w:val="00EE15F0"/>
    <w:rsid w:val="00EE6DEB"/>
    <w:rsid w:val="00F11B07"/>
    <w:rsid w:val="00F1727E"/>
    <w:rsid w:val="00F17E70"/>
    <w:rsid w:val="00F4400D"/>
    <w:rsid w:val="00F4452D"/>
    <w:rsid w:val="00F70CA9"/>
    <w:rsid w:val="00F73305"/>
    <w:rsid w:val="00F9157D"/>
    <w:rsid w:val="00FB3F7C"/>
    <w:rsid w:val="00FC437C"/>
    <w:rsid w:val="00FD0D52"/>
    <w:rsid w:val="00FD14DB"/>
    <w:rsid w:val="00FF36BF"/>
    <w:rsid w:val="00FF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00D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1C39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15F11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5F11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5B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BB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BBB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BBB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BBB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00D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1C39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15F11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5F11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5B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BB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BBB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BBB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BBB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10</properties:Pages>
  <properties:Words>1415</properties:Words>
  <properties:Characters>9832</properties:Characters>
  <properties:Lines>747</properties:Lines>
  <properties:Paragraphs>245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2019-01-28T06:44:00Z</dcterms:created>
  <dc:creator>ADMINIBM</dc:creator>
  <cp:lastModifiedBy>Renata Klokočki</cp:lastModifiedBy>
  <cp:lastPrinted>2019-01-28T06:44:00Z</cp:lastPrinted>
  <dcterms:modified xmlns:xsi="http://www.w3.org/2001/XMLSchema-instance" xsi:type="dcterms:W3CDTF">2019-01-28T07:00:00Z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(Tablice prijavljenih tražbina razlučnih i izlučnih prava - Kristofer.docx)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