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23bd32c" w14:paraId="23bd32c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DA7B6F">
        <w:t>132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3453DA">
      <w:pPr>
        <w:jc w:val="both"/>
        <w:rPr>
          <w:rFonts w:cs="Arial" w:hAnsi="Arial" w:ascii="Arial"/>
          <w:color w:val="003366"/>
          <w:sz w:val="18"/>
          <w:szCs w:val="18"/>
          <w:lang w:eastAsia="hr-HR"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DA7B6F">
        <w:rPr>
          <w:lang w:val="hr-HR"/>
        </w:rPr>
        <w:t xml:space="preserve">DALEA d.o.o., </w:t>
      </w:r>
      <w:r w:rsidR="00DA7B6F" w:rsidRPr="00DA7B6F">
        <w:rPr>
          <w:lang w:val="hr-HR"/>
        </w:rPr>
        <w:t>Šustići 127</w:t>
      </w:r>
      <w:r w:rsidR="006420D0">
        <w:rPr>
          <w:lang w:val="hr-HR"/>
        </w:rPr>
        <w:t xml:space="preserve">, </w:t>
      </w:r>
      <w:r w:rsidR="00DA7B6F" w:rsidRPr="00DA7B6F">
        <w:rPr>
          <w:lang w:val="hr-HR"/>
        </w:rPr>
        <w:t>Primorski Dolac</w:t>
      </w:r>
      <w:r w:rsidR="003453DA" w:rsidRPr="003453DA">
        <w:rPr>
          <w:lang w:val="hr-HR"/>
        </w:rPr>
        <w:t xml:space="preserve">, OIB: </w:t>
      </w:r>
      <w:r w:rsidR="00DA7B6F">
        <w:rPr>
          <w:lang w:val="hr-HR"/>
        </w:rPr>
        <w:t>91099495879</w:t>
      </w:r>
      <w:r>
        <w:rPr>
          <w:lang w:val="hr-HR"/>
        </w:rPr>
        <w:t xml:space="preserve">, </w:t>
      </w:r>
      <w:r w:rsidR="00DA7B6F">
        <w:rPr>
          <w:lang w:val="hr-HR"/>
        </w:rPr>
        <w:t>14</w:t>
      </w:r>
      <w:r w:rsidR="003453DA">
        <w:rPr>
          <w:lang w:val="hr-HR"/>
        </w:rPr>
        <w:t>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A7B6F">
        <w:rPr>
          <w:lang w:val="hr-HR"/>
        </w:rPr>
        <w:t xml:space="preserve">DALEA d.o.o., </w:t>
      </w:r>
      <w:r w:rsidR="00DA7B6F" w:rsidRPr="00DA7B6F">
        <w:rPr>
          <w:lang w:val="hr-HR"/>
        </w:rPr>
        <w:t>Šustići 127</w:t>
      </w:r>
      <w:r w:rsidR="00DA7B6F">
        <w:rPr>
          <w:lang w:val="hr-HR"/>
        </w:rPr>
        <w:t xml:space="preserve">, </w:t>
      </w:r>
      <w:r w:rsidR="00DA7B6F" w:rsidRPr="00DA7B6F">
        <w:rPr>
          <w:lang w:val="hr-HR"/>
        </w:rPr>
        <w:t>Primorski Dolac</w:t>
      </w:r>
      <w:r w:rsidR="00DA7B6F" w:rsidRPr="003453DA">
        <w:rPr>
          <w:lang w:val="hr-HR"/>
        </w:rPr>
        <w:t xml:space="preserve">, OIB: </w:t>
      </w:r>
      <w:r w:rsidR="00DA7B6F">
        <w:rPr>
          <w:lang w:val="hr-HR"/>
        </w:rPr>
        <w:t xml:space="preserve">91099495879 </w:t>
      </w:r>
      <w:r>
        <w:rPr>
          <w:lang w:val="hr-HR"/>
        </w:rPr>
        <w:t xml:space="preserve">na dan </w:t>
      </w:r>
      <w:r w:rsidR="00DA7B6F">
        <w:rPr>
          <w:lang w:val="hr-HR"/>
        </w:rPr>
        <w:t>1. veljače</w:t>
      </w:r>
      <w:r w:rsidR="003453DA">
        <w:rPr>
          <w:lang w:val="hr-HR"/>
        </w:rPr>
        <w:t xml:space="preserve"> 2018.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A7B6F">
        <w:rPr>
          <w:lang w:val="hr-HR"/>
        </w:rPr>
        <w:t>12.211,98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DA7B6F">
        <w:t>14</w:t>
      </w:r>
      <w:r>
        <w:t>. veljače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30CBA" w:rsidR="00473132">
    <w:pPr>
      <w:pStyle w:val="Zaglavlje"/>
      <w:jc w:val="center"/>
    </w:pPr>
  </w:p>
  <w:p w:rsidRDefault="00630CBA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30CBA"/>
    <w:rsid w:val="006420D0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A979EE"/>
    <w:rsid w:val="00B12DB9"/>
    <w:rsid w:val="00B157B2"/>
    <w:rsid w:val="00B45E79"/>
    <w:rsid w:val="00B67242"/>
    <w:rsid w:val="00B7506F"/>
    <w:rsid w:val="00BF4DF3"/>
    <w:rsid w:val="00D54741"/>
    <w:rsid w:val="00DA7B6F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30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C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C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C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C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30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C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C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C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C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DALEA društvo s ograničenom odgovornošću,  za građenje i usluge, turistička agencija</izvorni_sadrzaj>
    <derivirana_varijabla naziv="DomainObject.Predmet.ProtustrankaFormated_1">  DALEA društvo s ograničenom odgovornošću,  za građenje i usluge, turistička agencija</derivirana_varijabla>
  </DomainObject.Predmet.ProtustrankaFormated>
  <DomainObject.Predmet.ProtustrankaFormatedOIB>
    <izvorni_sadrzaj>  DALEA društvo s ograničenom odgovornošću,  za građenje i usluge, turistička agencija, OIB 91099495879</izvorni_sadrzaj>
    <derivirana_varijabla naziv="DomainObject.Predmet.ProtustrankaFormatedOIB_1">  DALEA društvo s ograničenom odgovornošću,  za građenje i usluge, turistička agencija, OIB 91099495879</derivirana_varijabla>
  </DomainObject.Predmet.ProtustrankaFormatedOIB>
  <DomainObject.Predmet.ProtustrankaFormatedWithAdress>
    <izvorni_sadrzaj> DALEA društvo s ograničenom odgovornošću,  za građenje i usluge, turistička agencija, Šustići 127, 21201 Primorski Dolac</izvorni_sadrzaj>
    <derivirana_varijabla naziv="DomainObject.Predmet.ProtustrankaFormatedWithAdress_1"> DALEA društvo s ograničenom odgovornošću,  za građenje i usluge, turistička agencija, Šustići 127, 21201 Primorski Dolac</derivirana_varijabla>
  </DomainObject.Predmet.ProtustrankaFormatedWithAdress>
  <DomainObject.Predmet.ProtustrankaFormatedWithAdressOIB>
    <izvorni_sadrzaj> DALEA društvo s ograničenom odgovornošću,  za građenje i usluge, turistička agencija, OIB 91099495879, Šustići 127, 21201 Primorski Dolac</izvorni_sadrzaj>
    <derivirana_varijabla naziv="DomainObject.Predmet.ProtustrankaFormatedWithAdressOIB_1"> DALEA društvo s ograničenom odgovornošću,  za građenje i usluge, turistička agencija, OIB 91099495879, Šustići 127, 21201 Primorski Dolac</derivirana_varijabla>
  </DomainObject.Predmet.ProtustrankaFormatedWithAdressOIB>
  <DomainObject.Predmet.ProtustrankaWithAdress>
    <izvorni_sadrzaj>DALEA društvo s ograničenom odgovornošću,  za građenje i usluge, turistička agencija Šustići 127, 21201 Primorski Dolac</izvorni_sadrzaj>
    <derivirana_varijabla naziv="DomainObject.Predmet.ProtustrankaWithAdress_1">DALEA društvo s ograničenom odgovornošću,  za građenje i usluge, turistička agencija Šustići 127, 21201 Primorski Dolac</derivirana_varijabla>
  </DomainObject.Predmet.ProtustrankaWithAdress>
  <DomainObject.Predmet.ProtustrankaWithAdressOIB>
    <izvorni_sadrzaj>DALEA društvo s ograničenom odgovornošću,  za građenje i usluge, turistička agencija, OIB 91099495879, Šustići 127, 21201 Primorski Dolac</izvorni_sadrzaj>
    <derivirana_varijabla naziv="DomainObject.Predmet.ProtustrankaWithAdressOIB_1">DALEA društvo s ograničenom odgovornošću,  za građenje i usluge, turistička agencija, OIB 91099495879, Šustići 127, 21201 Primorski Dolac</derivirana_varijabla>
  </DomainObject.Predmet.ProtustrankaWithAdressOIB>
  <DomainObject.Predmet.ProtustrankaNazivFormated>
    <izvorni_sadrzaj>DALEA društvo s ograničenom odgovornošću,  za građenje i usluge, turistička agencija</izvorni_sadrzaj>
    <derivirana_varijabla naziv="DomainObject.Predmet.ProtustrankaNazivFormated_1">DALEA društvo s ograničenom odgovornošću,  za građenje i usluge, turistička agencija</derivirana_varijabla>
  </DomainObject.Predmet.ProtustrankaNazivFormated>
  <DomainObject.Predmet.ProtustrankaNazivFormatedOIB>
    <izvorni_sadrzaj>DALEA društvo s ograničenom odgovornošću,  za građenje i usluge, turistička agencija, OIB 91099495879</izvorni_sadrzaj>
    <derivirana_varijabla naziv="DomainObject.Predmet.ProtustrankaNazivFormatedOIB_1">DALEA društvo s ograničenom odgovornošću,  za građenje i usluge, turistička agencija, OIB 91099495879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12211.98</izvorni_sadrzaj>
    <derivirana_varijabla naziv="DomainObject.Predmet.TrenutnaVrijednost_1">12211.98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DALEA društvo s ograničenom odgovornošću,  za građenje i usluge, turistička agencija</item>
    </izvorni_sadrzaj>
    <derivirana_varijabla naziv="DomainObject.Predmet.ProtuStrankaListFormated_1">
      <item>DALEA društvo s ograničenom odgovornošću,  za građenje i usluge, turistička agencija</item>
    </derivirana_varijabla>
  </DomainObject.Predmet.ProtuStrankaListFormated>
  <DomainObject.Predmet.ProtuStrankaListFormatedOIB>
    <izvorni_sadrzaj>
      <item>DALEA društvo s ograničenom odgovornošću,  za građenje i usluge, turistička agencija, OIB 91099495879</item>
    </izvorni_sadrzaj>
    <derivirana_varijabla naziv="DomainObject.Predmet.ProtuStrankaListFormatedOIB_1">
      <item>DALEA društvo s ograničenom odgovornošću,  za građenje i usluge, turistička agencija, OIB 91099495879</item>
    </derivirana_varijabla>
  </DomainObject.Predmet.ProtuStrankaListFormatedOIB>
  <DomainObject.Predmet.ProtuStrankaListFormatedWithAdress>
    <izvorni_sadrzaj>
      <item>DALEA društvo s ograničenom odgovornošću,  za građenje i usluge, turistička agencija, Šustići 127, 21201 Primorski Dolac</item>
    </izvorni_sadrzaj>
    <derivirana_varijabla naziv="DomainObject.Predmet.ProtuStrankaListFormatedWithAdress_1">
      <item>DALEA društvo s ograničenom odgovornošću,  za građenje i usluge, turistička agencija, Šustići 127, 21201 Primorski Dolac</item>
    </derivirana_varijabla>
  </DomainObject.Predmet.ProtuStrankaListFormatedWithAdress>
  <DomainObject.Predmet.ProtuStrankaListFormatedWithAdressOIB>
    <izvorni_sadrzaj>
      <item>DALEA društvo s ograničenom odgovornošću,  za građenje i usluge, turistička agencija, OIB 91099495879, Šustići 127, 21201 Primorski Dolac</item>
    </izvorni_sadrzaj>
    <derivirana_varijabla naziv="DomainObject.Predmet.ProtuStrankaListFormatedWithAdressOIB_1">
      <item>DALEA društvo s ograničenom odgovornošću,  za građenje i usluge, turistička agencija, OIB 91099495879, Šustići 127, 21201 Primorski Dolac</item>
    </derivirana_varijabla>
  </DomainObject.Predmet.ProtuStrankaListFormatedWithAdressOIB>
  <DomainObject.Predmet.ProtuStrankaListNazivFormated>
    <izvorni_sadrzaj>
      <item>DALEA društvo s ograničenom odgovornošću,  za građenje i usluge, turistička agencija</item>
    </izvorni_sadrzaj>
    <derivirana_varijabla naziv="DomainObject.Predmet.ProtuStrankaListNazivFormated_1">
      <item>DALEA društvo s ograničenom odgovornošću,  za građenje i usluge, turistička agencija</item>
    </derivirana_varijabla>
  </DomainObject.Predmet.ProtuStrankaListNazivFormated>
  <DomainObject.Predmet.ProtuStrankaListNazivFormatedOIB>
    <izvorni_sadrzaj>
      <item>DALEA društvo s ograničenom odgovornošću,  za građenje i usluge, turistička agencija, OIB 91099495879</item>
    </izvorni_sadrzaj>
    <derivirana_varijabla naziv="DomainObject.Predmet.ProtuStrankaListNazivFormatedOIB_1">
      <item>DALEA društvo s ograničenom odgovornošću,  za građenje i usluge, turistička agencija, OIB 91099495879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DALEA društvo s ograničenom odgovornošću,  za građenje i usluge, turistička agencija</izvorni_sadrzaj>
    <derivirana_varijabla naziv="DomainObject.Predmet.ProtustrankaIDrugi_1">DALEA društvo s ograničenom odgovornošću,  za građenje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DALEA društvo s ograničenom odgovornošću,  za građenje i usluge, turistička agencija, OIB 91099495879, Šustići 127, 21201 Primorski Dolac</izvorni_sadrzaj>
    <derivirana_varijabla naziv="DomainObject.Predmet.ProtustrankaIDrugiAdressOIB_1">DALEA društvo s ograničenom odgovornošću,  za građenje i usluge, turistička agencija, OIB 91099495879, Šustići 127,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DALEA društvo s ograničenom odgovornošću,  za građenje i usluge, turistička agencija</item>
      <item>FINANCIJSKA AGENCIJA, RC SPLIT</item>
    </izvorni_sadrzaj>
    <derivirana_varijabla naziv="DomainObject.Predmet.SudioniciListNaziv_1">
      <item>DALEA društvo s ograničenom odgovornošću,  za građenje i usluge, turistička agencija</item>
      <item>FINANCIJSKA AGENCIJA, RC SPLIT</item>
    </derivirana_varijabla>
  </DomainObject.Predmet.SudioniciListNaziv>
  <DomainObject.Predmet.SudioniciListAdressOIB>
    <izvorni_sadrzaj>
      <item>DALEA društvo s ograničenom odgovornošću,  za građenje i usluge, turistička agencija, OIB 91099495879, Šustići 127,21201 Primorski Dolac</item>
      <item>FINANCIJSKA AGENCIJA, RC SPLIT, OIB 85821130368, Mažuranićevo šetalište 24 b,21000 Split</item>
    </izvorni_sadrzaj>
    <derivirana_varijabla naziv="DomainObject.Predmet.SudioniciListAdressOIB_1">
      <item>DALEA društvo s ograničenom odgovornošću,  za građenje i usluge, turistička agencija, OIB 91099495879, Šustići 127,21201 Primorski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91099495879</item>
      <item>, OIB 85821130368</item>
    </izvorni_sadrzaj>
    <derivirana_varijabla naziv="DomainObject.Predmet.SudioniciListNazivOIB_1">
      <item>, OIB 91099495879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1753</properties:Characters>
  <properties:Lines>47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2018-02-13T13:38:00Z</cp:lastPrinted>
  <dcterms:modified xmlns:xsi="http://www.w3.org/2001/XMLSchema-instance" xsi:type="dcterms:W3CDTF">2018-02-14T09:50:00Z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