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43ec" w14:paraId="05b43ec" w:rsidRDefault="00EC5C6D" w:rsidP="00910611" w:rsidR="00EC5C6D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5C6D" w:rsidP="00910611" w:rsidR="00EC5C6D" w:rsidRPr="001A3A66">
      <w:r w:rsidRPr="001A3A66">
        <w:rPr>
          <w:rFonts w:eastAsia="MS Mincho"/>
          <w:szCs w:val="24"/>
        </w:rPr>
        <w:t>REPUBLIKA HRVATSKA</w:t>
      </w:r>
    </w:p>
    <w:p w:rsidRDefault="00EC5C6D" w:rsidP="00910611" w:rsidR="00EC5C6D" w:rsidRPr="001A3A66">
      <w:r w:rsidRPr="001A3A66">
        <w:rPr>
          <w:rFonts w:eastAsia="MS Mincho"/>
          <w:szCs w:val="24"/>
        </w:rPr>
        <w:t>TRGOVAČKI SUD U RIJECI</w:t>
      </w:r>
    </w:p>
    <w:p w:rsidRDefault="00EC5C6D" w:rsidR="00EC5C6D" w:rsidRPr="001A3A66">
      <w:pPr>
        <w:rPr>
          <w:rFonts w:eastAsia="MS Mincho"/>
          <w:szCs w:val="24"/>
        </w:rPr>
      </w:pPr>
      <w:r w:rsidRPr="001A3A66">
        <w:rPr>
          <w:rFonts w:eastAsia="MS Mincho"/>
          <w:szCs w:val="24"/>
        </w:rPr>
        <w:t>Rijeka, Zadarska 1 i 3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</w:t>
      </w:r>
    </w:p>
    <w:p w:rsidRDefault="00EC5C6D" w:rsidP="00566535" w:rsidR="00EC5C6D">
      <w:pPr>
        <w:ind w:firstLine="720"/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>od</w:t>
      </w:r>
      <w:r w:rsidR="00CA5E16">
        <w:rPr>
          <w:rFonts w:hAnsi="Times New Roman" w:ascii="Times New Roman"/>
        </w:rPr>
        <w:t xml:space="preserve"> 4. veljače </w:t>
      </w:r>
      <w:r w:rsidRPr="0026192B">
        <w:rPr>
          <w:rFonts w:hAnsi="Times New Roman" w:ascii="Times New Roman"/>
        </w:rPr>
        <w:t>201</w:t>
      </w:r>
      <w:r w:rsidR="00CA5E16">
        <w:rPr>
          <w:rFonts w:hAnsi="Times New Roman" w:ascii="Times New Roman"/>
        </w:rPr>
        <w:t>9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CA5E16">
        <w:rPr>
          <w:rFonts w:hAnsi="Times New Roman" w:ascii="Times New Roman"/>
        </w:rPr>
        <w:t>RIVA 2 CLUB</w:t>
      </w:r>
      <w:r w:rsidR="00CB4E05" w:rsidRPr="00CB4E05">
        <w:rPr>
          <w:rFonts w:hAnsi="Times New Roman" w:ascii="Times New Roman"/>
        </w:rPr>
        <w:t xml:space="preserve"> </w:t>
      </w:r>
      <w:r w:rsidR="00CA5E16">
        <w:rPr>
          <w:rFonts w:hAnsi="Times New Roman" w:ascii="Times New Roman"/>
        </w:rPr>
        <w:t>j.</w:t>
      </w:r>
      <w:r w:rsidR="00CB4E05" w:rsidRPr="00CB4E05">
        <w:rPr>
          <w:rFonts w:hAnsi="Times New Roman" w:ascii="Times New Roman"/>
        </w:rPr>
        <w:t xml:space="preserve">d.o.o. </w:t>
      </w:r>
      <w:r w:rsidR="00CA5E16">
        <w:rPr>
          <w:rFonts w:hAnsi="Times New Roman" w:ascii="Times New Roman"/>
        </w:rPr>
        <w:t xml:space="preserve">Rijeka, Riva 14, </w:t>
      </w:r>
      <w:r w:rsidR="00CB4E05" w:rsidRPr="00CB4E05">
        <w:rPr>
          <w:rFonts w:hAnsi="Times New Roman" w:ascii="Times New Roman"/>
        </w:rPr>
        <w:t xml:space="preserve">(OIB </w:t>
      </w:r>
      <w:r w:rsidR="00CA5E16">
        <w:rPr>
          <w:rFonts w:hAnsi="Times New Roman" w:ascii="Times New Roman"/>
        </w:rPr>
        <w:t>5624768909</w:t>
      </w:r>
      <w:r w:rsidR="003C236E">
        <w:rPr>
          <w:rFonts w:hAnsi="Times New Roman" w:ascii="Times New Roman"/>
        </w:rPr>
        <w:t>5</w:t>
      </w:r>
      <w:r w:rsidR="00CB4E05" w:rsidRPr="00CB4E05">
        <w:rPr>
          <w:rFonts w:hAnsi="Times New Roman" w:ascii="Times New Roman"/>
        </w:rPr>
        <w:t>; MBS 040</w:t>
      </w:r>
      <w:r w:rsidR="00CA5E16">
        <w:rPr>
          <w:rFonts w:hAnsi="Times New Roman" w:ascii="Times New Roman"/>
        </w:rPr>
        <w:t>339513</w:t>
      </w:r>
      <w:r w:rsidR="00CB4E05" w:rsidRPr="00CB4E05">
        <w:rPr>
          <w:rFonts w:hAnsi="Times New Roman" w:ascii="Times New Roman"/>
        </w:rPr>
        <w:t>)</w:t>
      </w:r>
      <w:r w:rsidRPr="00566535">
        <w:rPr>
          <w:rFonts w:hAnsi="Times New Roman" w:ascii="Times New Roman"/>
        </w:rPr>
        <w:t xml:space="preserve"> ima ukupan dug evidentiran na temelju neizvršenih osnova za plaćanje u iznosu od </w:t>
      </w:r>
      <w:r w:rsidR="00CA5E16">
        <w:rPr>
          <w:rFonts w:hAnsi="Times New Roman" w:ascii="Times New Roman"/>
        </w:rPr>
        <w:t>35.953,62</w:t>
      </w:r>
      <w:r w:rsidR="00CB4E05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CA5E16">
        <w:rPr>
          <w:rFonts w:hAnsi="Times New Roman" w:ascii="Times New Roman"/>
        </w:rPr>
        <w:t>668</w:t>
      </w:r>
      <w:r w:rsidRPr="00566535">
        <w:rPr>
          <w:rFonts w:hAnsi="Times New Roman" w:ascii="Times New Roman"/>
        </w:rPr>
        <w:t>/1</w:t>
      </w:r>
      <w:r w:rsidR="00CA5E16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CA5E16">
        <w:rPr>
          <w:rFonts w:hAnsi="Times New Roman" w:ascii="Times New Roman"/>
        </w:rPr>
        <w:t>668</w:t>
      </w:r>
      <w:r w:rsidR="00566535" w:rsidRPr="00566535">
        <w:rPr>
          <w:rFonts w:hAnsi="Times New Roman" w:ascii="Times New Roman"/>
        </w:rPr>
        <w:t>/1</w:t>
      </w:r>
      <w:r w:rsidR="00CA5E16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AAA" w:rsidR="000D0AAA">
      <w:r>
        <w:separator/>
      </w:r>
    </w:p>
  </w:endnote>
  <w:endnote w:id="0" w:type="continuationSeparator">
    <w:p w:rsidRDefault="000D0AAA" w:rsidR="000D0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AAA" w:rsidR="000D0AAA">
      <w:r>
        <w:separator/>
      </w:r>
    </w:p>
  </w:footnote>
  <w:footnote w:id="0" w:type="continuationSeparator">
    <w:p w:rsidRDefault="000D0AAA" w:rsidR="000D0A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CA5E16">
      <w:rPr>
        <w:rFonts w:hAnsi="Times New Roman" w:ascii="Times New Roman"/>
      </w:rPr>
      <w:t>668</w:t>
    </w:r>
    <w:r w:rsidRPr="00566535">
      <w:rPr>
        <w:rFonts w:hAnsi="Times New Roman" w:ascii="Times New Roman"/>
      </w:rPr>
      <w:t>/1</w:t>
    </w:r>
    <w:r w:rsidR="00CA5E16">
      <w:rPr>
        <w:rFonts w:hAnsi="Times New Roman" w:ascii="Times New Roman"/>
      </w:rPr>
      <w:t>8</w:t>
    </w:r>
    <w:r w:rsidRPr="00566535">
      <w:rPr>
        <w:rFonts w:hAnsi="Times New Roman" w:ascii="Times New Roman"/>
      </w:rPr>
      <w:t xml:space="preserve"> - </w:t>
    </w:r>
    <w:r w:rsidR="00CA5E16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0D0AAA"/>
    <w:rsid w:val="00107D7A"/>
    <w:rsid w:val="001C70E4"/>
    <w:rsid w:val="00250268"/>
    <w:rsid w:val="0026099F"/>
    <w:rsid w:val="0026192B"/>
    <w:rsid w:val="002F1210"/>
    <w:rsid w:val="002F718D"/>
    <w:rsid w:val="0034596F"/>
    <w:rsid w:val="003710A6"/>
    <w:rsid w:val="0037633E"/>
    <w:rsid w:val="00386A3A"/>
    <w:rsid w:val="003A73E3"/>
    <w:rsid w:val="003C236E"/>
    <w:rsid w:val="003C2ABA"/>
    <w:rsid w:val="004249BA"/>
    <w:rsid w:val="0047389F"/>
    <w:rsid w:val="00474AF2"/>
    <w:rsid w:val="004875B5"/>
    <w:rsid w:val="004D7ACE"/>
    <w:rsid w:val="004E2B71"/>
    <w:rsid w:val="00527278"/>
    <w:rsid w:val="00566535"/>
    <w:rsid w:val="005B6EC5"/>
    <w:rsid w:val="005D536D"/>
    <w:rsid w:val="005D6965"/>
    <w:rsid w:val="005F15D2"/>
    <w:rsid w:val="006636D6"/>
    <w:rsid w:val="00685243"/>
    <w:rsid w:val="006D2CF2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B07961"/>
    <w:rsid w:val="00B404CC"/>
    <w:rsid w:val="00B55822"/>
    <w:rsid w:val="00B601FE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A5E16"/>
    <w:rsid w:val="00CB0B5C"/>
    <w:rsid w:val="00CB4E05"/>
    <w:rsid w:val="00CC4CB1"/>
    <w:rsid w:val="00CE0DC0"/>
    <w:rsid w:val="00D1182E"/>
    <w:rsid w:val="00D45ECC"/>
    <w:rsid w:val="00DA3DBC"/>
    <w:rsid w:val="00E17F96"/>
    <w:rsid w:val="00E56B1E"/>
    <w:rsid w:val="00E978D7"/>
    <w:rsid w:val="00E97AE9"/>
    <w:rsid w:val="00EC5C6D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75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75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5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5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5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75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75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5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5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5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St-668/2018</izvorni_sadrzaj>
    <derivirana_varijabla naziv="DomainObject.Predmet.OznakaBroj_1">St-668/2018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RIVA 2 CLUB j.d.o.o.</izvorni_sadrzaj>
    <derivirana_varijabla naziv="DomainObject.Predmet.ProtustrankaFormated_1">  RIVA 2 CLUB j.d.o.o.</derivirana_varijabla>
  </DomainObject.Predmet.ProtustrankaFormated>
  <DomainObject.Predmet.ProtustrankaFormatedOIB>
    <izvorni_sadrzaj>  RIVA 2 CLUB j.d.o.o., OIB 56247689095</izvorni_sadrzaj>
    <derivirana_varijabla naziv="DomainObject.Predmet.ProtustrankaFormatedOIB_1">  RIVA 2 CLUB j.d.o.o., OIB 56247689095</derivirana_varijabla>
  </DomainObject.Predmet.ProtustrankaFormatedOIB>
  <DomainObject.Predmet.ProtustrankaFormatedWithAdress>
    <izvorni_sadrzaj> RIVA 2 CLUB j.d.o.o., Riva 14, 51000 Rijeka</izvorni_sadrzaj>
    <derivirana_varijabla naziv="DomainObject.Predmet.ProtustrankaFormatedWithAdress_1"> RIVA 2 CLUB j.d.o.o., Riva 14, 51000 Rijeka</derivirana_varijabla>
  </DomainObject.Predmet.ProtustrankaFormatedWithAdress>
  <DomainObject.Predmet.ProtustrankaFormatedWithAdressOIB>
    <izvorni_sadrzaj> RIVA 2 CLUB j.d.o.o., OIB 56247689095, Riva 14, 51000 Rijeka</izvorni_sadrzaj>
    <derivirana_varijabla naziv="DomainObject.Predmet.ProtustrankaFormatedWithAdressOIB_1"> RIVA 2 CLUB j.d.o.o., OIB 56247689095, Riva 14, 51000 Rijeka</derivirana_varijabla>
  </DomainObject.Predmet.ProtustrankaFormatedWithAdressOIB>
  <DomainObject.Predmet.ProtustrankaWithAdress>
    <izvorni_sadrzaj>RIVA 2 CLUB j.d.o.o. Riva 14, 51000 Rijeka</izvorni_sadrzaj>
    <derivirana_varijabla naziv="DomainObject.Predmet.ProtustrankaWithAdress_1">RIVA 2 CLUB j.d.o.o. Riva 14, 51000 Rijeka</derivirana_varijabla>
  </DomainObject.Predmet.ProtustrankaWithAdress>
  <DomainObject.Predmet.ProtustrankaWithAdressOIB>
    <izvorni_sadrzaj>RIVA 2 CLUB j.d.o.o., OIB 56247689095, Riva 14, 51000 Rijeka</izvorni_sadrzaj>
    <derivirana_varijabla naziv="DomainObject.Predmet.ProtustrankaWithAdressOIB_1">RIVA 2 CLUB j.d.o.o., OIB 56247689095, Riva 14, 51000 Rijeka</derivirana_varijabla>
  </DomainObject.Predmet.ProtustrankaWithAdressOIB>
  <DomainObject.Predmet.ProtustrankaNazivFormated>
    <izvorni_sadrzaj>RIVA 2 CLUB j.d.o.o.</izvorni_sadrzaj>
    <derivirana_varijabla naziv="DomainObject.Predmet.ProtustrankaNazivFormated_1">RIVA 2 CLUB j.d.o.o.</derivirana_varijabla>
  </DomainObject.Predmet.ProtustrankaNazivFormated>
  <DomainObject.Predmet.ProtustrankaNazivFormatedOIB>
    <izvorni_sadrzaj>RIVA 2 CLUB j.d.o.o., OIB 56247689095</izvorni_sadrzaj>
    <derivirana_varijabla naziv="DomainObject.Predmet.ProtustrankaNazivFormatedOIB_1">RIVA 2 CLUB j.d.o.o., OIB 56247689095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RIVA 2 CLUB j.d.o.o.</item>
    </izvorni_sadrzaj>
    <derivirana_varijabla naziv="DomainObject.Predmet.ProtuStrankaListFormated_1">
      <item>RIVA 2 CLUB j.d.o.o.</item>
    </derivirana_varijabla>
  </DomainObject.Predmet.ProtuStrankaListFormated>
  <DomainObject.Predmet.ProtuStrankaListFormatedOIB>
    <izvorni_sadrzaj>
      <item>RIVA 2 CLUB j.d.o.o., OIB 56247689095</item>
    </izvorni_sadrzaj>
    <derivirana_varijabla naziv="DomainObject.Predmet.ProtuStrankaListFormatedOIB_1">
      <item>RIVA 2 CLUB j.d.o.o., OIB 56247689095</item>
    </derivirana_varijabla>
  </DomainObject.Predmet.ProtuStrankaListFormatedOIB>
  <DomainObject.Predmet.ProtuStrankaListFormatedWithAdress>
    <izvorni_sadrzaj>
      <item>RIVA 2 CLUB j.d.o.o., Riva 14, 51000 Rijeka</item>
    </izvorni_sadrzaj>
    <derivirana_varijabla naziv="DomainObject.Predmet.ProtuStrankaListFormatedWithAdress_1">
      <item>RIVA 2 CLUB j.d.o.o., Riva 14, 51000 Rijeka</item>
    </derivirana_varijabla>
  </DomainObject.Predmet.ProtuStrankaListFormatedWithAdress>
  <DomainObject.Predmet.ProtuStrankaListFormatedWithAdressOIB>
    <izvorni_sadrzaj>
      <item>RIVA 2 CLUB j.d.o.o., OIB 56247689095, Riva 14, 51000 Rijeka</item>
    </izvorni_sadrzaj>
    <derivirana_varijabla naziv="DomainObject.Predmet.ProtuStrankaListFormatedWithAdressOIB_1">
      <item>RIVA 2 CLUB j.d.o.o., OIB 56247689095, Riva 14, 51000 Rijeka</item>
    </derivirana_varijabla>
  </DomainObject.Predmet.ProtuStrankaListFormatedWithAdressOIB>
  <DomainObject.Predmet.ProtuStrankaListNazivFormated>
    <izvorni_sadrzaj>
      <item>RIVA 2 CLUB j.d.o.o.</item>
    </izvorni_sadrzaj>
    <derivirana_varijabla naziv="DomainObject.Predmet.ProtuStrankaListNazivFormated_1">
      <item>RIVA 2 CLUB j.d.o.o.</item>
    </derivirana_varijabla>
  </DomainObject.Predmet.ProtuStrankaListNazivFormated>
  <DomainObject.Predmet.ProtuStrankaListNazivFormatedOIB>
    <izvorni_sadrzaj>
      <item>RIVA 2 CLUB j.d.o.o., OIB 56247689095</item>
    </izvorni_sadrzaj>
    <derivirana_varijabla naziv="DomainObject.Predmet.ProtuStrankaListNazivFormatedOIB_1">
      <item>RIVA 2 CLUB j.d.o.o., OIB 56247689095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RIVA 2 CLUB j.d.o.o.</izvorni_sadrzaj>
    <derivirana_varijabla naziv="DomainObject.Predmet.ProtustrankaIDrugi_1">RIVA 2 CLUB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RIVA 2 CLUB j.d.o.o., OIB 56247689095, Riva 14, 51000 Rijeka</izvorni_sadrzaj>
    <derivirana_varijabla naziv="DomainObject.Predmet.ProtustrankaIDrugiAdressOIB_1">RIVA 2 CLUB j.d.o.o., OIB 56247689095, Riva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RIVA 2 CLUB j.d.o.o.</item>
    </izvorni_sadrzaj>
    <derivirana_varijabla naziv="DomainObject.Predmet.SudioniciListNaziv_1">
      <item>FINA  Rijeka</item>
      <item>RIVA 2 CLUB j.d.o.o.</item>
    </derivirana_varijabla>
  </DomainObject.Predmet.SudioniciListNaziv>
  <DomainObject.Predmet.SudioniciListAdressOIB>
    <izvorni_sadrzaj>
      <item>FINA  Rijeka, OIB 85821130368, Frana Kurelca 8,51000 Rijeka</item>
      <item>RIVA 2 CLUB j.d.o.o., OIB 56247689095, Riva 14,51000 Rijeka</item>
    </izvorni_sadrzaj>
    <derivirana_varijabla naziv="DomainObject.Predmet.SudioniciListAdressOIB_1">
      <item>FINA  Rijeka, OIB 85821130368, Frana Kurelca 8,51000 Rijeka</item>
      <item>RIVA 2 CLUB j.d.o.o., OIB 56247689095, Riva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56247689095</item>
    </izvorni_sadrzaj>
    <derivirana_varijabla naziv="DomainObject.Predmet.SudioniciListNazivOIB_1">
      <item>, OIB 85821130368</item>
      <item>, OIB 56247689095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565644-4091-42B0-B9AF-6C5DDF49E5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1302</properties:Characters>
  <properties:Lines>35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2019-02-11T10:03:00Z</dcterms:created>
  <dc:creator>mbalenovic</dc:creator>
  <cp:lastModifiedBy>Miljenka Balenović</cp:lastModifiedBy>
  <cp:lastPrinted>2019-02-06T08:18:00Z</cp:lastPrinted>
  <dcterms:modified xmlns:xsi="http://www.w3.org/2001/XMLSchema-instance" xsi:type="dcterms:W3CDTF">2019-02-11T10:04:00Z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(668,2018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