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38cd" w14:paraId="16238c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95102A">
        <w:t>7018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5102A">
        <w:t>7018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A6C36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3A6C36" w:rsidRPr="003A6C36">
        <w:t>CENTROLUB d.o.o.</w:t>
      </w:r>
      <w:r w:rsidR="00623A80">
        <w:t>,</w:t>
      </w:r>
      <w:r w:rsidR="00AB1747">
        <w:t xml:space="preserve"> </w:t>
      </w:r>
      <w:r w:rsidR="003A6C36">
        <w:t>Zagreb, Jelenovac 2</w:t>
      </w:r>
      <w:r w:rsidR="00623A80">
        <w:t>,</w:t>
      </w:r>
      <w:r w:rsidR="00AB1747">
        <w:t xml:space="preserve"> MBS: </w:t>
      </w:r>
      <w:r w:rsidR="003A6C36" w:rsidRPr="003A6C36">
        <w:t>080315977</w:t>
      </w:r>
      <w:r w:rsidR="00AB1747">
        <w:t>,</w:t>
      </w:r>
      <w:r w:rsidR="00623A80">
        <w:t xml:space="preserve"> </w:t>
      </w:r>
      <w:r w:rsidR="00AB1747">
        <w:t xml:space="preserve">OIB: </w:t>
      </w:r>
      <w:r w:rsidR="003A6C36" w:rsidRPr="003A6C36">
        <w:t>41850182182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711FA5" w:rsidP="00711FA5" w:rsidR="00AC4528">
      <w:pPr>
        <w:ind w:left="1428"/>
      </w:pPr>
      <w:r>
        <w:t>953,17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448C8"/>
    <w:rsid w:val="00161E51"/>
    <w:rsid w:val="00185571"/>
    <w:rsid w:val="00186AF0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A64CF"/>
    <w:rsid w:val="003A6C36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2261"/>
    <w:rsid w:val="005D476D"/>
    <w:rsid w:val="005E4AB8"/>
    <w:rsid w:val="005F0073"/>
    <w:rsid w:val="005F4627"/>
    <w:rsid w:val="006125AC"/>
    <w:rsid w:val="00623A80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1FA5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102A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A5D56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6226"/>
    <w:rsid w:val="00D82E92"/>
    <w:rsid w:val="00D94845"/>
    <w:rsid w:val="00DA07EC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7018</izvorni_sadrzaj>
    <derivirana_varijabla naziv="DomainObject.Predmet.Broj_1">7018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St-7018/2015</izvorni_sadrzaj>
    <derivirana_varijabla naziv="DomainObject.Predmet.OznakaBroj_1">St-7018/2015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CENTROLUB d.o.o.</izvorni_sadrzaj>
    <derivirana_varijabla naziv="DomainObject.Predmet.ProtustrankaFormated_1">  CENTROLUB d.o.o.</derivirana_varijabla>
  </DomainObject.Predmet.ProtustrankaFormated>
  <DomainObject.Predmet.ProtustrankaFormatedOIB>
    <izvorni_sadrzaj>  CENTROLUB d.o.o., OIB 41850182182</izvorni_sadrzaj>
    <derivirana_varijabla naziv="DomainObject.Predmet.ProtustrankaFormatedOIB_1">  CENTROLUB d.o.o., OIB 41850182182</derivirana_varijabla>
  </DomainObject.Predmet.ProtustrankaFormatedOIB>
  <DomainObject.Predmet.ProtustrankaFormatedWithAdress>
    <izvorni_sadrzaj> CENTROLUB d.o.o., Jelenovac 2, 10000 Zagreb</izvorni_sadrzaj>
    <derivirana_varijabla naziv="DomainObject.Predmet.ProtustrankaFormatedWithAdress_1"> CENTROLUB d.o.o., Jelenovac 2, 10000 Zagreb</derivirana_varijabla>
  </DomainObject.Predmet.ProtustrankaFormatedWithAdress>
  <DomainObject.Predmet.ProtustrankaFormatedWithAdressOIB>
    <izvorni_sadrzaj> CENTROLUB d.o.o., OIB 41850182182, Jelenovac 2, 10000 Zagreb</izvorni_sadrzaj>
    <derivirana_varijabla naziv="DomainObject.Predmet.ProtustrankaFormatedWithAdressOIB_1"> CENTROLUB d.o.o., OIB 41850182182, Jelenovac 2, 10000 Zagreb</derivirana_varijabla>
  </DomainObject.Predmet.ProtustrankaFormatedWithAdressOIB>
  <DomainObject.Predmet.ProtustrankaWithAdress>
    <izvorni_sadrzaj>CENTROLUB d.o.o. Jelenovac 2, 10000 Zagreb</izvorni_sadrzaj>
    <derivirana_varijabla naziv="DomainObject.Predmet.ProtustrankaWithAdress_1">CENTROLUB d.o.o. Jelenovac 2, 10000 Zagreb</derivirana_varijabla>
  </DomainObject.Predmet.ProtustrankaWithAdress>
  <DomainObject.Predmet.ProtustrankaWithAdressOIB>
    <izvorni_sadrzaj>CENTROLUB d.o.o., OIB 41850182182, Jelenovac 2, 10000 Zagreb</izvorni_sadrzaj>
    <derivirana_varijabla naziv="DomainObject.Predmet.ProtustrankaWithAdressOIB_1">CENTROLUB d.o.o., OIB 41850182182, Jelenovac 2, 10000 Zagreb</derivirana_varijabla>
  </DomainObject.Predmet.ProtustrankaWithAdressOIB>
  <DomainObject.Predmet.ProtustrankaNazivFormated>
    <izvorni_sadrzaj>CENTROLUB d.o.o.</izvorni_sadrzaj>
    <derivirana_varijabla naziv="DomainObject.Predmet.ProtustrankaNazivFormated_1">CENTROLUB d.o.o.</derivirana_varijabla>
  </DomainObject.Predmet.ProtustrankaNazivFormated>
  <DomainObject.Predmet.ProtustrankaNazivFormatedOIB>
    <izvorni_sadrzaj>CENTROLUB d.o.o., OIB 41850182182</izvorni_sadrzaj>
    <derivirana_varijabla naziv="DomainObject.Predmet.ProtustrankaNazivFormatedOIB_1">CENTROLUB d.o.o., OIB 41850182182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CENTROLUB d.o.o.</item>
    </izvorni_sadrzaj>
    <derivirana_varijabla naziv="DomainObject.Predmet.ProtuStrankaListFormated_1">
      <item>CENTROLUB d.o.o.</item>
    </derivirana_varijabla>
  </DomainObject.Predmet.ProtuStrankaListFormated>
  <DomainObject.Predmet.ProtuStrankaListFormatedOIB>
    <izvorni_sadrzaj>
      <item>CENTROLUB d.o.o., OIB 41850182182</item>
    </izvorni_sadrzaj>
    <derivirana_varijabla naziv="DomainObject.Predmet.ProtuStrankaListFormatedOIB_1">
      <item>CENTROLUB d.o.o., OIB 41850182182</item>
    </derivirana_varijabla>
  </DomainObject.Predmet.ProtuStrankaListFormatedOIB>
  <DomainObject.Predmet.ProtuStrankaListFormatedWithAdress>
    <izvorni_sadrzaj>
      <item>CENTROLUB d.o.o., Jelenovac 2, 10000 Zagreb</item>
    </izvorni_sadrzaj>
    <derivirana_varijabla naziv="DomainObject.Predmet.ProtuStrankaListFormatedWithAdress_1">
      <item>CENTROLUB d.o.o., Jelenovac 2, 10000 Zagreb</item>
    </derivirana_varijabla>
  </DomainObject.Predmet.ProtuStrankaListFormatedWithAdress>
  <DomainObject.Predmet.ProtuStrankaListFormatedWithAdressOIB>
    <izvorni_sadrzaj>
      <item>CENTROLUB d.o.o., OIB 41850182182, Jelenovac 2, 10000 Zagreb</item>
    </izvorni_sadrzaj>
    <derivirana_varijabla naziv="DomainObject.Predmet.ProtuStrankaListFormatedWithAdressOIB_1">
      <item>CENTROLUB d.o.o., OIB 41850182182, Jelenovac 2, 10000 Zagreb</item>
    </derivirana_varijabla>
  </DomainObject.Predmet.ProtuStrankaListFormatedWithAdressOIB>
  <DomainObject.Predmet.ProtuStrankaListNazivFormated>
    <izvorni_sadrzaj>
      <item>CENTROLUB d.o.o.</item>
    </izvorni_sadrzaj>
    <derivirana_varijabla naziv="DomainObject.Predmet.ProtuStrankaListNazivFormated_1">
      <item>CENTROLUB d.o.o.</item>
    </derivirana_varijabla>
  </DomainObject.Predmet.ProtuStrankaListNazivFormated>
  <DomainObject.Predmet.ProtuStrankaListNazivFormatedOIB>
    <izvorni_sadrzaj>
      <item>CENTROLUB d.o.o., OIB 41850182182</item>
    </izvorni_sadrzaj>
    <derivirana_varijabla naziv="DomainObject.Predmet.ProtuStrankaListNazivFormatedOIB_1">
      <item>CENTROLUB d.o.o., OIB 41850182182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CENTROLUB d.o.o.</izvorni_sadrzaj>
    <derivirana_varijabla naziv="DomainObject.Predmet.ProtustrankaIDrugi_1">CENTROLUB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CENTROLUB d.o.o., OIB 41850182182, Jelenovac 2, 10000 Zagreb</izvorni_sadrzaj>
    <derivirana_varijabla naziv="DomainObject.Predmet.ProtustrankaIDrugiAdressOIB_1">CENTROLUB d.o.o., OIB 41850182182, Jelenovac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CENTROLUB d.o.o.</item>
    </izvorni_sadrzaj>
    <derivirana_varijabla naziv="DomainObject.Predmet.SudioniciListNaziv_1">
      <item>FINA Regionalni centar Zagreb</item>
      <item>CENTROLUB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CENTROLUB d.o.o., OIB 41850182182, Jelenovac 2,10000 Zagreb</item>
    </izvorni_sadrzaj>
    <derivirana_varijabla naziv="DomainObject.Predmet.SudioniciListAdressOIB_1">
      <item>FINA Regionalni centar Zagreb, OIB 85821130368, Trg svibanjskih žrtava 1995. 1,10000 Zagreb</item>
      <item>CENTROLUB d.o.o., OIB 41850182182, Jelenovac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41850182182</item>
    </izvorni_sadrzaj>
    <derivirana_varijabla naziv="DomainObject.Predmet.SudioniciListNazivOIB_1">
      <item>, OIB 85821130368</item>
      <item>, OIB 41850182182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1330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2016-07-12T11:10:00Z</dcterms:created>
  <dc:creator>ilukac</dc:creator>
  <cp:lastModifiedBy>Slavica Sorić</cp:lastModifiedBy>
  <cp:lastPrinted>2016-07-12T11:09:00Z</cp:lastPrinted>
  <dcterms:modified xmlns:xsi="http://www.w3.org/2001/XMLSchema-instance" xsi:type="dcterms:W3CDTF">2016-07-13T12:17:00Z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