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a622" w14:paraId="d87a622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St-663/13-1</w:t>
      </w:r>
      <w:r w:rsidR="00C065D4">
        <w:rPr>
          <w:rStyle w:val="Naglaeno"/>
          <w:b w:val="false"/>
        </w:rPr>
        <w:t>78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R="0014148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P="00FD3EDA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BD5B55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BD5B55" w:rsidRPr="00BD5B55">
        <w:rPr>
          <w:bCs/>
        </w:rPr>
        <w:t>IST d.o.o. stolarija, interijeri i građevinarstvo u stečaju, Piškorevci, Zagrebačka bb, MBS 030072541, OIB 20840683490</w:t>
      </w:r>
      <w:r>
        <w:rPr>
          <w:b/>
          <w:bCs/>
        </w:rPr>
        <w:t>,</w:t>
      </w:r>
      <w:r>
        <w:t xml:space="preserve"> dana </w:t>
      </w:r>
      <w:r w:rsidR="00FD3EDA">
        <w:t>1</w:t>
      </w:r>
      <w:r w:rsidR="00C065D4">
        <w:t>6</w:t>
      </w:r>
      <w:r>
        <w:t xml:space="preserve">. </w:t>
      </w:r>
      <w:r w:rsidR="00C065D4">
        <w:t>siječnj</w:t>
      </w:r>
      <w:r w:rsidR="00583AE5">
        <w:t>a</w:t>
      </w:r>
      <w:r w:rsidR="00AE76C0">
        <w:t xml:space="preserve"> </w:t>
      </w:r>
      <w:r>
        <w:t>201</w:t>
      </w:r>
      <w:r w:rsidR="00C065D4">
        <w:t>7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FD3EDA" w:rsidR="00BD5B55" w:rsidRPr="00FD3EDA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BD5B55" w:rsidRPr="00BD5B55">
        <w:rPr>
          <w:bCs/>
        </w:rPr>
        <w:t>IST d.o.o. stolarija, interijeri i građevinarstvo u stečaju, Piškorevci, Zagrebačka bb, MBS 030072541, OIB 20840683490</w:t>
      </w:r>
      <w:r w:rsidR="00656B83">
        <w:rPr>
          <w:bCs/>
        </w:rPr>
        <w:t>, određuje se ročište za diobu kupovnine dobivene prodajom nekretnin</w:t>
      </w:r>
      <w:r w:rsidR="00921E71">
        <w:rPr>
          <w:bCs/>
        </w:rPr>
        <w:t>e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AE76C0">
        <w:rPr>
          <w:bCs/>
        </w:rPr>
        <w:t xml:space="preserve"> </w:t>
      </w:r>
      <w:r w:rsidR="00FD3EDA">
        <w:rPr>
          <w:bCs/>
        </w:rPr>
        <w:t xml:space="preserve">upisane </w:t>
      </w:r>
      <w:r w:rsidR="00BD5B55" w:rsidRPr="00FD3EDA">
        <w:rPr>
          <w:bCs/>
        </w:rPr>
        <w:t xml:space="preserve">u zk.ul.br. </w:t>
      </w:r>
      <w:r w:rsidR="00153556" w:rsidRPr="0014632C">
        <w:rPr>
          <w:bCs/>
        </w:rPr>
        <w:t xml:space="preserve">. </w:t>
      </w:r>
      <w:r w:rsidR="00153556"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="00153556" w:rsidRPr="0054446F">
        <w:rPr>
          <w:vertAlign w:val="superscript"/>
        </w:rPr>
        <w:t>2</w:t>
      </w:r>
      <w:r w:rsidR="00153556">
        <w:t xml:space="preserve"> i to: 11.</w:t>
      </w:r>
      <w:r w:rsidR="00153556">
        <w:rPr>
          <w:bCs/>
        </w:rPr>
        <w:t xml:space="preserve"> </w:t>
      </w:r>
      <w:r w:rsidR="00153556" w:rsidRPr="001C17B9">
        <w:rPr>
          <w:bCs/>
        </w:rPr>
        <w:t xml:space="preserve">ETAŽA 4216/10000-POSLOVNI PROSTOR C4 </w:t>
      </w:r>
      <w:r w:rsidR="00153556" w:rsidRPr="001C17B9">
        <w:t>koji se sastoji od</w:t>
      </w:r>
      <w:r w:rsidR="00153556" w:rsidRPr="001C17B9">
        <w:rPr>
          <w:bCs/>
        </w:rPr>
        <w:t xml:space="preserve"> </w:t>
      </w:r>
      <w:r w:rsidR="00153556" w:rsidRPr="001C17B9">
        <w:t>stolarske radionice sa 183,30 m</w:t>
      </w:r>
      <w:r w:rsidR="00153556" w:rsidRPr="001C17B9">
        <w:rPr>
          <w:vertAlign w:val="superscript"/>
        </w:rPr>
        <w:t>2</w:t>
      </w:r>
      <w:r w:rsidR="00153556" w:rsidRPr="001C17B9">
        <w:t>, montaže proizvoda sa 72,24 m</w:t>
      </w:r>
      <w:r w:rsidR="00153556" w:rsidRPr="001C17B9">
        <w:rPr>
          <w:vertAlign w:val="superscript"/>
        </w:rPr>
        <w:t>2</w:t>
      </w:r>
      <w:r w:rsidR="00153556" w:rsidRPr="001C17B9">
        <w:t>, skladišta sa 184,24 m</w:t>
      </w:r>
      <w:r w:rsidR="00153556" w:rsidRPr="001C17B9">
        <w:rPr>
          <w:vertAlign w:val="superscript"/>
        </w:rPr>
        <w:t>2</w:t>
      </w:r>
      <w:r w:rsidR="00153556" w:rsidRPr="001C17B9">
        <w:t>, skladišta sa 91,18 m</w:t>
      </w:r>
      <w:r w:rsidR="00153556" w:rsidRPr="001C17B9">
        <w:rPr>
          <w:vertAlign w:val="superscript"/>
        </w:rPr>
        <w:t>2</w:t>
      </w:r>
      <w:r w:rsidR="00153556" w:rsidRPr="001C17B9">
        <w:t>, predprostora sa 4,56 m</w:t>
      </w:r>
      <w:r w:rsidR="00153556" w:rsidRPr="001C17B9">
        <w:rPr>
          <w:vertAlign w:val="superscript"/>
        </w:rPr>
        <w:t>2</w:t>
      </w:r>
      <w:r w:rsidR="00153556" w:rsidRPr="001C17B9">
        <w:t>, ureda sa  5,13 m</w:t>
      </w:r>
      <w:r w:rsidR="00153556" w:rsidRPr="001C17B9">
        <w:rPr>
          <w:vertAlign w:val="superscript"/>
        </w:rPr>
        <w:t>2</w:t>
      </w:r>
      <w:r w:rsidR="00153556" w:rsidRPr="001C17B9">
        <w:t>, tuš kabine sa 2,66 m</w:t>
      </w:r>
      <w:r w:rsidR="00153556" w:rsidRPr="001C17B9">
        <w:rPr>
          <w:vertAlign w:val="superscript"/>
        </w:rPr>
        <w:t>2</w:t>
      </w:r>
      <w:r w:rsidR="00153556" w:rsidRPr="001C17B9">
        <w:t>, wc-a sa 4,50 m</w:t>
      </w:r>
      <w:r w:rsidR="00153556" w:rsidRPr="001C17B9">
        <w:rPr>
          <w:vertAlign w:val="superscript"/>
        </w:rPr>
        <w:t>2</w:t>
      </w:r>
      <w:r w:rsidR="00153556" w:rsidRPr="001C17B9">
        <w:t>, ukupne površine 547,81 m</w:t>
      </w:r>
      <w:r w:rsidR="00153556" w:rsidRPr="001C17B9">
        <w:rPr>
          <w:vertAlign w:val="superscript"/>
        </w:rPr>
        <w:t>2</w:t>
      </w:r>
      <w:r w:rsidR="00153556" w:rsidRPr="001C17B9">
        <w:t>, sporedni dio terasa sa 183,00 m</w:t>
      </w:r>
      <w:r w:rsidR="00153556" w:rsidRPr="001C17B9">
        <w:rPr>
          <w:vertAlign w:val="superscript"/>
        </w:rPr>
        <w:t>2</w:t>
      </w:r>
      <w:r w:rsidR="00153556" w:rsidRPr="001C17B9">
        <w:t xml:space="preserve">, a sve ukupna površina 730,81 </w:t>
      </w:r>
      <w:r w:rsidR="00153556" w:rsidRPr="008F268E">
        <w:t>m</w:t>
      </w:r>
      <w:r w:rsidR="00153556" w:rsidRPr="008F268E">
        <w:rPr>
          <w:vertAlign w:val="superscript"/>
        </w:rPr>
        <w:t>2</w:t>
      </w:r>
      <w:r w:rsidR="00BD5B55">
        <w:t>,</w:t>
      </w:r>
    </w:p>
    <w:p w:rsidRDefault="00BD5B55" w:rsidP="00BD5B55" w:rsidR="00BD5B55" w:rsidRPr="00AC57A8">
      <w:pPr>
        <w:ind w:left="2478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C065D4" w:rsidP="00BD5B55" w:rsidR="00656B83" w:rsidRPr="00AE76C0">
      <w:pPr>
        <w:jc w:val="center"/>
      </w:pPr>
      <w:r>
        <w:t>7</w:t>
      </w:r>
      <w:r w:rsidR="00656B83" w:rsidRPr="00AE76C0">
        <w:t xml:space="preserve">. </w:t>
      </w:r>
      <w:r>
        <w:t>veljaču</w:t>
      </w:r>
      <w:r w:rsidR="00656B83" w:rsidRPr="00AE76C0">
        <w:t xml:space="preserve"> 20</w:t>
      </w:r>
      <w:r w:rsidR="00810854" w:rsidRPr="00AE76C0">
        <w:t>1</w:t>
      </w:r>
      <w:r>
        <w:t>7</w:t>
      </w:r>
      <w:r w:rsidR="00656B83" w:rsidRPr="00AE76C0">
        <w:t xml:space="preserve">. godine u </w:t>
      </w:r>
      <w:r>
        <w:t>9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BD5B55">
        <w:rPr>
          <w:bCs/>
        </w:rPr>
        <w:t>i</w:t>
      </w:r>
      <w:r>
        <w:rPr>
          <w:bCs/>
        </w:rPr>
        <w:t xml:space="preserve"> upravitelj</w:t>
      </w:r>
    </w:p>
    <w:p w:rsidRDefault="00C065D4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H-ABDUCO d.o.o. Zagreb</w:t>
      </w:r>
      <w:r w:rsidR="00D87D8A">
        <w:rPr>
          <w:bCs/>
        </w:rPr>
        <w:t>.</w:t>
      </w:r>
      <w:r w:rsidR="003E6543">
        <w:rPr>
          <w:bCs/>
        </w:rPr>
        <w:t xml:space="preserve"> 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EE2A24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E2A24">
        <w:rPr>
          <w:bCs/>
        </w:rPr>
        <w:t>e</w:t>
      </w:r>
      <w:r w:rsidR="006A0C2A">
        <w:rPr>
          <w:bCs/>
        </w:rPr>
        <w:t xml:space="preserve"> na zakazano ročište, nj</w:t>
      </w:r>
      <w:r w:rsidR="00EE2A24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E17DE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D5B55" w:rsidR="006A0C2A">
      <w:pPr>
        <w:pStyle w:val="Tijeloteksta"/>
      </w:pPr>
      <w:r>
        <w:tab/>
      </w:r>
      <w:r w:rsidR="006A0C2A">
        <w:t xml:space="preserve">U stečajnom postupku nad </w:t>
      </w:r>
      <w:r w:rsidR="00BD5B55" w:rsidRPr="00BD5B55">
        <w:rPr>
          <w:bCs/>
        </w:rPr>
        <w:t>IST d.o.o. stolarija, interijeri i građevinarstvo u stečaju, Piškorevci, Zagrebačka bb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153556">
        <w:t>oj</w:t>
      </w:r>
      <w:r w:rsidR="006A0C2A">
        <w:t xml:space="preserve"> usmen</w:t>
      </w:r>
      <w:r w:rsidR="00FD3EDA">
        <w:t>oj</w:t>
      </w:r>
      <w:r w:rsidR="006A0C2A">
        <w:t xml:space="preserve"> javn</w:t>
      </w:r>
      <w:r w:rsidR="00FD3EDA">
        <w:t>oj</w:t>
      </w:r>
      <w:r w:rsidR="001D7294">
        <w:t xml:space="preserve"> </w:t>
      </w:r>
      <w:r w:rsidR="006A0C2A">
        <w:t>dražb</w:t>
      </w:r>
      <w:r w:rsidR="00FD3EDA">
        <w:t>i</w:t>
      </w:r>
      <w:r w:rsidR="001D7294">
        <w:t xml:space="preserve"> </w:t>
      </w:r>
      <w:r w:rsidR="006A0C2A">
        <w:t>unovčen</w:t>
      </w:r>
      <w:r w:rsidR="00FD3EDA">
        <w:t>a</w:t>
      </w:r>
      <w:r w:rsidR="006A0C2A">
        <w:t xml:space="preserve"> </w:t>
      </w:r>
      <w:r w:rsidR="00FD3EDA">
        <w:t>je</w:t>
      </w:r>
      <w:r w:rsidR="00E50025">
        <w:t xml:space="preserve"> </w:t>
      </w:r>
      <w:r w:rsidR="00AE57DF">
        <w:t>predmetn</w:t>
      </w:r>
      <w:r w:rsidR="00FD3EDA">
        <w:t xml:space="preserve">a </w:t>
      </w:r>
      <w:r w:rsidR="002E654A">
        <w:t>nekretnin</w:t>
      </w:r>
      <w:r w:rsidR="00FD3EDA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FD3EDA">
        <w:t>je</w:t>
      </w:r>
      <w:r>
        <w:t xml:space="preserve"> rješenj</w:t>
      </w:r>
      <w:r w:rsidR="00FD3EDA">
        <w:t xml:space="preserve">e </w:t>
      </w:r>
      <w:r>
        <w:t xml:space="preserve">o dosudi </w:t>
      </w:r>
      <w:r w:rsidR="00E50025">
        <w:t>predmetn</w:t>
      </w:r>
      <w:r w:rsidR="00FD3EDA">
        <w:t>e</w:t>
      </w:r>
      <w:r w:rsidR="00E50025">
        <w:t xml:space="preserve"> </w:t>
      </w:r>
      <w:r w:rsidR="002E654A">
        <w:t>nekretnin</w:t>
      </w:r>
      <w:r w:rsidR="00FD3EDA">
        <w:t>e</w:t>
      </w:r>
      <w:r w:rsidR="00236AC1">
        <w:t xml:space="preserve"> </w:t>
      </w:r>
      <w:r>
        <w:t>kupc</w:t>
      </w:r>
      <w:r w:rsidR="00FD3EDA">
        <w:t>u</w:t>
      </w:r>
      <w:r>
        <w:t xml:space="preserve"> postal</w:t>
      </w:r>
      <w:r w:rsidR="00FD3EDA">
        <w:t>o</w:t>
      </w:r>
      <w:r>
        <w:t xml:space="preserve"> pravomoćn</w:t>
      </w:r>
      <w:r w:rsidR="00FD3EDA">
        <w:t>o</w:t>
      </w:r>
      <w:r>
        <w:t xml:space="preserve"> i donijet </w:t>
      </w:r>
      <w:r w:rsidR="00AE57DF">
        <w:t>zaključ</w:t>
      </w:r>
      <w:r w:rsidR="00FD3EDA">
        <w:t>ak</w:t>
      </w:r>
      <w:r>
        <w:t xml:space="preserve"> o predaji ist</w:t>
      </w:r>
      <w:r w:rsidR="00FD3EDA">
        <w:t>e</w:t>
      </w:r>
      <w:r>
        <w:t xml:space="preserve"> kupc</w:t>
      </w:r>
      <w:r w:rsidR="00FD3EDA">
        <w:t>u</w:t>
      </w:r>
      <w:r>
        <w:t>, temeljem čl. 1</w:t>
      </w:r>
      <w:r w:rsidR="00AB2B0D">
        <w:t>24</w:t>
      </w:r>
      <w:r>
        <w:t>. st. 1. i 2. OZ-a zakazano je ročište za diobu, na kojem se pozvani vjerovni</w:t>
      </w:r>
      <w:r w:rsidR="003E6543">
        <w:t>k</w:t>
      </w:r>
      <w:r>
        <w:t xml:space="preserve"> mo</w:t>
      </w:r>
      <w:r w:rsidR="003E6543">
        <w:t>že</w:t>
      </w:r>
      <w:r>
        <w:t xml:space="preserve"> očitovati o tražbini, njezinoj visini i redu namirenja na unovčen</w:t>
      </w:r>
      <w:r w:rsidR="002B130F">
        <w:t>im</w:t>
      </w:r>
      <w:r>
        <w:t xml:space="preserve"> </w:t>
      </w:r>
      <w:r w:rsidR="001D7294">
        <w:t>nekretnin</w:t>
      </w:r>
      <w:r w:rsidR="002B130F">
        <w:t>ama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FD3EDA">
        <w:t>1</w:t>
      </w:r>
      <w:r w:rsidR="000A0D5B">
        <w:t>6</w:t>
      </w:r>
      <w:r w:rsidRPr="00AE76C0">
        <w:t xml:space="preserve">. </w:t>
      </w:r>
      <w:r w:rsidR="000A0D5B">
        <w:t>siječnj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0A0D5B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BD5B55">
        <w:rPr>
          <w:bCs/>
        </w:rPr>
        <w:t>i</w:t>
      </w:r>
      <w:r>
        <w:rPr>
          <w:bCs/>
        </w:rPr>
        <w:t xml:space="preserve"> upravitelj</w:t>
      </w:r>
    </w:p>
    <w:p w:rsidRDefault="000A0D5B" w:rsidP="000A0D5B" w:rsidR="008A351A" w:rsidRPr="008A351A">
      <w:pPr>
        <w:numPr>
          <w:ilvl w:val="0"/>
          <w:numId w:val="35"/>
        </w:numPr>
        <w:jc w:val="both"/>
      </w:pPr>
      <w:r w:rsidRPr="000A0D5B">
        <w:rPr>
          <w:bCs/>
        </w:rPr>
        <w:t xml:space="preserve">H-ABDUCO d.o.o. Zagreb </w:t>
      </w:r>
    </w:p>
    <w:p w:rsidRDefault="00FD3EDA" w:rsidP="000A0D5B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3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D5B55" w:rsidRPr="00BD5B55">
      <w:t>14 St-663/13-1</w:t>
    </w:r>
    <w:r w:rsidR="00C065D4">
      <w:t>78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3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4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6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8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0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1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4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38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22"/>
  </w:num>
  <w:num w:numId="3">
    <w:abstractNumId w:val="38"/>
  </w:num>
  <w:num w:numId="4">
    <w:abstractNumId w:val="18"/>
  </w:num>
  <w:num w:numId="5">
    <w:abstractNumId w:val="35"/>
  </w:num>
  <w:num w:numId="6">
    <w:abstractNumId w:val="24"/>
  </w:num>
  <w:num w:numId="7">
    <w:abstractNumId w:val="16"/>
  </w:num>
  <w:num w:numId="8">
    <w:abstractNumId w:val="33"/>
  </w:num>
  <w:num w:numId="9">
    <w:abstractNumId w:val="14"/>
  </w:num>
  <w:num w:numId="10">
    <w:abstractNumId w:val="17"/>
  </w:num>
  <w:num w:numId="11">
    <w:abstractNumId w:val="11"/>
  </w:num>
  <w:num w:numId="12">
    <w:abstractNumId w:val="19"/>
  </w:num>
  <w:num w:numId="13">
    <w:abstractNumId w:val="2"/>
  </w:num>
  <w:num w:numId="14">
    <w:abstractNumId w:val="10"/>
  </w:num>
  <w:num w:numId="15">
    <w:abstractNumId w:val="32"/>
  </w:num>
  <w:num w:numId="16">
    <w:abstractNumId w:val="27"/>
  </w:num>
  <w:num w:numId="17">
    <w:abstractNumId w:val="7"/>
  </w:num>
  <w:num w:numId="18">
    <w:abstractNumId w:val="25"/>
  </w:num>
  <w:num w:numId="19">
    <w:abstractNumId w:val="5"/>
  </w:num>
  <w:num w:numId="20">
    <w:abstractNumId w:val="21"/>
  </w:num>
  <w:num w:numId="21">
    <w:abstractNumId w:val="29"/>
  </w:num>
  <w:num w:numId="22">
    <w:abstractNumId w:val="40"/>
  </w:num>
  <w:num w:numId="23">
    <w:abstractNumId w:val="34"/>
  </w:num>
  <w:num w:numId="24">
    <w:abstractNumId w:val="4"/>
  </w:num>
  <w:num w:numId="25">
    <w:abstractNumId w:val="23"/>
  </w:num>
  <w:num w:numId="26">
    <w:abstractNumId w:val="39"/>
  </w:num>
  <w:num w:numId="27">
    <w:abstractNumId w:val="12"/>
  </w:num>
  <w:num w:numId="28">
    <w:abstractNumId w:val="30"/>
  </w:num>
  <w:num w:numId="29">
    <w:abstractNumId w:val="8"/>
  </w:num>
  <w:num w:numId="30">
    <w:abstractNumId w:val="26"/>
  </w:num>
  <w:num w:numId="31">
    <w:abstractNumId w:val="36"/>
  </w:num>
  <w:num w:numId="32">
    <w:abstractNumId w:val="31"/>
  </w:num>
  <w:num w:numId="33">
    <w:abstractNumId w:val="28"/>
  </w:num>
  <w:num w:numId="34">
    <w:abstractNumId w:val="6"/>
  </w:num>
  <w:num w:numId="35">
    <w:abstractNumId w:val="15"/>
  </w:num>
  <w:num w:numId="36">
    <w:abstractNumId w:val="0"/>
  </w:num>
  <w:num w:numId="37">
    <w:abstractNumId w:val="1"/>
  </w:num>
  <w:num w:numId="38">
    <w:abstractNumId w:val="3"/>
  </w:num>
  <w:num w:numId="39">
    <w:abstractNumId w:val="13"/>
  </w:num>
  <w:num w:numId="40">
    <w:abstractNumId w:val="9"/>
  </w:num>
  <w:num w:numId="41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13CB"/>
    <w:rsid w:val="002E654A"/>
    <w:rsid w:val="002F6109"/>
    <w:rsid w:val="00303F56"/>
    <w:rsid w:val="00326063"/>
    <w:rsid w:val="003319BB"/>
    <w:rsid w:val="003839D0"/>
    <w:rsid w:val="003A3DE3"/>
    <w:rsid w:val="003D39A8"/>
    <w:rsid w:val="003E6543"/>
    <w:rsid w:val="004910B6"/>
    <w:rsid w:val="004D3CD8"/>
    <w:rsid w:val="004E0AF2"/>
    <w:rsid w:val="004F7440"/>
    <w:rsid w:val="0050735B"/>
    <w:rsid w:val="00581DFB"/>
    <w:rsid w:val="00583AE5"/>
    <w:rsid w:val="005935DD"/>
    <w:rsid w:val="005A22A6"/>
    <w:rsid w:val="005B48A9"/>
    <w:rsid w:val="005C422E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310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F5CC9"/>
    <w:rsid w:val="00921E71"/>
    <w:rsid w:val="009A009C"/>
    <w:rsid w:val="009B3513"/>
    <w:rsid w:val="00A10E6E"/>
    <w:rsid w:val="00A42CD3"/>
    <w:rsid w:val="00AB2B0D"/>
    <w:rsid w:val="00AC57A8"/>
    <w:rsid w:val="00AE57DF"/>
    <w:rsid w:val="00AE76C0"/>
    <w:rsid w:val="00AF1248"/>
    <w:rsid w:val="00B252D3"/>
    <w:rsid w:val="00B96CB7"/>
    <w:rsid w:val="00BD5B55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6223"/>
    <w:rsid w:val="00F73875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1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E13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13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3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3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1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E13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13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3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3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86BDD-68E7-427D-B71B-6B2849A6C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389</properties:Words>
  <properties:Characters>2122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2017-01-16T12:55:00Z</dcterms:created>
  <dc:creator>banka</dc:creator>
  <cp:lastModifiedBy>Elizabeta Đeke</cp:lastModifiedBy>
  <cp:lastPrinted>2017-01-16T12:54:00Z</cp:lastPrinted>
  <dcterms:modified xmlns:xsi="http://www.w3.org/2001/XMLSchema-instance" xsi:type="dcterms:W3CDTF">2017-01-16T13:09:00Z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