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a903" w14:paraId="bb9a90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67729C">
        <w:rPr>
          <w:szCs w:val="24"/>
          <w:lang w:val="hr-HR"/>
        </w:rPr>
        <w:t>FOLAN</w:t>
      </w:r>
      <w:r w:rsidR="00FE28CE">
        <w:rPr>
          <w:szCs w:val="24"/>
          <w:lang w:val="hr-HR"/>
        </w:rPr>
        <w:t xml:space="preserve"> d.o.o. </w:t>
      </w:r>
      <w:r w:rsidR="0067729C">
        <w:rPr>
          <w:szCs w:val="24"/>
          <w:lang w:val="hr-HR"/>
        </w:rPr>
        <w:t xml:space="preserve">Pula, Prilaz </w:t>
      </w:r>
      <w:proofErr w:type="spellStart"/>
      <w:r w:rsidR="0067729C">
        <w:rPr>
          <w:szCs w:val="24"/>
          <w:lang w:val="hr-HR"/>
        </w:rPr>
        <w:t>Puljskih</w:t>
      </w:r>
      <w:proofErr w:type="spellEnd"/>
      <w:r w:rsidR="0067729C">
        <w:rPr>
          <w:szCs w:val="24"/>
          <w:lang w:val="hr-HR"/>
        </w:rPr>
        <w:t xml:space="preserve"> Španjolskih boraca 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67729C">
        <w:t>86619734573</w:t>
      </w:r>
      <w:r w:rsidR="00863208" w:rsidRPr="000F6D56">
        <w:rPr>
          <w:szCs w:val="24"/>
          <w:lang w:val="hr-HR"/>
        </w:rPr>
        <w:t xml:space="preserve">, </w:t>
      </w:r>
      <w:r w:rsidR="00173F08">
        <w:rPr>
          <w:szCs w:val="24"/>
          <w:lang w:val="hr-HR"/>
        </w:rPr>
        <w:t>1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2330F7">
        <w:rPr>
          <w:szCs w:val="24"/>
          <w:lang w:val="hr-HR"/>
        </w:rPr>
        <w:t>Avgusti</w:t>
      </w:r>
      <w:proofErr w:type="spellEnd"/>
      <w:r w:rsidR="002330F7">
        <w:rPr>
          <w:szCs w:val="24"/>
          <w:lang w:val="hr-HR"/>
        </w:rPr>
        <w:t xml:space="preserve"> </w:t>
      </w:r>
      <w:proofErr w:type="spellStart"/>
      <w:r w:rsidR="002330F7">
        <w:rPr>
          <w:szCs w:val="24"/>
          <w:lang w:val="hr-HR"/>
        </w:rPr>
        <w:t>Kafol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2330F7">
        <w:rPr>
          <w:szCs w:val="24"/>
          <w:lang w:val="hr-HR"/>
        </w:rPr>
        <w:t xml:space="preserve">Republike Slovenije, </w:t>
      </w:r>
      <w:proofErr w:type="spellStart"/>
      <w:r w:rsidR="002330F7">
        <w:rPr>
          <w:szCs w:val="24"/>
          <w:lang w:val="hr-HR"/>
        </w:rPr>
        <w:t>Sežana</w:t>
      </w:r>
      <w:proofErr w:type="spellEnd"/>
      <w:r w:rsidR="002330F7">
        <w:rPr>
          <w:szCs w:val="24"/>
          <w:lang w:val="hr-HR"/>
        </w:rPr>
        <w:t xml:space="preserve">, </w:t>
      </w:r>
      <w:proofErr w:type="spellStart"/>
      <w:r w:rsidR="002330F7">
        <w:rPr>
          <w:szCs w:val="24"/>
          <w:lang w:val="hr-HR"/>
        </w:rPr>
        <w:t>Komen</w:t>
      </w:r>
      <w:proofErr w:type="spellEnd"/>
      <w:r w:rsidR="002330F7">
        <w:rPr>
          <w:szCs w:val="24"/>
          <w:lang w:val="hr-HR"/>
        </w:rPr>
        <w:t xml:space="preserve"> 106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DE7782">
        <w:rPr>
          <w:szCs w:val="24"/>
          <w:lang w:val="hr-HR"/>
        </w:rPr>
        <w:t>32020957565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67729C">
        <w:rPr>
          <w:szCs w:val="24"/>
          <w:lang w:val="hr-HR"/>
        </w:rPr>
        <w:t xml:space="preserve">FOLAN d.o.o. Pula, Prilaz </w:t>
      </w:r>
      <w:proofErr w:type="spellStart"/>
      <w:r w:rsidR="0067729C">
        <w:rPr>
          <w:szCs w:val="24"/>
          <w:lang w:val="hr-HR"/>
        </w:rPr>
        <w:t>Puljskih</w:t>
      </w:r>
      <w:proofErr w:type="spellEnd"/>
      <w:r w:rsidR="0067729C">
        <w:rPr>
          <w:szCs w:val="24"/>
          <w:lang w:val="hr-HR"/>
        </w:rPr>
        <w:t xml:space="preserve"> Španjolskih boraca 4, </w:t>
      </w:r>
      <w:r w:rsidR="0067729C" w:rsidRPr="000F6D56">
        <w:rPr>
          <w:szCs w:val="24"/>
          <w:lang w:val="hr-HR"/>
        </w:rPr>
        <w:t xml:space="preserve">OIB: </w:t>
      </w:r>
      <w:r w:rsidR="0067729C">
        <w:t>86619734573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7729C">
        <w:rPr>
          <w:szCs w:val="24"/>
          <w:u w:val="single"/>
          <w:lang w:val="hr-HR"/>
        </w:rPr>
        <w:t>4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AC4A52">
        <w:rPr>
          <w:szCs w:val="24"/>
          <w:lang w:val="hr-HR"/>
        </w:rPr>
        <w:t>66</w:t>
      </w:r>
      <w:r w:rsidR="0067729C">
        <w:rPr>
          <w:szCs w:val="24"/>
          <w:lang w:val="hr-HR"/>
        </w:rPr>
        <w:t>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DE7782">
        <w:rPr>
          <w:szCs w:val="24"/>
          <w:lang w:val="hr-HR"/>
        </w:rPr>
        <w:t>32020957565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AC4A52">
        <w:rPr>
          <w:szCs w:val="24"/>
          <w:lang w:val="hr-HR"/>
        </w:rPr>
        <w:t>66</w:t>
      </w:r>
      <w:r w:rsidR="0067729C">
        <w:rPr>
          <w:szCs w:val="24"/>
          <w:lang w:val="hr-HR"/>
        </w:rPr>
        <w:t>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67729C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67729C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B65115">
        <w:rPr>
          <w:szCs w:val="24"/>
          <w:lang w:val="hr-HR"/>
        </w:rPr>
        <w:t>4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73F08">
        <w:rPr>
          <w:szCs w:val="24"/>
          <w:lang w:val="hr-HR"/>
        </w:rPr>
        <w:t>1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7729C">
      <w:t>665</w:t>
    </w:r>
    <w:r w:rsidR="000D0B38">
      <w:t>/16</w:t>
    </w:r>
    <w:r w:rsidR="00E95B75" w:rsidRPr="00E95B75">
      <w:t>-</w:t>
    </w:r>
    <w:r w:rsidR="002330F7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330F7"/>
    <w:rsid w:val="00247803"/>
    <w:rsid w:val="002F5F31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7756B"/>
    <w:rsid w:val="00581FE4"/>
    <w:rsid w:val="0067729C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9C4D04"/>
    <w:rsid w:val="00A010C1"/>
    <w:rsid w:val="00AC4A52"/>
    <w:rsid w:val="00AC69D0"/>
    <w:rsid w:val="00B21FA5"/>
    <w:rsid w:val="00B3134C"/>
    <w:rsid w:val="00B65115"/>
    <w:rsid w:val="00B85801"/>
    <w:rsid w:val="00B90C73"/>
    <w:rsid w:val="00BF557B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7782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7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80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780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780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780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7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80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780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780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780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921</properties:Words>
  <properties:Characters>5012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2016-04-15T06:04:00Z</dcterms:created>
  <dc:creator>Jasmina Matika</dc:creator>
  <cp:lastModifiedBy>Sanja Lakošeljac</cp:lastModifiedBy>
  <cp:lastPrinted>2016-04-15T06:03:00Z</cp:lastPrinted>
  <dcterms:modified xmlns:xsi="http://www.w3.org/2001/XMLSchema-instance" xsi:type="dcterms:W3CDTF">2016-04-15T06:07:00Z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