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56ad" w14:paraId="b1856ad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8830E4" w:rsidRPr="008830E4">
        <w:t>MONTANA MILANOVIĆ j.d.o.o., Vinkovačka 21, Split, OIB: 36368472014</w:t>
      </w:r>
      <w:r>
        <w:t xml:space="preserve">, dana </w:t>
      </w:r>
      <w:r w:rsidR="00111964">
        <w:t>27</w:t>
      </w:r>
      <w:r w:rsidR="00EE7377">
        <w:t>. siječnja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8830E4" w:rsidRPr="008830E4">
        <w:t>MONTANA MILANOVIĆ j.d.o.o., Vinkovačka 21, Split, OIB: 36368472014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8830E4">
        <w:t>4254615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8830E4" w:rsidP="008830E4" w:rsidR="008830E4">
      <w:pPr>
        <w:ind w:firstLine="708"/>
        <w:jc w:val="both"/>
      </w:pPr>
      <w:r>
        <w:t>Predlagatelj Financijska agencija, Regionalni centar Split, Podružnica Split je prijedlogom zaprimljenim na Trgovačkom sudu u Splitu, dana 03. prosinca 2015. godine predložio otvaranje stečajnog postupka nad dužnikom MONTANA MILANOVIĆ j.d.o.o., Vinkovačka 21, Split, OIB: 36368472014.</w:t>
      </w:r>
    </w:p>
    <w:p w:rsidRDefault="008830E4" w:rsidP="008830E4" w:rsidR="008830E4">
      <w:pPr>
        <w:ind w:left="708"/>
        <w:jc w:val="both"/>
      </w:pPr>
    </w:p>
    <w:p w:rsidRDefault="008830E4" w:rsidP="008830E4" w:rsidR="008830E4">
      <w:pPr>
        <w:ind w:firstLine="708"/>
        <w:jc w:val="both"/>
      </w:pPr>
      <w:r>
        <w:t xml:space="preserve">U prijedlogu se u bitnome navodi da dužnik na dan 01. prosinca 2015. godine u Očevidniku redoslijeda osnova za plaćanje ima evidentirane neizvršene osnove za plaćanje u </w:t>
      </w:r>
      <w:r>
        <w:lastRenderedPageBreak/>
        <w:t xml:space="preserve">neprekinutom razdoblju od 120 dana, u ukupnom iznosu od 2.111,14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D736E5">
        <w:t>28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D736E5">
        <w:t>26</w:t>
      </w:r>
      <w:r w:rsidR="00EE7377">
        <w:t>. siječnja 2017</w:t>
      </w:r>
      <w:r w:rsidR="008B566D">
        <w:t xml:space="preserve">. godine. </w:t>
      </w:r>
    </w:p>
    <w:p w:rsidRDefault="009B012D" w:rsidP="00D736E5" w:rsidR="009B012D">
      <w:pPr>
        <w:jc w:val="both"/>
      </w:pPr>
    </w:p>
    <w:p w:rsidRDefault="009B012D" w:rsidP="009B012D" w:rsidR="009B012D">
      <w:pPr>
        <w:ind w:firstLine="708"/>
        <w:jc w:val="both"/>
      </w:pPr>
      <w:r>
        <w:t xml:space="preserve">Dana 17. siječnja 2017. godine u spis zaprimljena potvrda Općinskog suda u Splitu, zemljišnoknjižnog odjela iz koje je razvidno da dužnik </w:t>
      </w:r>
      <w:r w:rsidR="008830E4">
        <w:t xml:space="preserve">MONTANA MILANOVIĆ j.d.o.o., Vinkovačka 21, Split, OIB: 36368472014 </w:t>
      </w:r>
      <w:r>
        <w:t xml:space="preserve">nije upisan kao vlasnik nekretnina na području nadležnosti navedenog zemljišnoknjižnog odjela (list spisa </w:t>
      </w:r>
      <w:r w:rsidR="008830E4">
        <w:t>16</w:t>
      </w:r>
      <w:r>
        <w:t xml:space="preserve">). </w:t>
      </w:r>
    </w:p>
    <w:p w:rsidRDefault="00F901B0" w:rsidP="008830E4" w:rsidR="00F901B0">
      <w:pPr>
        <w:jc w:val="both"/>
      </w:pPr>
    </w:p>
    <w:p w:rsidRDefault="00F901B0" w:rsidP="00D736E5" w:rsidR="00D736E5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="00E63DF9">
        <w:t xml:space="preserve">dužnik </w:t>
      </w:r>
      <w:r w:rsidR="008830E4">
        <w:t xml:space="preserve">MONTANA MILANOVIĆ j.d.o.o., Vinkovačka 21, Split, OIB: 36368472014 </w:t>
      </w:r>
      <w:r>
        <w:t>nije</w:t>
      </w:r>
      <w:r w:rsidRPr="00F901B0">
        <w:t xml:space="preserve"> </w:t>
      </w:r>
      <w:r>
        <w:t xml:space="preserve">evidentiran kao vlasnik vozila (list spisa </w:t>
      </w:r>
      <w:r w:rsidR="008830E4">
        <w:t>18</w:t>
      </w:r>
      <w:r>
        <w:t xml:space="preserve">). </w:t>
      </w:r>
    </w:p>
    <w:p w:rsidRDefault="00E63DF9" w:rsidP="00D736E5" w:rsidR="00E63DF9">
      <w:pPr>
        <w:ind w:firstLine="708"/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25. siječnja 2017. godine dostavila u spis </w:t>
      </w:r>
      <w:r w:rsidRPr="00271D1E">
        <w:t>dostavila podnesak kojim se očituje na dosadašnji tijek postupka, razloge podnošenja p</w:t>
      </w:r>
      <w:r>
        <w:t xml:space="preserve">rijedloga za otvaranje stečaja navodeći da je dan </w:t>
      </w:r>
      <w:r w:rsidR="008830E4">
        <w:t>01. prosinca</w:t>
      </w:r>
      <w:r>
        <w:t xml:space="preserve"> 2015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 w:rsidR="008830E4">
        <w:t>2.111,14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25. siječnja 2017. godine </w:t>
      </w:r>
      <w:r w:rsidRPr="00271D1E">
        <w:t xml:space="preserve">evidentirano </w:t>
      </w:r>
      <w:r w:rsidR="008830E4">
        <w:t>540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B15C97" w:rsidP="00D736E5" w:rsidR="00B15C97">
      <w:pPr>
        <w:ind w:firstLine="708"/>
        <w:jc w:val="both"/>
      </w:pPr>
    </w:p>
    <w:p w:rsidRDefault="00B15C97" w:rsidP="00B15C97" w:rsidR="00B15C97">
      <w:pPr>
        <w:ind w:firstLine="708"/>
        <w:jc w:val="both"/>
      </w:pPr>
      <w:r w:rsidRPr="00B15C97">
        <w:t xml:space="preserve">Na ročištu održanom dana </w:t>
      </w:r>
      <w:r>
        <w:t>26</w:t>
      </w:r>
      <w:r w:rsidRPr="00B15C97">
        <w:t xml:space="preserve">. siječnja 2017. godine zz dužnika </w:t>
      </w:r>
      <w:r>
        <w:t>Montana Milanović</w:t>
      </w:r>
      <w:r w:rsidRPr="00B15C97">
        <w:t xml:space="preserve"> se izjasni</w:t>
      </w:r>
      <w:r>
        <w:t>la</w:t>
      </w:r>
      <w:r w:rsidRPr="00B15C97">
        <w:t xml:space="preserve">o prijedlogu za otvaranje stečajnog postupka nad društvom </w:t>
      </w:r>
      <w:r>
        <w:t>MONTANA MILANOVIĆ j.d.o.o., Vinkovačka 21, Split, OIB: 36368472014</w:t>
      </w:r>
      <w:r w:rsidRPr="00B15C97">
        <w:t>, te je izjavi</w:t>
      </w:r>
      <w:r>
        <w:t>la</w:t>
      </w:r>
      <w:r w:rsidRPr="00B15C97">
        <w:t xml:space="preserve"> da je navedeno društvo osnovano</w:t>
      </w:r>
      <w:r>
        <w:t xml:space="preserve"> u prosincu 2013. godine. Glavna djelatnost društva bilo je ugostiteljstvo. Naime, društvo je imalo caffe bar koji je obavljalo svoju djelatnost u poslovnom prostoru na adresi Vinkovačka 21 u Splitu. U početku je bilo četvero zaposlenih. Caffe bar je obavljao svoju djelatnost do mjeseca srpnja 2014. godine. Zbog porodiljinog dopusta samo je ona ostala zaposlena u društvo, sve do ima godinu dana kada društvo više nema zaposlenih. Blokada računa se odnosi na poreze. Od imovine društvo ne posjeduje nikakve nekretnine niti pokretnine. Ističe da je suglasna s prijedlogom za otvaranjem stečajnog postupka. Istaknula je da nije bila u mogućnosti pribaviti potrebnu dokumentaciju zbog nemogućnost stupanja u kontakt s knjigovođom koja je vodila knjige za društvo. </w:t>
      </w:r>
    </w:p>
    <w:p w:rsidRDefault="00B15C97" w:rsidP="00B15C97" w:rsidR="00B15C97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lastRenderedPageBreak/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111964">
        <w:t>27</w:t>
      </w:r>
      <w:r w:rsidR="00EE7377">
        <w:t>. siječnja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2CF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8830E4">
      <w:t>2546</w:t>
    </w:r>
    <w:r w:rsidR="00EE7377">
      <w:t>/2015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8830E4">
      <w:t>2546</w:t>
    </w:r>
    <w:r w:rsidR="00EE7377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964"/>
    <w:rsid w:val="001C7734"/>
    <w:rsid w:val="003C2F22"/>
    <w:rsid w:val="00417EA6"/>
    <w:rsid w:val="00520E5B"/>
    <w:rsid w:val="005C6B9B"/>
    <w:rsid w:val="006C12CF"/>
    <w:rsid w:val="0071519E"/>
    <w:rsid w:val="007F7A84"/>
    <w:rsid w:val="00814EDB"/>
    <w:rsid w:val="00815142"/>
    <w:rsid w:val="00853B3E"/>
    <w:rsid w:val="008830E4"/>
    <w:rsid w:val="00894EE3"/>
    <w:rsid w:val="008B566D"/>
    <w:rsid w:val="00981D37"/>
    <w:rsid w:val="009B012D"/>
    <w:rsid w:val="00A51DE9"/>
    <w:rsid w:val="00B15C97"/>
    <w:rsid w:val="00B42E80"/>
    <w:rsid w:val="00B7506F"/>
    <w:rsid w:val="00BA7057"/>
    <w:rsid w:val="00BC7EBC"/>
    <w:rsid w:val="00D721AE"/>
    <w:rsid w:val="00D736E5"/>
    <w:rsid w:val="00DD0D50"/>
    <w:rsid w:val="00E63DF9"/>
    <w:rsid w:val="00E6656D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C1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2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2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2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2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C1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2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2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2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2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2546</izvorni_sadrzaj>
    <derivirana_varijabla naziv="DomainObject.Predmet.Broj_1">2546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St-2546/2015</izvorni_sadrzaj>
    <derivirana_varijabla naziv="DomainObject.Predmet.OznakaBroj_1">St-2546/2015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MONTANA MILANOVIĆ j.d.o.o.</izvorni_sadrzaj>
    <derivirana_varijabla naziv="DomainObject.Predmet.ProtustrankaFormated_1">  MONTANA MILANOVIĆ j.d.o.o.</derivirana_varijabla>
  </DomainObject.Predmet.ProtustrankaFormated>
  <DomainObject.Predmet.ProtustrankaFormatedOIB>
    <izvorni_sadrzaj>  MONTANA MILANOVIĆ j.d.o.o., OIB 36368472014</izvorni_sadrzaj>
    <derivirana_varijabla naziv="DomainObject.Predmet.ProtustrankaFormatedOIB_1">  MONTANA MILANOVIĆ j.d.o.o., OIB 36368472014</derivirana_varijabla>
  </DomainObject.Predmet.ProtustrankaFormatedOIB>
  <DomainObject.Predmet.ProtustrankaFormatedWithAdress>
    <izvorni_sadrzaj> MONTANA MILANOVIĆ j.d.o.o., Vinkovačka 21, 21000 Split</izvorni_sadrzaj>
    <derivirana_varijabla naziv="DomainObject.Predmet.ProtustrankaFormatedWithAdress_1"> MONTANA MILANOVIĆ j.d.o.o., Vinkovačka 21, 21000 Split</derivirana_varijabla>
  </DomainObject.Predmet.ProtustrankaFormatedWithAdress>
  <DomainObject.Predmet.ProtustrankaFormatedWithAdressOIB>
    <izvorni_sadrzaj> MONTANA MILANOVIĆ j.d.o.o., OIB 36368472014, Vinkovačka 21, 21000 Split</izvorni_sadrzaj>
    <derivirana_varijabla naziv="DomainObject.Predmet.ProtustrankaFormatedWithAdressOIB_1"> MONTANA MILANOVIĆ j.d.o.o., OIB 36368472014, Vinkovačka 21, 21000 Split</derivirana_varijabla>
  </DomainObject.Predmet.ProtustrankaFormatedWithAdressOIB>
  <DomainObject.Predmet.ProtustrankaWithAdress>
    <izvorni_sadrzaj>MONTANA MILANOVIĆ j.d.o.o. Vinkovačka 21, 21000 Split</izvorni_sadrzaj>
    <derivirana_varijabla naziv="DomainObject.Predmet.ProtustrankaWithAdress_1">MONTANA MILANOVIĆ j.d.o.o. Vinkovačka 21, 21000 Split</derivirana_varijabla>
  </DomainObject.Predmet.ProtustrankaWithAdress>
  <DomainObject.Predmet.ProtustrankaWithAdressOIB>
    <izvorni_sadrzaj>MONTANA MILANOVIĆ j.d.o.o., OIB 36368472014, Vinkovačka 21, 21000 Split</izvorni_sadrzaj>
    <derivirana_varijabla naziv="DomainObject.Predmet.ProtustrankaWithAdressOIB_1">MONTANA MILANOVIĆ j.d.o.o., OIB 36368472014, Vinkovačka 21, 21000 Split</derivirana_varijabla>
  </DomainObject.Predmet.ProtustrankaWithAdressOIB>
  <DomainObject.Predmet.ProtustrankaNazivFormated>
    <izvorni_sadrzaj>MONTANA MILANOVIĆ j.d.o.o.</izvorni_sadrzaj>
    <derivirana_varijabla naziv="DomainObject.Predmet.ProtustrankaNazivFormated_1">MONTANA MILANOVIĆ j.d.o.o.</derivirana_varijabla>
  </DomainObject.Predmet.ProtustrankaNazivFormated>
  <DomainObject.Predmet.ProtustrankaNazivFormatedOIB>
    <izvorni_sadrzaj>MONTANA MILANOVIĆ j.d.o.o., OIB 36368472014</izvorni_sadrzaj>
    <derivirana_varijabla naziv="DomainObject.Predmet.ProtustrankaNazivFormatedOIB_1">MONTANA MILANOVIĆ j.d.o.o., OIB 36368472014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2111.14</izvorni_sadrzaj>
    <derivirana_varijabla naziv="DomainObject.Predmet.TrenutnaVrijednost_1">2111.14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MONTANA MILANOVIĆ j.d.o.o.</item>
    </izvorni_sadrzaj>
    <derivirana_varijabla naziv="DomainObject.Predmet.ProtuStrankaListFormated_1">
      <item>MONTANA MILANOVIĆ j.d.o.o.</item>
    </derivirana_varijabla>
  </DomainObject.Predmet.ProtuStrankaListFormated>
  <DomainObject.Predmet.ProtuStrankaListFormatedOIB>
    <izvorni_sadrzaj>
      <item>MONTANA MILANOVIĆ j.d.o.o., OIB 36368472014</item>
    </izvorni_sadrzaj>
    <derivirana_varijabla naziv="DomainObject.Predmet.ProtuStrankaListFormatedOIB_1">
      <item>MONTANA MILANOVIĆ j.d.o.o., OIB 36368472014</item>
    </derivirana_varijabla>
  </DomainObject.Predmet.ProtuStrankaListFormatedOIB>
  <DomainObject.Predmet.ProtuStrankaListFormatedWithAdress>
    <izvorni_sadrzaj>
      <item>MONTANA MILANOVIĆ j.d.o.o., Vinkovačka 21, 21000 Split</item>
    </izvorni_sadrzaj>
    <derivirana_varijabla naziv="DomainObject.Predmet.ProtuStrankaListFormatedWithAdress_1">
      <item>MONTANA MILANOVIĆ j.d.o.o., Vinkovačka 21, 21000 Split</item>
    </derivirana_varijabla>
  </DomainObject.Predmet.ProtuStrankaListFormatedWithAdress>
  <DomainObject.Predmet.ProtuStrankaListFormatedWithAdressOIB>
    <izvorni_sadrzaj>
      <item>MONTANA MILANOVIĆ j.d.o.o., OIB 36368472014, Vinkovačka 21, 21000 Split</item>
    </izvorni_sadrzaj>
    <derivirana_varijabla naziv="DomainObject.Predmet.ProtuStrankaListFormatedWithAdressOIB_1">
      <item>MONTANA MILANOVIĆ j.d.o.o., OIB 36368472014, Vinkovačka 21, 21000 Split</item>
    </derivirana_varijabla>
  </DomainObject.Predmet.ProtuStrankaListFormatedWithAdressOIB>
  <DomainObject.Predmet.ProtuStrankaListNazivFormated>
    <izvorni_sadrzaj>
      <item>MONTANA MILANOVIĆ j.d.o.o.</item>
    </izvorni_sadrzaj>
    <derivirana_varijabla naziv="DomainObject.Predmet.ProtuStrankaListNazivFormated_1">
      <item>MONTANA MILANOVIĆ j.d.o.o.</item>
    </derivirana_varijabla>
  </DomainObject.Predmet.ProtuStrankaListNazivFormated>
  <DomainObject.Predmet.ProtuStrankaListNazivFormatedOIB>
    <izvorni_sadrzaj>
      <item>MONTANA MILANOVIĆ j.d.o.o., OIB 36368472014</item>
    </izvorni_sadrzaj>
    <derivirana_varijabla naziv="DomainObject.Predmet.ProtuStrankaListNazivFormatedOIB_1">
      <item>MONTANA MILANOVIĆ j.d.o.o., OIB 36368472014</item>
    </derivirana_varijabla>
  </DomainObject.Predmet.ProtuStrankaListNazivFormatedOIB>
  <DomainObject.Predmet.OstaliListFormated>
    <izvorni_sadrzaj>
      <item>Montana Milanović</item>
    </izvorni_sadrzaj>
    <derivirana_varijabla naziv="DomainObject.Predmet.OstaliListFormated_1">
      <item>Montana Milanović</item>
    </derivirana_varijabla>
  </DomainObject.Predmet.OstaliListFormated>
  <DomainObject.Predmet.OstaliListFormatedOIB>
    <izvorni_sadrzaj>
      <item>Montana Milanović, OIB 04651641799</item>
    </izvorni_sadrzaj>
    <derivirana_varijabla naziv="DomainObject.Predmet.OstaliListFormatedOIB_1">
      <item>Montana Milanović, OIB 04651641799</item>
    </derivirana_varijabla>
  </DomainObject.Predmet.OstaliListFormatedOIB>
  <DomainObject.Predmet.OstaliListFormatedWithAdress>
    <izvorni_sadrzaj>
      <item>Montana Milanović, TOMISLAVOVA 240 A, 22300 Knin</item>
    </izvorni_sadrzaj>
    <derivirana_varijabla naziv="DomainObject.Predmet.OstaliListFormatedWithAdress_1">
      <item>Montana Milanović, TOMISLAVOVA 240 A, 22300 Knin</item>
    </derivirana_varijabla>
  </DomainObject.Predmet.OstaliListFormatedWithAdress>
  <DomainObject.Predmet.OstaliListFormatedWithAdressOIB>
    <izvorni_sadrzaj>
      <item>Montana Milanović, OIB 04651641799, TOMISLAVOVA 240 A, 22300 Knin</item>
    </izvorni_sadrzaj>
    <derivirana_varijabla naziv="DomainObject.Predmet.OstaliListFormatedWithAdressOIB_1">
      <item>Montana Milanović, OIB 04651641799, TOMISLAVOVA 240 A, 22300 Knin</item>
    </derivirana_varijabla>
  </DomainObject.Predmet.OstaliListFormatedWithAdressOIB>
  <DomainObject.Predmet.OstaliListNazivFormated>
    <izvorni_sadrzaj>
      <item>Montana Milanović</item>
    </izvorni_sadrzaj>
    <derivirana_varijabla naziv="DomainObject.Predmet.OstaliListNazivFormated_1">
      <item>Montana Milanović</item>
    </derivirana_varijabla>
  </DomainObject.Predmet.OstaliListNazivFormated>
  <DomainObject.Predmet.OstaliListNazivFormatedOIB>
    <izvorni_sadrzaj>
      <item>Montana Milanović, OIB 04651641799</item>
    </izvorni_sadrzaj>
    <derivirana_varijabla naziv="DomainObject.Predmet.OstaliListNazivFormatedOIB_1">
      <item>Montana Milanović, OIB 04651641799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MONTANA MILANOVIĆ j.d.o.o.</izvorni_sadrzaj>
    <derivirana_varijabla naziv="DomainObject.Predmet.ProtustrankaIDrugi_1">MONTANA MILANOVIĆ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MONTANA MILANOVIĆ j.d.o.o., OIB 36368472014, Vinkovačka 21, 21000 Split</izvorni_sadrzaj>
    <derivirana_varijabla naziv="DomainObject.Predmet.ProtustrankaIDrugiAdressOIB_1">MONTANA MILANOVIĆ j.d.o.o., OIB 36368472014, Vinkovačka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MONTANA MILANOVIĆ j.d.o.o.</item>
      <item>FINANCIJSKA AGENCIJA, RC SPLIT</item>
      <item>Montana Milanović</item>
    </izvorni_sadrzaj>
    <derivirana_varijabla naziv="DomainObject.Predmet.SudioniciListNaziv_1">
      <item>MONTANA MILANOVIĆ j.d.o.o.</item>
      <item>FINANCIJSKA AGENCIJA, RC SPLIT</item>
      <item>Montana Milanović</item>
    </derivirana_varijabla>
  </DomainObject.Predmet.SudioniciListNaziv>
  <DomainObject.Predmet.SudioniciListAdressOIB>
    <izvorni_sadrzaj>
      <item>MONTANA MILANOVIĆ j.d.o.o., OIB 36368472014, Vinkovačka 21,21000 Split</item>
      <item>FINANCIJSKA AGENCIJA, RC SPLIT, OIB 85821130368, Mažuranićevo šetalište 24 b,21000 Split</item>
      <item>Montana Milanović, OIB 04651641799, TOMISLAVOVA 240 A,22300 Knin</item>
    </izvorni_sadrzaj>
    <derivirana_varijabla naziv="DomainObject.Predmet.SudioniciListAdressOIB_1">
      <item>MONTANA MILANOVIĆ j.d.o.o., OIB 36368472014, Vinkovačka 21,21000 Split</item>
      <item>FINANCIJSKA AGENCIJA, RC SPLIT, OIB 85821130368, Mažuranićevo šetalište 24 b,21000 Split</item>
      <item>Montana Milanović, OIB 04651641799, TOMISLAVOVA 240 A,22300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36368472014</item>
      <item>, OIB 85821130368</item>
      <item>, OIB 04651641799</item>
    </izvorni_sadrzaj>
    <derivirana_varijabla naziv="DomainObject.Predmet.SudioniciListNazivOIB_1">
      <item>, OIB 36368472014</item>
      <item>, OIB 85821130368</item>
      <item>, OIB 04651641799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59CDB-8374-48DB-88A4-F182FE636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1041</properties:Words>
  <properties:Characters>5866</properties:Characters>
  <properties:Lines>130</properties:Lines>
  <properties:Paragraphs>38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2017-01-27T09:30:00Z</cp:lastPrinted>
  <dcterms:modified xmlns:xsi="http://www.w3.org/2001/XMLSchema-instance" xsi:type="dcterms:W3CDTF">2017-01-27T09:48:00Z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