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ced9" w14:paraId="7f1ced9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3 St-</w:t>
      </w:r>
      <w:r w:rsidR="00365E54">
        <w:rPr>
          <w:sz w:val="22"/>
          <w:szCs w:val="22"/>
        </w:rPr>
        <w:t>53</w:t>
      </w:r>
      <w:r w:rsidR="00F944C0">
        <w:rPr>
          <w:sz w:val="22"/>
          <w:szCs w:val="22"/>
        </w:rPr>
        <w:t>/16-4</w:t>
      </w:r>
      <w:r w:rsidR="002342CC" w:rsidRPr="002342CC">
        <w:rPr>
          <w:sz w:val="22"/>
          <w:szCs w:val="22"/>
        </w:rPr>
        <w:t xml:space="preserve">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595ED5" w:rsidR="008C4A50" w:rsidRPr="002342CC">
      <w:pPr>
        <w:jc w:val="both"/>
      </w:pPr>
      <w:r w:rsidRPr="002342CC"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dužnikom  </w:t>
      </w:r>
    </w:p>
    <w:p w:rsidRDefault="00365E54" w:rsidP="00595ED5" w:rsidR="00595ED5" w:rsidRPr="005A484A">
      <w:pPr>
        <w:jc w:val="both"/>
      </w:pPr>
      <w:r w:rsidRPr="00365E54">
        <w:t>GATOR d.o.o. za trgovinu i usluge, Vukovar, Sajmište 148, MBS: 030088479, OIB: 09213147728,</w:t>
      </w:r>
      <w:r w:rsidR="008A5529">
        <w:t xml:space="preserve">  </w:t>
      </w:r>
      <w:r w:rsidR="00595ED5" w:rsidRPr="005A484A">
        <w:t>dana 1</w:t>
      </w:r>
      <w:r>
        <w:t>6</w:t>
      </w:r>
      <w:r w:rsidR="00595ED5" w:rsidRPr="005A484A">
        <w:t xml:space="preserve">. lipnja 2016.  </w:t>
      </w:r>
    </w:p>
    <w:p w:rsidRDefault="00595ED5" w:rsidP="00595ED5" w:rsidR="00595ED5" w:rsidRPr="005A484A">
      <w:pPr>
        <w:jc w:val="both"/>
      </w:pPr>
    </w:p>
    <w:p w:rsidRDefault="008C4A50" w:rsidP="008C4A50" w:rsidR="008C4A50" w:rsidRPr="002342CC"/>
    <w:p w:rsidRDefault="008C4A50" w:rsidP="008C4A50" w:rsidR="008C4A50" w:rsidRPr="002342CC">
      <w:pPr>
        <w:jc w:val="center"/>
        <w:rPr>
          <w:bCs/>
        </w:rPr>
      </w:pPr>
      <w:r w:rsidRPr="002342CC">
        <w:rPr>
          <w:bCs/>
        </w:rPr>
        <w:t>r i j e š i o    j e</w:t>
      </w:r>
    </w:p>
    <w:p w:rsidRDefault="008C4A50" w:rsidP="008C4A50" w:rsidR="008C4A50" w:rsidRPr="002342CC">
      <w:pPr>
        <w:ind w:left="360"/>
        <w:jc w:val="both"/>
      </w:pPr>
      <w:r w:rsidRPr="002342CC">
        <w:t xml:space="preserve">                                                </w:t>
      </w:r>
    </w:p>
    <w:p w:rsidRDefault="008C4A50" w:rsidP="008C4A50" w:rsidR="008C4A50" w:rsidRPr="002342CC">
      <w:pPr>
        <w:ind w:left="360"/>
        <w:jc w:val="both"/>
      </w:pPr>
    </w:p>
    <w:p w:rsidRDefault="008C4A50" w:rsidP="00365E54" w:rsidR="00C02BA6">
      <w:pPr>
        <w:pStyle w:val="Odlomakpopisa"/>
        <w:numPr>
          <w:ilvl w:val="0"/>
          <w:numId w:val="5"/>
        </w:numPr>
        <w:jc w:val="both"/>
      </w:pPr>
      <w:r w:rsidRPr="00F32DB5">
        <w:rPr>
          <w:bCs/>
        </w:rPr>
        <w:t xml:space="preserve"> OTVARA SE stečajni postupak nad dužnikom</w:t>
      </w:r>
      <w:r w:rsidRPr="002342CC">
        <w:t xml:space="preserve"> </w:t>
      </w:r>
      <w:r w:rsidR="00365E54" w:rsidRPr="00365E54">
        <w:t>GATOR d.o.o. za trgovinu i usluge, Vukovar, Sajmište 148, M</w:t>
      </w:r>
      <w:r w:rsidR="00365E54">
        <w:t>BS: 030088479, OIB: 09213147728.</w:t>
      </w:r>
    </w:p>
    <w:p w:rsidRDefault="00F32DB5" w:rsidP="00F32DB5" w:rsidR="00F32DB5" w:rsidRPr="002342CC">
      <w:pPr>
        <w:pStyle w:val="Odlomakpopisa"/>
        <w:ind w:left="1500"/>
        <w:jc w:val="both"/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</w:pPr>
      <w:r w:rsidRPr="002342CC">
        <w:t xml:space="preserve">Za stečajnog upravitelja imenuje se </w:t>
      </w:r>
      <w:r w:rsidR="002B347E">
        <w:t xml:space="preserve">Jelenko Lehki iz Zagreba, Pavla Hatza 10, OIB 96068307857. </w:t>
      </w:r>
      <w:r w:rsidR="00C521F0">
        <w:rPr>
          <w:b/>
        </w:rPr>
        <w:t xml:space="preserve">                            </w:t>
      </w:r>
      <w:r w:rsidR="00DF0F5B">
        <w:t xml:space="preserve">   </w:t>
      </w:r>
    </w:p>
    <w:p w:rsidRDefault="008C4A50" w:rsidP="008C4A50" w:rsidR="008C4A50" w:rsidRPr="002342CC">
      <w:pPr>
        <w:ind w:left="851"/>
        <w:jc w:val="both"/>
      </w:pPr>
    </w:p>
    <w:p w:rsidRDefault="008C4A50" w:rsidP="00F32DB5" w:rsidR="00F32DB5">
      <w:pPr>
        <w:pStyle w:val="Odlomakpopisa"/>
        <w:numPr>
          <w:ilvl w:val="0"/>
          <w:numId w:val="5"/>
        </w:numPr>
        <w:jc w:val="both"/>
        <w:rPr>
          <w:bCs/>
        </w:rPr>
      </w:pPr>
      <w:r w:rsidRPr="00365E54">
        <w:rPr>
          <w:bCs/>
        </w:rPr>
        <w:t xml:space="preserve">ZAKLJUČUJE SE stečajni postupak nad dužnikom </w:t>
      </w:r>
      <w:r w:rsidR="00365E54" w:rsidRPr="00365E54">
        <w:rPr>
          <w:bCs/>
        </w:rPr>
        <w:t>GATOR d.o.o. za trgovinu i usluge, Vukovar, Sajmište 148, M</w:t>
      </w:r>
      <w:r w:rsidR="00365E54">
        <w:rPr>
          <w:bCs/>
        </w:rPr>
        <w:t>BS: 030088479, OIB: 09213147728.</w:t>
      </w:r>
    </w:p>
    <w:p w:rsidRDefault="00365E54" w:rsidP="00365E54" w:rsidR="00365E54" w:rsidRPr="00365E54">
      <w:pPr>
        <w:pStyle w:val="Odlomakpopisa"/>
        <w:rPr>
          <w:bCs/>
        </w:rPr>
      </w:pPr>
    </w:p>
    <w:p w:rsidRDefault="00365E54" w:rsidP="00F32DB5" w:rsidR="00365E54" w:rsidRPr="00365E54">
      <w:pPr>
        <w:pStyle w:val="Odlomakpopisa"/>
        <w:numPr>
          <w:ilvl w:val="0"/>
          <w:numId w:val="5"/>
        </w:numPr>
        <w:jc w:val="both"/>
        <w:rPr>
          <w:bCs/>
        </w:rPr>
      </w:pPr>
    </w:p>
    <w:p w:rsidRDefault="008C4A50" w:rsidP="008C4A50" w:rsidR="008C4A50" w:rsidRPr="002342CC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2342CC">
        <w:rPr>
          <w:bCs/>
        </w:rPr>
        <w:t>Ovo rješenje objavit će se na mrežnoj stranici e-</w:t>
      </w:r>
      <w:r w:rsidR="00BC3E82">
        <w:rPr>
          <w:bCs/>
        </w:rPr>
        <w:t>o</w:t>
      </w:r>
      <w:r w:rsidRPr="002342CC">
        <w:rPr>
          <w:bCs/>
        </w:rPr>
        <w:t>glasna ploča sudova i dostaviti  registru nadležnom za dužnika.</w:t>
      </w: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rPr>
          <w:b/>
          <w:bCs/>
        </w:rPr>
      </w:pPr>
    </w:p>
    <w:p w:rsidRDefault="008C4A50" w:rsidP="008C4A50" w:rsidR="008C4A50" w:rsidRPr="002342CC">
      <w:pPr>
        <w:pStyle w:val="Tijeloteksta"/>
        <w:jc w:val="center"/>
        <w:rPr>
          <w:bCs/>
        </w:rPr>
      </w:pPr>
      <w:r w:rsidRPr="002342CC">
        <w:rPr>
          <w:bCs/>
        </w:rPr>
        <w:t>Obrazloženje</w:t>
      </w:r>
    </w:p>
    <w:p w:rsidRDefault="0023770D" w:rsidP="008C4A50" w:rsidR="0023770D" w:rsidRPr="002342CC">
      <w:pPr>
        <w:pStyle w:val="Tijeloteksta"/>
        <w:jc w:val="center"/>
        <w:rPr>
          <w:bCs/>
        </w:rPr>
      </w:pPr>
    </w:p>
    <w:p w:rsidRDefault="008C4A50" w:rsidP="008C4A50" w:rsidR="00C97B01">
      <w:pPr>
        <w:jc w:val="both"/>
      </w:pPr>
      <w:r w:rsidRPr="002342CC">
        <w:t xml:space="preserve">             Financijska agencija Regionalni centar Osijek, Podružnica Osijek podnijela je dana </w:t>
      </w:r>
      <w:r w:rsidR="00C97B01">
        <w:t>08</w:t>
      </w:r>
      <w:r w:rsidR="00DF3709" w:rsidRPr="00F66A43">
        <w:t xml:space="preserve">. siječnja 2016. zaprimljenog kod ovog suda </w:t>
      </w:r>
      <w:r w:rsidR="00F32DB5">
        <w:t>1</w:t>
      </w:r>
      <w:r w:rsidR="00C97B01">
        <w:t>1</w:t>
      </w:r>
      <w:r w:rsidR="00F66A43" w:rsidRPr="00F66A43">
        <w:t>.</w:t>
      </w:r>
      <w:r w:rsidR="00DF3709" w:rsidRPr="00F66A43">
        <w:t xml:space="preserve"> siječnja 2016</w:t>
      </w:r>
      <w:r w:rsidR="00DF3709" w:rsidRPr="00F35E40">
        <w:t>.</w:t>
      </w:r>
      <w:r w:rsidRPr="00F35E40">
        <w:t xml:space="preserve"> zahtjev za provedbu skraćenog </w:t>
      </w:r>
      <w:r w:rsidR="00926AFE" w:rsidRPr="00F35E40">
        <w:t>stečajnog postupka nad dužnikom</w:t>
      </w:r>
      <w:r w:rsidRPr="00F35E40">
        <w:t xml:space="preserve"> </w:t>
      </w:r>
      <w:r w:rsidR="00C97B01" w:rsidRPr="00C97B01">
        <w:t>GATOR d.o.o. za trgovinu i usluge, Vukovar, Sajmište 148, MBS: 030088479, OIB: 09213147728</w:t>
      </w:r>
      <w:r w:rsidR="00C97B01">
        <w:t>.</w:t>
      </w:r>
    </w:p>
    <w:p w:rsidRDefault="00C97B01" w:rsidP="008C4A50" w:rsidR="00C97B01">
      <w:pPr>
        <w:jc w:val="both"/>
      </w:pP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</w:t>
      </w:r>
      <w:r w:rsidRPr="002342CC">
        <w:rPr>
          <w:bCs/>
        </w:rPr>
        <w:lastRenderedPageBreak/>
        <w:t>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6B007C">
        <w:t xml:space="preserve">20. siječnja </w:t>
      </w:r>
      <w:r w:rsidR="00BC3E82" w:rsidRPr="00F66A43">
        <w:t>2016</w:t>
      </w:r>
      <w:r w:rsidR="00BC3E82" w:rsidRPr="00F35E40">
        <w:t>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5A484A">
        <w:t>St-</w:t>
      </w:r>
      <w:r w:rsidR="00C97B01">
        <w:t xml:space="preserve">53/16-3 </w:t>
      </w:r>
      <w:r w:rsidR="005A484A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8C4A50" w:rsidR="008C4A50" w:rsidRPr="002342CC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8C4A50" w:rsidP="008C4A50" w:rsidR="008C4A50" w:rsidRPr="002342CC">
      <w:pPr>
        <w:pStyle w:val="Tijeloteksta"/>
      </w:pPr>
    </w:p>
    <w:p w:rsidRDefault="008C4A50" w:rsidP="008C4A50" w:rsidR="008C4A50" w:rsidRPr="002342CC">
      <w:pPr>
        <w:pStyle w:val="Tijeloteksta"/>
        <w:ind w:firstLine="71"/>
      </w:pPr>
    </w:p>
    <w:p w:rsidRDefault="008C4A50" w:rsidP="008C4A50" w:rsidR="008C4A50" w:rsidRPr="005A484A">
      <w:pPr>
        <w:pStyle w:val="Tijeloteksta"/>
        <w:jc w:val="center"/>
      </w:pPr>
      <w:r w:rsidRPr="005A484A">
        <w:t xml:space="preserve">U Osijeku </w:t>
      </w:r>
      <w:r w:rsidR="00595ED5" w:rsidRPr="005A484A">
        <w:t>1</w:t>
      </w:r>
      <w:r w:rsidR="00C97B01">
        <w:t>6</w:t>
      </w:r>
      <w:r w:rsidR="00595ED5" w:rsidRPr="005A484A">
        <w:t>. lip</w:t>
      </w:r>
      <w:r w:rsidR="00C97B01">
        <w:t>anj</w:t>
      </w:r>
      <w:r w:rsidR="00595ED5" w:rsidRPr="005A484A">
        <w:t xml:space="preserve">  2016.                       </w:t>
      </w:r>
    </w:p>
    <w:p w:rsidRDefault="00E6345F" w:rsidP="009B2C2E" w:rsidR="00E6345F"/>
    <w:p w:rsidRDefault="00A323C9" w:rsidP="00A323C9" w:rsidR="00A323C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A323C9" w:rsidP="00A323C9" w:rsidR="00A323C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A323C9" w:rsidP="00A323C9" w:rsidR="00A323C9">
      <w:pPr>
        <w:pStyle w:val="Tijeloteksta"/>
        <w:jc w:val="left"/>
      </w:pPr>
    </w:p>
    <w:p w:rsidRDefault="00A323C9" w:rsidP="00A323C9" w:rsidR="00A323C9">
      <w:pPr>
        <w:pStyle w:val="Tijeloteksta"/>
        <w:jc w:val="left"/>
      </w:pPr>
    </w:p>
    <w:p w:rsidRDefault="00A323C9" w:rsidP="00A323C9" w:rsidR="00A323C9">
      <w:pPr>
        <w:pStyle w:val="Tijeloteksta"/>
        <w:jc w:val="left"/>
      </w:pPr>
    </w:p>
    <w:p w:rsidRDefault="00A323C9" w:rsidP="00A323C9" w:rsidR="00A323C9">
      <w:pPr>
        <w:pStyle w:val="Tijeloteksta"/>
        <w:jc w:val="left"/>
      </w:pPr>
      <w:r>
        <w:t>UPUTA O PRAVNOM LIJEKU:</w:t>
      </w:r>
    </w:p>
    <w:p w:rsidRDefault="00A323C9" w:rsidP="00A323C9" w:rsidR="00A323C9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323C9" w:rsidP="00A323C9" w:rsidR="00A323C9">
      <w:pPr>
        <w:pStyle w:val="Tijeloteksta"/>
        <w:jc w:val="left"/>
      </w:pPr>
    </w:p>
    <w:p w:rsidRDefault="00A323C9" w:rsidP="00A323C9" w:rsidR="00A323C9">
      <w:pPr>
        <w:pStyle w:val="Tijeloteksta"/>
        <w:jc w:val="left"/>
      </w:pPr>
    </w:p>
    <w:p w:rsidRDefault="00A323C9" w:rsidP="00A323C9" w:rsidR="00A323C9">
      <w:pPr>
        <w:pStyle w:val="Tijeloteksta"/>
        <w:jc w:val="left"/>
      </w:pPr>
      <w:r>
        <w:t>DNA</w:t>
      </w:r>
    </w:p>
    <w:p w:rsidRDefault="00A323C9" w:rsidP="00A323C9" w:rsidR="00A323C9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A323C9" w:rsidP="00A323C9" w:rsidR="00A323C9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A323C9" w:rsidP="00A323C9" w:rsidR="00A323C9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A323C9" w:rsidP="00A323C9" w:rsidR="00A323C9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A323C9" w:rsidP="00A323C9" w:rsidR="00A323C9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A323C9" w:rsidP="00A323C9" w:rsidR="00A323C9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A323C9" w:rsidP="00A323C9" w:rsidR="00A323C9">
      <w:pPr>
        <w:pStyle w:val="Tijeloteksta"/>
        <w:numPr>
          <w:ilvl w:val="0"/>
          <w:numId w:val="2"/>
        </w:numPr>
        <w:jc w:val="left"/>
      </w:pPr>
      <w:r>
        <w:t>K 16.07.</w:t>
      </w:r>
    </w:p>
    <w:p w:rsidRDefault="00A323C9" w:rsidP="00A323C9" w:rsidR="00A323C9"/>
    <w:p w:rsidRDefault="00A323C9" w:rsidP="009B2C2E" w:rsidR="00A323C9"/>
    <w:p w:rsidRDefault="00A323C9" w:rsidP="009B2C2E" w:rsidR="00A323C9"/>
    <w:p w:rsidRDefault="00A323C9" w:rsidP="009B2C2E" w:rsidR="00A323C9"/>
    <w:p w:rsidRDefault="00EC6FCF" w:rsidP="009B2C2E" w:rsidR="00EC6FCF"/>
    <w:p w:rsidRDefault="00EC6FCF" w:rsidP="009B2C2E" w:rsidR="00EC6FCF"/>
    <w:p w:rsidRDefault="00EC6FCF" w:rsidP="009B2C2E" w:rsidR="00EC6FCF"/>
    <w:p w:rsidRDefault="00EC6FCF" w:rsidP="009B2C2E" w:rsidR="00EC6FCF"/>
    <w:p w:rsidRDefault="00EC6FCF" w:rsidP="009B2C2E" w:rsidR="00EC6FCF"/>
    <w:p w:rsidRDefault="00EC6FCF" w:rsidP="009B2C2E" w:rsidR="00EC6FCF"/>
    <w:sectPr w:rsidSect="00CA7DA3" w:rsidR="00EC6FCF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752F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6B007C">
    <w:pPr>
      <w:jc w:val="right"/>
    </w:pPr>
    <w:r w:rsidRPr="00344D0B">
      <w:rPr>
        <w:b/>
      </w:rPr>
      <w:t xml:space="preserve">           </w:t>
    </w:r>
    <w:r w:rsidR="00595ED5" w:rsidRPr="006B007C">
      <w:rPr>
        <w:sz w:val="22"/>
        <w:szCs w:val="22"/>
      </w:rPr>
      <w:t>3 St-</w:t>
    </w:r>
    <w:r w:rsidR="002B347E">
      <w:rPr>
        <w:sz w:val="22"/>
        <w:szCs w:val="22"/>
      </w:rPr>
      <w:t>53</w:t>
    </w:r>
    <w:r w:rsidR="006B007C" w:rsidRPr="006B007C">
      <w:rPr>
        <w:sz w:val="22"/>
        <w:szCs w:val="22"/>
      </w:rPr>
      <w:t xml:space="preserve">/16-4   </w:t>
    </w:r>
    <w:r w:rsidR="005A484A" w:rsidRPr="006B007C">
      <w:rPr>
        <w:sz w:val="22"/>
        <w:szCs w:val="22"/>
      </w:rPr>
      <w:t xml:space="preserve">       </w:t>
    </w:r>
    <w:r w:rsidR="00595ED5" w:rsidRPr="006B007C">
      <w:rPr>
        <w:sz w:val="22"/>
        <w:szCs w:val="22"/>
      </w:rPr>
      <w:t xml:space="preserve"> </w:t>
    </w:r>
    <w:r w:rsidRPr="006B007C">
      <w:t xml:space="preserve">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134B5A"/>
    <w:rsid w:val="001643FC"/>
    <w:rsid w:val="00171061"/>
    <w:rsid w:val="00180465"/>
    <w:rsid w:val="00215DA9"/>
    <w:rsid w:val="002342CC"/>
    <w:rsid w:val="0023770D"/>
    <w:rsid w:val="0024241D"/>
    <w:rsid w:val="00277679"/>
    <w:rsid w:val="002B347E"/>
    <w:rsid w:val="00320F3B"/>
    <w:rsid w:val="0033604D"/>
    <w:rsid w:val="00344D0B"/>
    <w:rsid w:val="00365E54"/>
    <w:rsid w:val="003660B7"/>
    <w:rsid w:val="003B6C7C"/>
    <w:rsid w:val="003C7EC0"/>
    <w:rsid w:val="003D08B4"/>
    <w:rsid w:val="003F03B2"/>
    <w:rsid w:val="004330A2"/>
    <w:rsid w:val="0045383A"/>
    <w:rsid w:val="00456E18"/>
    <w:rsid w:val="00462C80"/>
    <w:rsid w:val="00480AD2"/>
    <w:rsid w:val="0048213A"/>
    <w:rsid w:val="00487157"/>
    <w:rsid w:val="004A619D"/>
    <w:rsid w:val="004F1ABF"/>
    <w:rsid w:val="004F3B9A"/>
    <w:rsid w:val="005064EA"/>
    <w:rsid w:val="00520DFA"/>
    <w:rsid w:val="00534927"/>
    <w:rsid w:val="005420F0"/>
    <w:rsid w:val="00554F01"/>
    <w:rsid w:val="00566CDF"/>
    <w:rsid w:val="00581BA4"/>
    <w:rsid w:val="00595ED5"/>
    <w:rsid w:val="005A484A"/>
    <w:rsid w:val="005F757E"/>
    <w:rsid w:val="00617B3C"/>
    <w:rsid w:val="00634A00"/>
    <w:rsid w:val="00642B53"/>
    <w:rsid w:val="00655755"/>
    <w:rsid w:val="00690DCA"/>
    <w:rsid w:val="006B007C"/>
    <w:rsid w:val="006D244D"/>
    <w:rsid w:val="0071192E"/>
    <w:rsid w:val="007305A3"/>
    <w:rsid w:val="00751321"/>
    <w:rsid w:val="00782E35"/>
    <w:rsid w:val="007A4B35"/>
    <w:rsid w:val="007B19D5"/>
    <w:rsid w:val="007C0B45"/>
    <w:rsid w:val="007E7F9D"/>
    <w:rsid w:val="007F179D"/>
    <w:rsid w:val="007F7404"/>
    <w:rsid w:val="00811407"/>
    <w:rsid w:val="008151B4"/>
    <w:rsid w:val="008A5529"/>
    <w:rsid w:val="008C4A50"/>
    <w:rsid w:val="009202C9"/>
    <w:rsid w:val="00926AFE"/>
    <w:rsid w:val="009776BC"/>
    <w:rsid w:val="009865D2"/>
    <w:rsid w:val="009B2C2E"/>
    <w:rsid w:val="009B409D"/>
    <w:rsid w:val="009D42F4"/>
    <w:rsid w:val="00A11D11"/>
    <w:rsid w:val="00A12C16"/>
    <w:rsid w:val="00A323C9"/>
    <w:rsid w:val="00A35140"/>
    <w:rsid w:val="00A353A4"/>
    <w:rsid w:val="00A579DC"/>
    <w:rsid w:val="00A93F9A"/>
    <w:rsid w:val="00A94EE7"/>
    <w:rsid w:val="00AD10D4"/>
    <w:rsid w:val="00B07BD9"/>
    <w:rsid w:val="00B17628"/>
    <w:rsid w:val="00B417BA"/>
    <w:rsid w:val="00B46738"/>
    <w:rsid w:val="00BA73BF"/>
    <w:rsid w:val="00BC3E82"/>
    <w:rsid w:val="00BD2CFA"/>
    <w:rsid w:val="00C02BA6"/>
    <w:rsid w:val="00C1066C"/>
    <w:rsid w:val="00C163C5"/>
    <w:rsid w:val="00C2455F"/>
    <w:rsid w:val="00C36B8C"/>
    <w:rsid w:val="00C521F0"/>
    <w:rsid w:val="00C76909"/>
    <w:rsid w:val="00C97B01"/>
    <w:rsid w:val="00CA7DA3"/>
    <w:rsid w:val="00CB752F"/>
    <w:rsid w:val="00CD017A"/>
    <w:rsid w:val="00D228E2"/>
    <w:rsid w:val="00D7792D"/>
    <w:rsid w:val="00DB052E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5CAB"/>
    <w:rsid w:val="00EC6FCF"/>
    <w:rsid w:val="00EE665E"/>
    <w:rsid w:val="00EF7284"/>
    <w:rsid w:val="00EF770D"/>
    <w:rsid w:val="00F0353E"/>
    <w:rsid w:val="00F2091F"/>
    <w:rsid w:val="00F32DB5"/>
    <w:rsid w:val="00F35E40"/>
    <w:rsid w:val="00F62AE9"/>
    <w:rsid w:val="00F66A43"/>
    <w:rsid w:val="00F758CB"/>
    <w:rsid w:val="00F944C0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7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5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5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5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5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7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5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5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5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5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7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75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26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6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740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48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861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745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GATOR d.o.o. za trgovinu i usluge</izvorni_sadrzaj>
    <derivirana_varijabla naziv="DomainObject.Predmet.ProtustrankaFormated_1">  GATOR d.o.o. za trgovinu i usluge</derivirana_varijabla>
  </DomainObject.Predmet.ProtustrankaFormated>
  <DomainObject.Predmet.ProtustrankaFormatedOIB>
    <izvorni_sadrzaj>  GATOR d.o.o. za trgovinu i usluge, OIB 09213147728</izvorni_sadrzaj>
    <derivirana_varijabla naziv="DomainObject.Predmet.ProtustrankaFormatedOIB_1">  GATOR d.o.o. za trgovinu i usluge, OIB 09213147728</derivirana_varijabla>
  </DomainObject.Predmet.ProtustrankaFormatedOIB>
  <DomainObject.Predmet.ProtustrankaFormatedWithAdress>
    <izvorni_sadrzaj> GATOR d.o.o. za trgovinu i usluge, Sajmište 148, 32000 Vukovar</izvorni_sadrzaj>
    <derivirana_varijabla naziv="DomainObject.Predmet.ProtustrankaFormatedWithAdress_1"> GATOR d.o.o. za trgovinu i usluge, Sajmište 148, 32000 Vukovar</derivirana_varijabla>
  </DomainObject.Predmet.ProtustrankaFormatedWithAdress>
  <DomainObject.Predmet.ProtustrankaFormatedWithAdressOIB>
    <izvorni_sadrzaj> GATOR d.o.o. za trgovinu i usluge, OIB 09213147728, Sajmište 148, 32000 Vukovar</izvorni_sadrzaj>
    <derivirana_varijabla naziv="DomainObject.Predmet.ProtustrankaFormatedWithAdressOIB_1"> GATOR d.o.o. za trgovinu i usluge, OIB 09213147728, Sajmište 148, 32000 Vukovar</derivirana_varijabla>
  </DomainObject.Predmet.ProtustrankaFormatedWithAdressOIB>
  <DomainObject.Predmet.ProtustrankaWithAdress>
    <izvorni_sadrzaj>GATOR d.o.o. za trgovinu i usluge Sajmište 148, 32000 Vukovar</izvorni_sadrzaj>
    <derivirana_varijabla naziv="DomainObject.Predmet.ProtustrankaWithAdress_1">GATOR d.o.o. za trgovinu i usluge Sajmište 148, 32000 Vukovar</derivirana_varijabla>
  </DomainObject.Predmet.ProtustrankaWithAdress>
  <DomainObject.Predmet.ProtustrankaWithAdressOIB>
    <izvorni_sadrzaj>GATOR d.o.o. za trgovinu i usluge, OIB 09213147728, Sajmište 148, 32000 Vukovar</izvorni_sadrzaj>
    <derivirana_varijabla naziv="DomainObject.Predmet.ProtustrankaWithAdressOIB_1">GATOR d.o.o. za trgovinu i usluge, OIB 09213147728, Sajmište 148, 32000 Vukovar</derivirana_varijabla>
  </DomainObject.Predmet.ProtustrankaWithAdressOIB>
  <DomainObject.Predmet.ProtustrankaNazivFormated>
    <izvorni_sadrzaj>GATOR d.o.o. za trgovinu i usluge</izvorni_sadrzaj>
    <derivirana_varijabla naziv="DomainObject.Predmet.ProtustrankaNazivFormated_1">GATOR d.o.o. za trgovinu i usluge</derivirana_varijabla>
  </DomainObject.Predmet.ProtustrankaNazivFormated>
  <DomainObject.Predmet.ProtustrankaNazivFormatedOIB>
    <izvorni_sadrzaj>GATOR d.o.o. za trgovinu i usluge, OIB 09213147728</izvorni_sadrzaj>
    <derivirana_varijabla naziv="DomainObject.Predmet.ProtustrankaNazivFormatedOIB_1">GATOR d.o.o. za trgovinu i usluge, OIB 09213147728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GATOR d.o.o. za trgovinu i usluge</item>
    </izvorni_sadrzaj>
    <derivirana_varijabla naziv="DomainObject.Predmet.ProtuStrankaListFormated_1">
      <item>GATOR d.o.o. za trgovinu i usluge</item>
    </derivirana_varijabla>
  </DomainObject.Predmet.ProtuStrankaListFormated>
  <DomainObject.Predmet.ProtuStrankaListFormatedOIB>
    <izvorni_sadrzaj>
      <item>GATOR d.o.o. za trgovinu i usluge, OIB 09213147728</item>
    </izvorni_sadrzaj>
    <derivirana_varijabla naziv="DomainObject.Predmet.ProtuStrankaListFormatedOIB_1">
      <item>GATOR d.o.o. za trgovinu i usluge, OIB 09213147728</item>
    </derivirana_varijabla>
  </DomainObject.Predmet.ProtuStrankaListFormatedOIB>
  <DomainObject.Predmet.ProtuStrankaListFormatedWithAdress>
    <izvorni_sadrzaj>
      <item>GATOR d.o.o. za trgovinu i usluge, Sajmište 148, 32000 Vukovar</item>
    </izvorni_sadrzaj>
    <derivirana_varijabla naziv="DomainObject.Predmet.ProtuStrankaListFormatedWithAdress_1">
      <item>GATOR d.o.o. za trgovinu i usluge, Sajmište 148, 32000 Vukovar</item>
    </derivirana_varijabla>
  </DomainObject.Predmet.ProtuStrankaListFormatedWithAdress>
  <DomainObject.Predmet.ProtuStrankaListFormatedWithAdressOIB>
    <izvorni_sadrzaj>
      <item>GATOR d.o.o. za trgovinu i usluge, OIB 09213147728, Sajmište 148, 32000 Vukovar</item>
    </izvorni_sadrzaj>
    <derivirana_varijabla naziv="DomainObject.Predmet.ProtuStrankaListFormatedWithAdressOIB_1">
      <item>GATOR d.o.o. za trgovinu i usluge, OIB 09213147728, Sajmište 148, 32000 Vukovar</item>
    </derivirana_varijabla>
  </DomainObject.Predmet.ProtuStrankaListFormatedWithAdressOIB>
  <DomainObject.Predmet.ProtuStrankaListNazivFormated>
    <izvorni_sadrzaj>
      <item>GATOR d.o.o. za trgovinu i usluge</item>
    </izvorni_sadrzaj>
    <derivirana_varijabla naziv="DomainObject.Predmet.ProtuStrankaListNazivFormated_1">
      <item>GATOR d.o.o. za trgovinu i usluge</item>
    </derivirana_varijabla>
  </DomainObject.Predmet.ProtuStrankaListNazivFormated>
  <DomainObject.Predmet.ProtuStrankaListNazivFormatedOIB>
    <izvorni_sadrzaj>
      <item>GATOR d.o.o. za trgovinu i usluge, OIB 09213147728</item>
    </izvorni_sadrzaj>
    <derivirana_varijabla naziv="DomainObject.Predmet.ProtuStrankaListNazivFormatedOIB_1">
      <item>GATOR d.o.o. za trgovinu i usluge, OIB 09213147728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GATOR d.o.o. za trgovinu i usluge</izvorni_sadrzaj>
    <derivirana_varijabla naziv="DomainObject.Predmet.ProtustrankaIDrugi_1">GATOR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GATOR d.o.o. za trgovinu i usluge, OIB 09213147728, Sajmište 148, 32000 Vukovar</izvorni_sadrzaj>
    <derivirana_varijabla naziv="DomainObject.Predmet.ProtustrankaIDrugiAdressOIB_1">GATOR d.o.o. za trgovinu i usluge, OIB 09213147728, Sajmište 148,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GATOR d.o.o. za trgovinu i usluge</item>
    </izvorni_sadrzaj>
    <derivirana_varijabla naziv="DomainObject.Predmet.SudioniciListNaziv_1">
      <item>FINA RC OSIJEK</item>
      <item>GATOR d.o.o. za trgovinu i usluge</item>
    </derivirana_varijabla>
  </DomainObject.Predmet.SudioniciListNaziv>
  <DomainObject.Predmet.SudioniciListAdressOIB>
    <izvorni_sadrzaj>
      <item>FINA RC OSIJEK, OIB 85821130368</item>
      <item>GATOR d.o.o. za trgovinu i usluge, OIB 09213147728, Sajmište 148,32000 Vukovar</item>
    </izvorni_sadrzaj>
    <derivirana_varijabla naziv="DomainObject.Predmet.SudioniciListAdressOIB_1">
      <item>FINA RC OSIJEK, OIB 85821130368</item>
      <item>GATOR d.o.o. za trgovinu i usluge, OIB 09213147728, Sajmište 148,32000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09213147728</item>
    </izvorni_sadrzaj>
    <derivirana_varijabla naziv="DomainObject.Predmet.SudioniciListNazivOIB_1">
      <item>, OIB 85821130368</item>
      <item>, OIB 09213147728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65F65-03B3-44B0-8CF0-EC31FD88D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2634</properties:Characters>
  <properties:Lines>95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2016-06-16T04:40:00Z</dcterms:created>
  <dc:creator>wsadmin</dc:creator>
  <cp:lastModifiedBy>Sanja Ban</cp:lastModifiedBy>
  <cp:lastPrinted>2016-06-16T06:11:00Z</cp:lastPrinted>
  <dcterms:modified xmlns:xsi="http://www.w3.org/2001/XMLSchema-instance" xsi:type="dcterms:W3CDTF">2016-06-16T06:13:00Z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