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6E7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E70" w:rsidP="008F5996" w:rsidR="00C66E7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6E70" w:rsidP="008F5996" w:rsidR="00C66E7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6E70" w:rsidP="008F5996" w:rsidR="00C66E70" w:rsidRPr="00C66E7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cf541e" w14:paraId="fcf541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E70076">
        <w:rPr>
          <w:rFonts w:hAnsi="Times New Roman" w:ascii="Times New Roman"/>
          <w:sz w:val="24"/>
        </w:rPr>
        <w:t>-183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C66E70" w:rsidP="005A4811" w:rsidR="00C66E70" w:rsidRPr="00AA0757">
      <w:pPr>
        <w:rPr>
          <w:rFonts w:hAnsi="Times New Roman" w:ascii="Times New Roman"/>
          <w:sz w:val="24"/>
        </w:rPr>
      </w:pPr>
    </w:p>
    <w:p w:rsidRDefault="00C66E70" w:rsidP="00C66E70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F56A2C">
        <w:rPr>
          <w:rFonts w:hAnsi="Times New Roman" w:ascii="Times New Roman"/>
          <w:sz w:val="24"/>
        </w:rPr>
        <w:t>2</w:t>
      </w:r>
      <w:r w:rsidR="003B3726">
        <w:rPr>
          <w:rFonts w:hAnsi="Times New Roman" w:ascii="Times New Roman"/>
          <w:sz w:val="24"/>
        </w:rPr>
        <w:t>8</w:t>
      </w:r>
      <w:r w:rsidR="003A5EBC">
        <w:rPr>
          <w:rFonts w:hAnsi="Times New Roman" w:ascii="Times New Roman"/>
          <w:sz w:val="24"/>
        </w:rPr>
        <w:t xml:space="preserve">. </w:t>
      </w:r>
      <w:r w:rsidR="003B3726">
        <w:rPr>
          <w:rFonts w:hAnsi="Times New Roman" w:ascii="Times New Roman"/>
          <w:sz w:val="24"/>
        </w:rPr>
        <w:t xml:space="preserve">siječnja </w:t>
      </w:r>
      <w:r w:rsidR="006E1E9D">
        <w:rPr>
          <w:rFonts w:hAnsi="Times New Roman" w:ascii="Times New Roman"/>
          <w:sz w:val="24"/>
        </w:rPr>
        <w:t>201</w:t>
      </w:r>
      <w:r w:rsidR="003B3726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7337F" w:rsidR="005A4811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5551C1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E7337F">
        <w:rPr>
          <w:rFonts w:cs="Tahoma" w:hAnsi="Times New Roman" w:ascii="Times New Roman"/>
          <w:sz w:val="24"/>
        </w:rPr>
        <w:t>e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upisan</w:t>
      </w:r>
      <w:r w:rsidR="00E7337F">
        <w:rPr>
          <w:rFonts w:cs="Tahoma" w:hAnsi="Times New Roman" w:ascii="Times New Roman"/>
          <w:sz w:val="24"/>
        </w:rPr>
        <w:t>e</w:t>
      </w:r>
      <w:r w:rsidR="003A5EBC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 xml:space="preserve">u </w:t>
      </w:r>
      <w:r w:rsidR="00E7337F" w:rsidRPr="003A5EBC">
        <w:rPr>
          <w:rFonts w:cs="Tahoma" w:hAnsi="Times New Roman" w:ascii="Times New Roman"/>
          <w:sz w:val="24"/>
        </w:rPr>
        <w:t>k.o. Karlovac</w:t>
      </w:r>
      <w:r w:rsidR="00D55487">
        <w:rPr>
          <w:rFonts w:cs="Tahoma" w:hAnsi="Times New Roman" w:ascii="Times New Roman"/>
          <w:sz w:val="24"/>
        </w:rPr>
        <w:t xml:space="preserve"> I</w:t>
      </w:r>
      <w:r w:rsidR="00E7337F">
        <w:rPr>
          <w:rFonts w:cs="Tahoma" w:hAnsi="Times New Roman" w:ascii="Times New Roman"/>
          <w:sz w:val="24"/>
        </w:rPr>
        <w:t xml:space="preserve">, </w:t>
      </w:r>
      <w:r w:rsidR="003A5EBC" w:rsidRPr="003A5EBC">
        <w:rPr>
          <w:rFonts w:cs="Tahoma" w:hAnsi="Times New Roman" w:ascii="Times New Roman"/>
          <w:sz w:val="24"/>
        </w:rPr>
        <w:t>zk. ul. 404, čkbr. 1970/1 i čkbr. 2007/17</w:t>
      </w:r>
      <w:r w:rsidR="003A5EBC">
        <w:rPr>
          <w:rFonts w:cs="Tahoma" w:hAnsi="Times New Roman" w:ascii="Times New Roman"/>
          <w:sz w:val="24"/>
        </w:rPr>
        <w:t xml:space="preserve">. </w:t>
      </w:r>
    </w:p>
    <w:p w:rsidRDefault="00F56A2C" w:rsidP="00310AAD" w:rsidR="003A5EBC" w:rsidRPr="00F56A2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66E70">
        <w:rPr>
          <w:rFonts w:cs="Tahoma" w:hAnsi="Times New Roman" w:ascii="Times New Roman"/>
          <w:sz w:val="24"/>
        </w:rPr>
        <w:t xml:space="preserve">Na ovom ročištu za dražbu nekretnina se ne može prodati ispod cijene od </w:t>
      </w:r>
      <w:r w:rsidR="005551C1" w:rsidRPr="005551C1">
        <w:rPr>
          <w:rFonts w:cs="Tahoma" w:hAnsi="Times New Roman" w:ascii="Times New Roman"/>
          <w:b/>
          <w:sz w:val="24"/>
        </w:rPr>
        <w:t>4</w:t>
      </w:r>
      <w:r w:rsidRPr="00413F91">
        <w:rPr>
          <w:rFonts w:cs="Tahoma" w:hAnsi="Times New Roman" w:ascii="Times New Roman"/>
          <w:b/>
          <w:sz w:val="24"/>
        </w:rPr>
        <w:t>.</w:t>
      </w:r>
      <w:r w:rsidR="005551C1">
        <w:rPr>
          <w:rFonts w:cs="Tahoma" w:hAnsi="Times New Roman" w:ascii="Times New Roman"/>
          <w:b/>
          <w:sz w:val="24"/>
        </w:rPr>
        <w:t>5</w:t>
      </w:r>
      <w:r>
        <w:rPr>
          <w:rFonts w:cs="Tahoma" w:hAnsi="Times New Roman" w:ascii="Times New Roman"/>
          <w:b/>
          <w:sz w:val="24"/>
        </w:rPr>
        <w:t>00</w:t>
      </w:r>
      <w:r w:rsidRPr="00C66E70">
        <w:rPr>
          <w:rFonts w:cs="Tahoma" w:hAnsi="Times New Roman" w:ascii="Times New Roman"/>
          <w:b/>
          <w:sz w:val="24"/>
        </w:rPr>
        <w:t>.000,00 kuna.</w:t>
      </w:r>
      <w:r>
        <w:rPr>
          <w:rFonts w:cs="Tahoma" w:hAnsi="Times New Roman" w:ascii="Times New Roman"/>
          <w:b/>
          <w:sz w:val="24"/>
        </w:rPr>
        <w:t xml:space="preserve"> </w:t>
      </w:r>
      <w:r w:rsidR="005551C1" w:rsidRPr="005551C1">
        <w:rPr>
          <w:rFonts w:cs="Tahoma" w:hAnsi="Times New Roman" w:ascii="Times New Roman"/>
          <w:sz w:val="24"/>
        </w:rPr>
        <w:t>U cijenu nije uključen PDV.</w:t>
      </w:r>
      <w:r w:rsidR="005551C1">
        <w:rPr>
          <w:rFonts w:cs="Tahoma" w:hAnsi="Times New Roman" w:ascii="Times New Roman"/>
          <w:b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65F0E" w:rsidRPr="00C66E70">
        <w:rPr>
          <w:rFonts w:cs="Tahoma" w:hAnsi="Times New Roman" w:ascii="Times New Roman"/>
          <w:b/>
          <w:sz w:val="24"/>
        </w:rPr>
        <w:t xml:space="preserve"> </w:t>
      </w:r>
      <w:r w:rsidR="00F56A2C">
        <w:rPr>
          <w:rFonts w:cs="Tahoma" w:hAnsi="Times New Roman" w:ascii="Times New Roman"/>
          <w:b/>
          <w:sz w:val="24"/>
          <w:u w:val="single"/>
        </w:rPr>
        <w:t>1</w:t>
      </w:r>
      <w:r w:rsidR="005551C1">
        <w:rPr>
          <w:rFonts w:cs="Tahoma" w:hAnsi="Times New Roman" w:ascii="Times New Roman"/>
          <w:b/>
          <w:sz w:val="24"/>
          <w:u w:val="single"/>
        </w:rPr>
        <w:t xml:space="preserve">7.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56A2C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551C1">
        <w:rPr>
          <w:rFonts w:cs="Tahoma" w:hAnsi="Times New Roman" w:ascii="Times New Roman"/>
          <w:b/>
          <w:sz w:val="24"/>
          <w:u w:val="single"/>
        </w:rPr>
        <w:t>9</w:t>
      </w:r>
      <w:r w:rsidR="00F56A2C">
        <w:rPr>
          <w:rFonts w:cs="Tahoma" w:hAnsi="Times New Roman" w:ascii="Times New Roman"/>
          <w:b/>
          <w:sz w:val="24"/>
          <w:u w:val="single"/>
        </w:rPr>
        <w:t>.</w:t>
      </w:r>
      <w:r w:rsidR="005551C1">
        <w:rPr>
          <w:rFonts w:cs="Tahoma" w:hAnsi="Times New Roman" w:ascii="Times New Roman"/>
          <w:b/>
          <w:sz w:val="24"/>
          <w:u w:val="single"/>
        </w:rPr>
        <w:t>4</w:t>
      </w:r>
      <w:r w:rsidR="00F56A2C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5551C1">
        <w:rPr>
          <w:rFonts w:cs="Tahoma" w:hAnsi="Times New Roman" w:ascii="Times New Roman"/>
          <w:b/>
          <w:sz w:val="24"/>
        </w:rPr>
        <w:t>1</w:t>
      </w:r>
      <w:r w:rsidR="00E7337F" w:rsidRPr="00C66E70">
        <w:rPr>
          <w:rFonts w:cs="Tahoma" w:hAnsi="Times New Roman" w:ascii="Times New Roman"/>
          <w:b/>
          <w:sz w:val="24"/>
        </w:rPr>
        <w:t>00.000</w:t>
      </w:r>
      <w:r w:rsidR="00555835" w:rsidRPr="00C66E70">
        <w:rPr>
          <w:rFonts w:cs="Tahoma" w:hAnsi="Times New Roman" w:ascii="Times New Roman"/>
          <w:b/>
          <w:sz w:val="24"/>
        </w:rPr>
        <w:t>,00</w:t>
      </w:r>
      <w:r w:rsidRPr="00C66E70">
        <w:rPr>
          <w:rFonts w:cs="Tahoma" w:hAnsi="Times New Roman" w:ascii="Times New Roman"/>
          <w:b/>
          <w:sz w:val="24"/>
        </w:rPr>
        <w:t xml:space="preserve"> </w:t>
      </w:r>
      <w:r w:rsidR="00555835" w:rsidRPr="00C66E70">
        <w:rPr>
          <w:rFonts w:cs="Tahoma" w:hAnsi="Times New Roman" w:ascii="Times New Roman"/>
          <w:b/>
          <w:sz w:val="24"/>
        </w:rPr>
        <w:t>kuna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</w:t>
      </w:r>
      <w:r w:rsidR="00413F91">
        <w:rPr>
          <w:rFonts w:cs="Tahoma" w:hAnsi="Times New Roman" w:ascii="Times New Roman"/>
          <w:sz w:val="24"/>
        </w:rPr>
        <w:t>"</w:t>
      </w:r>
      <w:r w:rsidR="00E7337F">
        <w:rPr>
          <w:rFonts w:cs="Tahoma" w:hAnsi="Times New Roman" w:ascii="Times New Roman"/>
          <w:sz w:val="24"/>
        </w:rPr>
        <w:t>2050-13</w:t>
      </w:r>
      <w:r w:rsidR="00413F91">
        <w:rPr>
          <w:rFonts w:cs="Tahoma" w:hAnsi="Times New Roman" w:ascii="Times New Roman"/>
          <w:sz w:val="24"/>
        </w:rPr>
        <w:t>"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 naznakom: "</w:t>
      </w:r>
      <w:r w:rsidR="00C66E70">
        <w:rPr>
          <w:rFonts w:cs="Tahoma" w:hAnsi="Times New Roman" w:ascii="Times New Roman"/>
          <w:sz w:val="24"/>
        </w:rPr>
        <w:t>St-2050/13</w:t>
      </w:r>
      <w:r w:rsidR="00E7337F">
        <w:rPr>
          <w:rFonts w:cs="Tahoma" w:hAnsi="Times New Roman" w:ascii="Times New Roman"/>
          <w:sz w:val="24"/>
        </w:rPr>
        <w:t xml:space="preserve"> - j</w:t>
      </w:r>
      <w:r w:rsidRPr="00AA0757">
        <w:rPr>
          <w:rFonts w:cs="Tahoma" w:hAnsi="Times New Roman" w:ascii="Times New Roman"/>
          <w:sz w:val="24"/>
        </w:rPr>
        <w:t>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66E70">
        <w:rPr>
          <w:rFonts w:cs="Tahoma" w:hAnsi="Times New Roman" w:ascii="Times New Roman"/>
          <w:sz w:val="24"/>
        </w:rPr>
        <w:t>Tempo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121B2D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nekretninu slobodnu od svih tereta</w:t>
      </w:r>
      <w:r w:rsidR="005B00EE" w:rsidRPr="00D55487">
        <w:rPr>
          <w:rFonts w:cs="Tahoma" w:hAnsi="Times New Roman" w:ascii="Times New Roman"/>
          <w:sz w:val="24"/>
        </w:rPr>
        <w:t xml:space="preserve"> i zabilježbi</w:t>
      </w:r>
      <w:r w:rsidR="00D55487" w:rsidRPr="00D55487">
        <w:rPr>
          <w:rFonts w:cs="Tahoma" w:hAnsi="Times New Roman" w:ascii="Times New Roman"/>
          <w:sz w:val="24"/>
        </w:rPr>
        <w:t xml:space="preserve"> </w:t>
      </w:r>
      <w:r w:rsidR="00D55487" w:rsidRPr="00F56A2C">
        <w:rPr>
          <w:rFonts w:cs="Tahoma" w:hAnsi="Times New Roman" w:ascii="Times New Roman"/>
          <w:b/>
          <w:sz w:val="24"/>
        </w:rPr>
        <w:t>osim zabilježbe da građevinska dozvola za dvorišnu zgradu sagrađenu na čkbr. 1308 u A nije priložena</w:t>
      </w:r>
      <w:r w:rsidR="00D55487" w:rsidRPr="00D55487">
        <w:rPr>
          <w:rFonts w:cs="Tahoma" w:hAnsi="Times New Roman" w:ascii="Times New Roman"/>
          <w:sz w:val="24"/>
        </w:rPr>
        <w:t xml:space="preserve">, koja zabilježba ostaje upisana i nakon dosude nekretnine kupcu.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D55487">
        <w:rPr>
          <w:rFonts w:cs="Tahoma" w:hAnsi="Times New Roman" w:ascii="Times New Roman"/>
          <w:sz w:val="24"/>
        </w:rPr>
        <w:t xml:space="preserve"> 099 707 1516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1.000,00 kn.</w:t>
      </w:r>
    </w:p>
    <w:p w:rsidRDefault="00E371FD" w:rsidP="005551C1" w:rsidR="005551C1" w:rsidRPr="005551C1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</w:t>
      </w:r>
      <w:r w:rsidR="005551C1" w:rsidRPr="005551C1">
        <w:rPr>
          <w:rFonts w:cs="Tahoma" w:hAnsi="Times New Roman" w:ascii="Times New Roman"/>
          <w:sz w:val="24"/>
        </w:rPr>
        <w:t xml:space="preserve">da Financijskoj agenciji na propisanim obrascima dostavi podatke o prodaji temeljem ovog zaključka radi upisa podataka o prodaji u očevidnik nekretnina i pokretnina koje se prodaju u ovršnom postupku, sukladno članku 2., 2a. i 2b. Pravilnika o sadržaju i načinu vođenja očevidnika o  nekretnina i pokretnina kolje se prodaju u ovršnom postupku (NN 115/125 i 156/14).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87293">
        <w:rPr>
          <w:rFonts w:cs="Tahoma" w:hAnsi="Times New Roman" w:ascii="Times New Roman"/>
          <w:sz w:val="24"/>
        </w:rPr>
        <w:t>28</w:t>
      </w:r>
      <w:r w:rsidR="00F56A2C">
        <w:rPr>
          <w:rFonts w:cs="Tahoma" w:hAnsi="Times New Roman" w:ascii="Times New Roman"/>
          <w:sz w:val="24"/>
        </w:rPr>
        <w:t xml:space="preserve">. </w:t>
      </w:r>
      <w:r w:rsidR="00087293">
        <w:rPr>
          <w:rFonts w:cs="Tahoma" w:hAnsi="Times New Roman" w:ascii="Times New Roman"/>
          <w:sz w:val="24"/>
        </w:rPr>
        <w:t>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087293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7007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70076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70076" w:rsidP="00310AAD" w:rsidR="00E7007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7007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70076">
      <w:pPr>
        <w:rPr>
          <w:rFonts w:cs="Tahoma" w:hAnsi="Times New Roman" w:ascii="Times New Roman"/>
          <w:color w:themeColor="background1" w:val="FFFFFF"/>
          <w:sz w:val="24"/>
        </w:rPr>
      </w:pPr>
      <w:r w:rsidRPr="00E7007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700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007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087293" w:rsidRPr="00E70076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E70076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7007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70076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D55487" w:rsidP="00310AAD" w:rsidR="00310AAD" w:rsidRPr="00E700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0076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D55487" w:rsidP="00310AAD" w:rsidR="00D55487" w:rsidRPr="00E700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0076">
        <w:rPr>
          <w:rFonts w:cs="Tahoma" w:hAnsi="Times New Roman" w:ascii="Times New Roman"/>
          <w:color w:themeColor="background1" w:val="FFFFFF"/>
          <w:sz w:val="24"/>
        </w:rPr>
        <w:t>Denis Barešić, Karlovac, Naselje Gaza 22</w:t>
      </w:r>
    </w:p>
    <w:p w:rsidRDefault="008B1941" w:rsidP="00310AAD" w:rsidR="00310AAD" w:rsidRPr="00E700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70076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E70076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F56A2C" w:rsidRPr="00E70076">
        <w:rPr>
          <w:rFonts w:cs="Tahoma" w:hAnsi="Times New Roman" w:ascii="Times New Roman"/>
          <w:color w:themeColor="background1" w:val="FFFFFF"/>
          <w:sz w:val="24"/>
        </w:rPr>
        <w:t>, ovdje</w:t>
      </w:r>
    </w:p>
    <w:sectPr w:rsidSect="00EA52A1" w:rsidR="00310AAD" w:rsidRPr="00E7007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548" w:rsidR="00A03548">
      <w:r>
        <w:separator/>
      </w:r>
    </w:p>
  </w:endnote>
  <w:endnote w:id="0" w:type="continuationSeparator">
    <w:p w:rsidRDefault="00A03548" w:rsidR="00A03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548" w:rsidR="00A03548">
      <w:r>
        <w:separator/>
      </w:r>
    </w:p>
  </w:footnote>
  <w:footnote w:id="0" w:type="continuationSeparator">
    <w:p w:rsidRDefault="00A03548" w:rsidR="00A03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7175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E70076">
      <w:rPr>
        <w:rFonts w:hAnsi="Times New Roman" w:ascii="Times New Roman"/>
        <w:szCs w:val="22"/>
      </w:rPr>
      <w:t>-183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324E5"/>
    <w:rsid w:val="00036D08"/>
    <w:rsid w:val="00037791"/>
    <w:rsid w:val="00062DD1"/>
    <w:rsid w:val="00070CB4"/>
    <w:rsid w:val="000764D8"/>
    <w:rsid w:val="00087293"/>
    <w:rsid w:val="00090DFD"/>
    <w:rsid w:val="000A046A"/>
    <w:rsid w:val="000A5A68"/>
    <w:rsid w:val="000D010B"/>
    <w:rsid w:val="000E2F21"/>
    <w:rsid w:val="000F61F1"/>
    <w:rsid w:val="0010635B"/>
    <w:rsid w:val="001149D5"/>
    <w:rsid w:val="00121B2D"/>
    <w:rsid w:val="001241C1"/>
    <w:rsid w:val="00127D3D"/>
    <w:rsid w:val="00133B49"/>
    <w:rsid w:val="00153260"/>
    <w:rsid w:val="00164FDA"/>
    <w:rsid w:val="00170A13"/>
    <w:rsid w:val="00177432"/>
    <w:rsid w:val="00177A30"/>
    <w:rsid w:val="001D225A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3726"/>
    <w:rsid w:val="003B4319"/>
    <w:rsid w:val="003C3ECA"/>
    <w:rsid w:val="003D21F3"/>
    <w:rsid w:val="003F74DA"/>
    <w:rsid w:val="00401259"/>
    <w:rsid w:val="00413F91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1C1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269C8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07E63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23A8C"/>
    <w:rsid w:val="008A516D"/>
    <w:rsid w:val="008B1941"/>
    <w:rsid w:val="008B1BEC"/>
    <w:rsid w:val="008B6BCE"/>
    <w:rsid w:val="008C4232"/>
    <w:rsid w:val="008E5956"/>
    <w:rsid w:val="008F7361"/>
    <w:rsid w:val="0095432E"/>
    <w:rsid w:val="00957E52"/>
    <w:rsid w:val="00971D49"/>
    <w:rsid w:val="00973546"/>
    <w:rsid w:val="0099519D"/>
    <w:rsid w:val="009A0FF6"/>
    <w:rsid w:val="009B6710"/>
    <w:rsid w:val="009C364E"/>
    <w:rsid w:val="009F6435"/>
    <w:rsid w:val="009F6D59"/>
    <w:rsid w:val="00A03548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29A7"/>
    <w:rsid w:val="00B334BE"/>
    <w:rsid w:val="00B36118"/>
    <w:rsid w:val="00B364CB"/>
    <w:rsid w:val="00B52117"/>
    <w:rsid w:val="00B5633F"/>
    <w:rsid w:val="00B61DDF"/>
    <w:rsid w:val="00B7175C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66E7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3754"/>
    <w:rsid w:val="00D4749B"/>
    <w:rsid w:val="00D54DB0"/>
    <w:rsid w:val="00D55487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0076"/>
    <w:rsid w:val="00E71DBF"/>
    <w:rsid w:val="00E7337F"/>
    <w:rsid w:val="00E814AC"/>
    <w:rsid w:val="00E911F7"/>
    <w:rsid w:val="00EA0453"/>
    <w:rsid w:val="00EA52A1"/>
    <w:rsid w:val="00EC586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6A2C"/>
    <w:rsid w:val="00F61A18"/>
    <w:rsid w:val="00F81105"/>
    <w:rsid w:val="00F86FD0"/>
    <w:rsid w:val="00FE38C4"/>
    <w:rsid w:val="00FE6DDB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70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07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70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07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2902</properties:Characters>
  <properties:Lines>77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2016-01-29T08:59:00Z</dcterms:created>
  <dc:creator>Mihael Kovačić</dc:creator>
  <cp:lastModifiedBy>Sonja Pilić</cp:lastModifiedBy>
  <cp:lastPrinted>2016-01-29T10:19:00Z</cp:lastPrinted>
  <dcterms:modified xmlns:xsi="http://www.w3.org/2001/XMLSchema-instance" xsi:type="dcterms:W3CDTF">2016-01-29T10:20:00Z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