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6e44" w14:paraId="f816e44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60047" w:rsidRPr="00660047">
        <w:rPr>
          <w:rFonts w:hAnsi="Times New Roman" w:ascii="Times New Roman"/>
          <w:sz w:val="22"/>
          <w:szCs w:val="22"/>
          <w:lang w:val="hr-HR"/>
        </w:rPr>
        <w:t xml:space="preserve">L.P.A. d.o.o., Dubrovnik, </w:t>
      </w:r>
      <w:r w:rsidR="00660047">
        <w:rPr>
          <w:rFonts w:hAnsi="Times New Roman" w:ascii="Times New Roman"/>
          <w:sz w:val="22"/>
          <w:szCs w:val="22"/>
          <w:lang w:val="hr-HR"/>
        </w:rPr>
        <w:t xml:space="preserve">Obala Pape Ivana Pavla II kbr. 25, </w:t>
      </w:r>
      <w:r w:rsidR="00660047" w:rsidRPr="00660047">
        <w:rPr>
          <w:rFonts w:hAnsi="Times New Roman" w:ascii="Times New Roman"/>
          <w:sz w:val="22"/>
          <w:szCs w:val="22"/>
          <w:lang w:val="hr-HR"/>
        </w:rPr>
        <w:t>OIB: 44741373063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60047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60047" w:rsidRPr="00660047">
        <w:rPr>
          <w:rFonts w:hAnsi="Times New Roman" w:ascii="Times New Roman"/>
          <w:sz w:val="22"/>
          <w:szCs w:val="22"/>
        </w:rPr>
        <w:t>L.P.A. d.o.o., Dubrovnik, Obala Pape Ivana Pavla II kbr. 25, OIB: 44741373063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60047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60047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60047" w:rsidRPr="00660047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660047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60047" w:rsidRPr="00660047">
        <w:rPr>
          <w:rFonts w:hAnsi="Times New Roman" w:ascii="Times New Roman"/>
          <w:sz w:val="22"/>
          <w:szCs w:val="22"/>
          <w:lang w:val="hr-HR"/>
        </w:rPr>
        <w:t>L.P.A. d.o.o., Dubrovnik, Obala Pape Ivana Pavla II kbr. 25, OIB: 44741373063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660047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757D3" w:rsidP="00BB113B" w:rsidR="008757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8757D3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48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</w:t>
    </w:r>
    <w:r w:rsidR="00660047">
      <w:rPr>
        <w:rFonts w:hAnsi="Times New Roman" w:ascii="Times New Roman"/>
        <w:b/>
        <w:sz w:val="22"/>
        <w:szCs w:val="22"/>
        <w:lang w:val="hr-HR"/>
      </w:rPr>
      <w:t>35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57D3">
      <w:rPr>
        <w:rFonts w:hAnsi="Times New Roman" w:ascii="Times New Roman"/>
        <w:b/>
        <w:sz w:val="22"/>
        <w:szCs w:val="22"/>
        <w:lang w:val="hr-HR"/>
      </w:rPr>
      <w:t>5</w:t>
    </w:r>
    <w:r w:rsidR="00660047">
      <w:rPr>
        <w:rFonts w:hAnsi="Times New Roman" w:ascii="Times New Roman"/>
        <w:b/>
        <w:sz w:val="22"/>
        <w:szCs w:val="22"/>
        <w:lang w:val="hr-HR"/>
      </w:rPr>
      <w:t>35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7482A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4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8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82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82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82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4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8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82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82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82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St-535/2015</izvorni_sadrzaj>
    <derivirana_varijabla naziv="DomainObject.Predmet.OznakaBroj_1">St-535/2015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L.P.A. d.o.o. za ugostiteljstvo</izvorni_sadrzaj>
    <derivirana_varijabla naziv="DomainObject.Predmet.ProtustrankaFormated_1">  L.P.A. d.o.o. za ugostiteljstvo</derivirana_varijabla>
  </DomainObject.Predmet.ProtustrankaFormated>
  <DomainObject.Predmet.ProtustrankaFormatedOIB>
    <izvorni_sadrzaj>  L.P.A. d.o.o. za ugostiteljstvo, OIB 44741373063</izvorni_sadrzaj>
    <derivirana_varijabla naziv="DomainObject.Predmet.ProtustrankaFormatedOIB_1">  L.P.A. d.o.o. za ugostiteljstvo, OIB 44741373063</derivirana_varijabla>
  </DomainObject.Predmet.ProtustrankaFormatedOIB>
  <DomainObject.Predmet.ProtustrankaFormatedWithAdress>
    <izvorni_sadrzaj> L.P.A. d.o.o. za ugostiteljstvo, Obala Pape Ivana Pavla II 25, 20000 Dubrovnik</izvorni_sadrzaj>
    <derivirana_varijabla naziv="DomainObject.Predmet.ProtustrankaFormatedWithAdress_1"> L.P.A. d.o.o. za ugostiteljstvo, Obala Pape Ivana Pavla II 25, 20000 Dubrovnik</derivirana_varijabla>
  </DomainObject.Predmet.ProtustrankaFormatedWithAdress>
  <DomainObject.Predmet.ProtustrankaFormatedWithAdressOIB>
    <izvorni_sadrzaj> L.P.A. d.o.o. za ugostiteljstvo, OIB 44741373063, Obala Pape Ivana Pavla II 25, 20000 Dubrovnik</izvorni_sadrzaj>
    <derivirana_varijabla naziv="DomainObject.Predmet.ProtustrankaFormatedWithAdressOIB_1"> L.P.A. d.o.o. za ugostiteljstvo, OIB 44741373063, Obala Pape Ivana Pavla II 25, 20000 Dubrovnik</derivirana_varijabla>
  </DomainObject.Predmet.ProtustrankaFormatedWithAdressOIB>
  <DomainObject.Predmet.ProtustrankaWithAdress>
    <izvorni_sadrzaj>L.P.A. d.o.o. za ugostiteljstvo Obala Pape Ivana Pavla II 25, 20000 Dubrovnik</izvorni_sadrzaj>
    <derivirana_varijabla naziv="DomainObject.Predmet.ProtustrankaWithAdress_1">L.P.A. d.o.o. za ugostiteljstvo Obala Pape Ivana Pavla II 25, 20000 Dubrovnik</derivirana_varijabla>
  </DomainObject.Predmet.ProtustrankaWithAdress>
  <DomainObject.Predmet.ProtustrankaWithAdressOIB>
    <izvorni_sadrzaj>L.P.A. d.o.o. za ugostiteljstvo, OIB 44741373063, Obala Pape Ivana Pavla II 25, 20000 Dubrovnik</izvorni_sadrzaj>
    <derivirana_varijabla naziv="DomainObject.Predmet.ProtustrankaWithAdressOIB_1">L.P.A. d.o.o. za ugostiteljstvo, OIB 44741373063, Obala Pape Ivana Pavla II 25, 20000 Dubrovnik</derivirana_varijabla>
  </DomainObject.Predmet.ProtustrankaWithAdressOIB>
  <DomainObject.Predmet.ProtustrankaNazivFormated>
    <izvorni_sadrzaj>L.P.A. d.o.o. za ugostiteljstvo</izvorni_sadrzaj>
    <derivirana_varijabla naziv="DomainObject.Predmet.ProtustrankaNazivFormated_1">L.P.A. d.o.o. za ugostiteljstvo</derivirana_varijabla>
  </DomainObject.Predmet.ProtustrankaNazivFormated>
  <DomainObject.Predmet.ProtustrankaNazivFormatedOIB>
    <izvorni_sadrzaj>L.P.A. d.o.o. za ugostiteljstvo, OIB 44741373063</izvorni_sadrzaj>
    <derivirana_varijabla naziv="DomainObject.Predmet.ProtustrankaNazivFormatedOIB_1">L.P.A. d.o.o. za ugostiteljstvo, OIB 44741373063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FINA;RC SPLIT,Podružnica Dubrovnik</izvorni_sadrzaj>
    <derivirana_varijabla naziv="DomainObject.Predmet.StrankaFormated_1">  FINA;RC SPLIT,Podružnica Dubrovnik</derivirana_varijabla>
  </DomainObject.Predmet.StrankaFormated>
  <DomainObject.Predmet.StrankaFormatedOIB>
    <izvorni_sadrzaj>  FINA;RC SPLIT,Podružnica Dubrovnik, OIB 85821130368</izvorni_sadrzaj>
    <derivirana_varijabla naziv="DomainObject.Predmet.StrankaFormatedOIB_1">  FINA;RC SPLIT,Podružnica Dubrovnik, OIB 85821130368</derivirana_varijabla>
  </DomainObject.Predmet.StrankaFormatedOIB>
  <DomainObject.Predmet.StrankaFormatedWithAdress>
    <izvorni_sadrzaj> FINA;RC SPLIT,Podružnica Dubrovnik, Vukovarska 2, 20000 Dubrovnik</izvorni_sadrzaj>
    <derivirana_varijabla naziv="DomainObject.Predmet.StrankaFormatedWithAdress_1"> FINA;RC SPLIT,Podružnica Dubrovnik, Vukovarska 2, 20000 Dubrovnik</derivirana_varijabla>
  </DomainObject.Predmet.StrankaFormatedWithAdress>
  <DomainObject.Predmet.StrankaFormatedWithAdressOIB>
    <izvorni_sadrzaj> FINA;RC SPLIT,Podružnica Dubrovnik, OIB 85821130368, Vukovarska 2, 20000 Dubrovnik</izvorni_sadrzaj>
    <derivirana_varijabla naziv="DomainObject.Predmet.StrankaFormatedWithAdressOIB_1"> FINA;RC SPLIT,Podružnica Dubrovnik, OIB 85821130368, Vukovarska 2, 20000 Dubrovnik</derivirana_varijabla>
  </DomainObject.Predmet.StrankaFormatedWithAdressOIB>
  <DomainObject.Predmet.StrankaWithAdress>
    <izvorni_sadrzaj>FINA;RC SPLIT,Podružnica Dubrovnik Vukovarska 2,20000 Dubrovnik</izvorni_sadrzaj>
    <derivirana_varijabla naziv="DomainObject.Predmet.StrankaWithAdress_1">FINA;RC SPLIT,Podružnica Dubrovnik Vukovarska 2,20000 Dubrovnik</derivirana_varijabla>
  </DomainObject.Predmet.StrankaWithAdress>
  <DomainObject.Predmet.StrankaWithAdressOIB>
    <izvorni_sadrzaj>FINA;RC SPLIT,Podružnica Dubrovnik, OIB 85821130368, Vukovarska 2,20000 Dubrovnik</izvorni_sadrzaj>
    <derivirana_varijabla naziv="DomainObject.Predmet.StrankaWithAdressOIB_1">FINA;RC SPLIT,Podružnica Dubrovnik, OIB 85821130368, Vukovarska 2,20000 Dubrovnik</derivirana_varijabla>
  </DomainObject.Predmet.StrankaWithAdressOIB>
  <DomainObject.Predmet.StrankaNazivFormated>
    <izvorni_sadrzaj>FINA;RC SPLIT,Podružnica Dubrovnik</izvorni_sadrzaj>
    <derivirana_varijabla naziv="DomainObject.Predmet.StrankaNazivFormated_1">FINA;RC SPLIT,Podružnica Dubrovnik</derivirana_varijabla>
  </DomainObject.Predmet.StrankaNazivFormated>
  <DomainObject.Predmet.StrankaNazivFormatedOIB>
    <izvorni_sadrzaj>FINA;RC SPLIT,Podružnica Dubrovnik, OIB 85821130368</izvorni_sadrzaj>
    <derivirana_varijabla naziv="DomainObject.Predmet.StrankaNazivFormatedOIB_1">FINA;RC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9000.27</izvorni_sadrzaj>
    <derivirana_varijabla naziv="DomainObject.Predmet.TrenutnaVrijednost_1">9000.27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FINA;RC SPLIT,Podružnica Dubrovnik</item>
    </izvorni_sadrzaj>
    <derivirana_varijabla naziv="DomainObject.Predmet.StrankaListFormated_1">
      <item>FINA;RC SPLIT,Podružnica Dubrovnik</item>
    </derivirana_varijabla>
  </DomainObject.Predmet.StrankaListFormated>
  <DomainObject.Predmet.StrankaListFormatedOIB>
    <izvorni_sadrzaj>
      <item>FINA;RC SPLIT,Podružnica Dubrovnik, OIB 85821130368</item>
    </izvorni_sadrzaj>
    <derivirana_varijabla naziv="DomainObject.Predmet.StrankaListFormatedOIB_1">
      <item>FINA;RC SPLIT,Podružnica Dubrovnik, OIB 85821130368</item>
    </derivirana_varijabla>
  </DomainObject.Predmet.StrankaListFormatedOIB>
  <DomainObject.Predmet.StrankaListFormatedWithAdress>
    <izvorni_sadrzaj>
      <item>FINA;RC SPLIT,Podružnica Dubrovnik, Vukovarska 2, 20000 Dubrovnik</item>
    </izvorni_sadrzaj>
    <derivirana_varijabla naziv="DomainObject.Predmet.StrankaListFormatedWithAdress_1">
      <item>FINA;RC SPLIT,Podružnica Dubrovnik, Vukovarska 2, 20000 Dubrovnik</item>
    </derivirana_varijabla>
  </DomainObject.Predmet.StrankaListFormatedWithAdress>
  <DomainObject.Predmet.StrankaListFormatedWithAdressOIB>
    <izvorni_sadrzaj>
      <item>FINA;RC SPLIT,Podružnica Dubrovnik, OIB 85821130368, Vukovarska 2, 20000 Dubrovnik</item>
    </izvorni_sadrzaj>
    <derivirana_varijabla naziv="DomainObject.Predmet.StrankaListFormatedWithAdressOIB_1">
      <item>FINA;RC SPLIT,Podružnica Dubrovnik, OIB 85821130368, Vukovarska 2, 20000 Dubrovnik</item>
    </derivirana_varijabla>
  </DomainObject.Predmet.StrankaListFormatedWithAdressOIB>
  <DomainObject.Predmet.StrankaListNazivFormated>
    <izvorni_sadrzaj>
      <item>FINA;RC SPLIT,Podružnica Dubrovnik</item>
    </izvorni_sadrzaj>
    <derivirana_varijabla naziv="DomainObject.Predmet.StrankaListNazivFormated_1">
      <item>FINA;RC SPLIT,Podružnica Dubrovnik</item>
    </derivirana_varijabla>
  </DomainObject.Predmet.StrankaListNazivFormated>
  <DomainObject.Predmet.StrankaListNazivFormatedOIB>
    <izvorni_sadrzaj>
      <item>FINA;RC SPLIT,Podružnica Dubrovnik, OIB 85821130368</item>
    </izvorni_sadrzaj>
    <derivirana_varijabla naziv="DomainObject.Predmet.StrankaListNazivFormatedOIB_1">
      <item>FINA;RC SPLIT,Podružnica Dubrovnik, OIB 85821130368</item>
    </derivirana_varijabla>
  </DomainObject.Predmet.StrankaListNazivFormatedOIB>
  <DomainObject.Predmet.ProtuStrankaListFormated>
    <izvorni_sadrzaj>
      <item>L.P.A. d.o.o. za ugostiteljstvo</item>
    </izvorni_sadrzaj>
    <derivirana_varijabla naziv="DomainObject.Predmet.ProtuStrankaListFormated_1">
      <item>L.P.A. d.o.o. za ugostiteljstvo</item>
    </derivirana_varijabla>
  </DomainObject.Predmet.ProtuStrankaListFormated>
  <DomainObject.Predmet.ProtuStrankaListFormatedOIB>
    <izvorni_sadrzaj>
      <item>L.P.A. d.o.o. za ugostiteljstvo, OIB 44741373063</item>
    </izvorni_sadrzaj>
    <derivirana_varijabla naziv="DomainObject.Predmet.ProtuStrankaListFormatedOIB_1">
      <item>L.P.A. d.o.o. za ugostiteljstvo, OIB 44741373063</item>
    </derivirana_varijabla>
  </DomainObject.Predmet.ProtuStrankaListFormatedOIB>
  <DomainObject.Predmet.ProtuStrankaListFormatedWithAdress>
    <izvorni_sadrzaj>
      <item>L.P.A. d.o.o. za ugostiteljstvo, Obala Pape Ivana Pavla II 25, 20000 Dubrovnik</item>
    </izvorni_sadrzaj>
    <derivirana_varijabla naziv="DomainObject.Predmet.ProtuStrankaListFormatedWithAdress_1">
      <item>L.P.A. d.o.o. za ugostiteljstvo, Obala Pape Ivana Pavla II 25, 20000 Dubrovnik</item>
    </derivirana_varijabla>
  </DomainObject.Predmet.ProtuStrankaListFormatedWithAdress>
  <DomainObject.Predmet.ProtuStrankaListFormatedWithAdressOIB>
    <izvorni_sadrzaj>
      <item>L.P.A. d.o.o. za ugostiteljstvo, OIB 44741373063, Obala Pape Ivana Pavla II 25, 20000 Dubrovnik</item>
    </izvorni_sadrzaj>
    <derivirana_varijabla naziv="DomainObject.Predmet.ProtuStrankaListFormatedWithAdressOIB_1">
      <item>L.P.A. d.o.o. za ugostiteljstvo, OIB 44741373063, Obala Pape Ivana Pavla II 25, 20000 Dubrovnik</item>
    </derivirana_varijabla>
  </DomainObject.Predmet.ProtuStrankaListFormatedWithAdressOIB>
  <DomainObject.Predmet.ProtuStrankaListNazivFormated>
    <izvorni_sadrzaj>
      <item>L.P.A. d.o.o. za ugostiteljstvo</item>
    </izvorni_sadrzaj>
    <derivirana_varijabla naziv="DomainObject.Predmet.ProtuStrankaListNazivFormated_1">
      <item>L.P.A. d.o.o. za ugostiteljstvo</item>
    </derivirana_varijabla>
  </DomainObject.Predmet.ProtuStrankaListNazivFormated>
  <DomainObject.Predmet.ProtuStrankaListNazivFormatedOIB>
    <izvorni_sadrzaj>
      <item>L.P.A. d.o.o. za ugostiteljstvo, OIB 44741373063</item>
    </izvorni_sadrzaj>
    <derivirana_varijabla naziv="DomainObject.Predmet.ProtuStrankaListNazivFormatedOIB_1">
      <item>L.P.A. d.o.o. za ugostiteljstvo, OIB 44741373063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FINA;RC SPLIT,Podružnica Dubrovnik</izvorni_sadrzaj>
    <derivirana_varijabla naziv="DomainObject.Predmet.StrankaIDrugi_1">FINA;RC SPLIT,Podružnica Dubrovnik</derivirana_varijabla>
  </DomainObject.Predmet.StrankaIDrugi>
  <DomainObject.Predmet.ProtustrankaIDrugi>
    <izvorni_sadrzaj>L.P.A. d.o.o. za ugostiteljstvo</izvorni_sadrzaj>
    <derivirana_varijabla naziv="DomainObject.Predmet.ProtustrankaIDrugi_1">L.P.A. d.o.o. za ugostiteljstvo</derivirana_varijabla>
  </DomainObject.Predmet.ProtustrankaIDrugi>
  <DomainObject.Predmet.StrankaIDrugiAdressOIB>
    <izvorni_sadrzaj>FINA;RC SPLIT,Podružnica Dubrovnik, OIB 85821130368, Vukovarska 2, 20000 Dubrovnik</izvorni_sadrzaj>
    <derivirana_varijabla naziv="DomainObject.Predmet.StrankaIDrugiAdressOIB_1">FINA;RC SPLIT,Podružnica Dubrovnik, OIB 85821130368, Vukovarska 2, 20000 Dubrovnik</derivirana_varijabla>
  </DomainObject.Predmet.StrankaIDrugiAdressOIB>
  <DomainObject.Predmet.ProtustrankaIDrugiAdressOIB>
    <izvorni_sadrzaj>L.P.A. d.o.o. za ugostiteljstvo, OIB 44741373063, Obala Pape Ivana Pavla II 25, 20000 Dubrovnik</izvorni_sadrzaj>
    <derivirana_varijabla naziv="DomainObject.Predmet.ProtustrankaIDrugiAdressOIB_1">L.P.A. d.o.o. za ugostiteljstvo, OIB 44741373063, Obala Pape Ivana Pavla II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L.P.A. d.o.o. za ugostiteljstvo</item>
      <item>FINA;RC SPLIT,Podružnica Dubrovnik</item>
    </izvorni_sadrzaj>
    <derivirana_varijabla naziv="DomainObject.Predmet.SudioniciListNaziv_1">
      <item>L.P.A. d.o.o. za ugostiteljstvo</item>
      <item>FINA;RC SPLIT,Podružnica Dubrovnik</item>
    </derivirana_varijabla>
  </DomainObject.Predmet.SudioniciListNaziv>
  <DomainObject.Predmet.SudioniciListAdressOIB>
    <izvorni_sadrzaj>
      <item>L.P.A. d.o.o. za ugostiteljstvo, OIB 44741373063, Obala Pape Ivana Pavla II 25,20000 Dubrovnik</item>
      <item>FINA;RC SPLIT,Podružnica Dubrovnik, OIB 85821130368, Vukovarska 2,20000 Dubrovnik</item>
    </izvorni_sadrzaj>
    <derivirana_varijabla naziv="DomainObject.Predmet.SudioniciListAdressOIB_1">
      <item>L.P.A. d.o.o. za ugostiteljstvo, OIB 44741373063, Obala Pape Ivana Pavla II 25,20000 Dubrovnik</item>
      <item>FINA;RC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44741373063</item>
      <item>, OIB 85821130368</item>
    </izvorni_sadrzaj>
    <derivirana_varijabla naziv="DomainObject.Predmet.SudioniciListNazivOIB_1">
      <item>, OIB 44741373063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43829-2DED-43A1-BD91-3736C2A5C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2694</properties:Characters>
  <properties:Lines>88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2016-03-08T08:03:00Z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2016-03-08T08:03:00Z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