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091d" w14:paraId="5c2091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200E6">
        <w:t>REZ d.o.o., Table 19, Split, OIB: 20462713297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200E6">
        <w:t xml:space="preserve">REZ d.o.o., Table 19, Split, OIB: 20462713297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0200E6">
        <w:rPr>
          <w:lang w:val="hr-HR"/>
        </w:rPr>
        <w:t>56.312,95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80AA8" w:rsidR="00473132">
    <w:pPr>
      <w:pStyle w:val="Zaglavlje"/>
      <w:jc w:val="center"/>
    </w:pPr>
  </w:p>
  <w:p w:rsidRDefault="00680AA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0200E6">
      <w:t>752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200E6"/>
    <w:rsid w:val="0003043B"/>
    <w:rsid w:val="00066650"/>
    <w:rsid w:val="000B4D96"/>
    <w:rsid w:val="000F03A8"/>
    <w:rsid w:val="001357C4"/>
    <w:rsid w:val="00291D1D"/>
    <w:rsid w:val="002E06E3"/>
    <w:rsid w:val="003059DD"/>
    <w:rsid w:val="00335C91"/>
    <w:rsid w:val="003652A6"/>
    <w:rsid w:val="0037706A"/>
    <w:rsid w:val="00394F80"/>
    <w:rsid w:val="003C2F22"/>
    <w:rsid w:val="00417EA6"/>
    <w:rsid w:val="00420E5B"/>
    <w:rsid w:val="00431459"/>
    <w:rsid w:val="004D4338"/>
    <w:rsid w:val="00511ED2"/>
    <w:rsid w:val="005A61D0"/>
    <w:rsid w:val="00601A06"/>
    <w:rsid w:val="00656D2D"/>
    <w:rsid w:val="00661BF5"/>
    <w:rsid w:val="00667B63"/>
    <w:rsid w:val="00680AA8"/>
    <w:rsid w:val="00684A08"/>
    <w:rsid w:val="00693AB7"/>
    <w:rsid w:val="006D7768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A943B2"/>
    <w:rsid w:val="00B7506F"/>
    <w:rsid w:val="00C553FA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80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A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A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A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A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80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A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A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A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A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St-752/2015-4</izvorni_sadrzaj>
    <derivirana_varijabla naziv="DomainObject.Oznaka_1">St-752/2015-4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St-752/2015</izvorni_sadrzaj>
    <derivirana_varijabla naziv="DomainObject.Predmet.OznakaBroj_1">St-752/2015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 d.o.o. za usluge</izvorni_sadrzaj>
    <derivirana_varijabla naziv="DomainObject.Predmet.ProtustrankaFormated_1">  REZ d.o.o. za usluge</derivirana_varijabla>
  </DomainObject.Predmet.ProtustrankaFormated>
  <DomainObject.Predmet.ProtustrankaFormatedOIB>
    <izvorni_sadrzaj>  REZ d.o.o. za usluge, OIB 20462713297</izvorni_sadrzaj>
    <derivirana_varijabla naziv="DomainObject.Predmet.ProtustrankaFormatedOIB_1">  REZ d.o.o. za usluge, OIB 20462713297</derivirana_varijabla>
  </DomainObject.Predmet.ProtustrankaFormatedOIB>
  <DomainObject.Predmet.ProtustrankaFormatedWithAdress>
    <izvorni_sadrzaj> REZ d.o.o. za usluge, Table 19, 21000 Split</izvorni_sadrzaj>
    <derivirana_varijabla naziv="DomainObject.Predmet.ProtustrankaFormatedWithAdress_1"> REZ d.o.o. za usluge, Table 19, 21000 Split</derivirana_varijabla>
  </DomainObject.Predmet.ProtustrankaFormatedWithAdress>
  <DomainObject.Predmet.ProtustrankaFormatedWithAdressOIB>
    <izvorni_sadrzaj> REZ d.o.o. za usluge, OIB 20462713297, Table 19, 21000 Split</izvorni_sadrzaj>
    <derivirana_varijabla naziv="DomainObject.Predmet.ProtustrankaFormatedWithAdressOIB_1"> REZ d.o.o. za usluge, OIB 20462713297, Table 19, 21000 Split</derivirana_varijabla>
  </DomainObject.Predmet.ProtustrankaFormatedWithAdressOIB>
  <DomainObject.Predmet.ProtustrankaWithAdress>
    <izvorni_sadrzaj>REZ d.o.o. za usluge Table 19, 21000 Split</izvorni_sadrzaj>
    <derivirana_varijabla naziv="DomainObject.Predmet.ProtustrankaWithAdress_1">REZ d.o.o. za usluge Table 19, 21000 Split</derivirana_varijabla>
  </DomainObject.Predmet.ProtustrankaWithAdress>
  <DomainObject.Predmet.ProtustrankaWithAdressOIB>
    <izvorni_sadrzaj>REZ d.o.o. za usluge, OIB 20462713297, Table 19, 21000 Split</izvorni_sadrzaj>
    <derivirana_varijabla naziv="DomainObject.Predmet.ProtustrankaWithAdressOIB_1">REZ d.o.o. za usluge, OIB 20462713297, Table 19, 21000 Split</derivirana_varijabla>
  </DomainObject.Predmet.ProtustrankaWithAdressOIB>
  <DomainObject.Predmet.ProtustrankaNazivFormated>
    <izvorni_sadrzaj>REZ d.o.o. za usluge</izvorni_sadrzaj>
    <derivirana_varijabla naziv="DomainObject.Predmet.ProtustrankaNazivFormated_1">REZ d.o.o. za usluge</derivirana_varijabla>
  </DomainObject.Predmet.ProtustrankaNazivFormated>
  <DomainObject.Predmet.ProtustrankaNazivFormatedOIB>
    <izvorni_sadrzaj>REZ d.o.o. za usluge, OIB 20462713297</izvorni_sadrzaj>
    <derivirana_varijabla naziv="DomainObject.Predmet.ProtustrankaNazivFormatedOIB_1">REZ d.o.o. za usluge, OIB 20462713297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56312.95</izvorni_sadrzaj>
    <derivirana_varijabla naziv="DomainObject.Predmet.TrenutnaVrijednost_1">56312.95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REZ d.o.o. za usluge</item>
    </izvorni_sadrzaj>
    <derivirana_varijabla naziv="DomainObject.Predmet.ProtuStrankaListFormated_1">
      <item>REZ d.o.o. za usluge</item>
    </derivirana_varijabla>
  </DomainObject.Predmet.ProtuStrankaListFormated>
  <DomainObject.Predmet.ProtuStrankaListFormatedOIB>
    <izvorni_sadrzaj>
      <item>REZ d.o.o. za usluge, OIB 20462713297</item>
    </izvorni_sadrzaj>
    <derivirana_varijabla naziv="DomainObject.Predmet.ProtuStrankaListFormatedOIB_1">
      <item>REZ d.o.o. za usluge, OIB 20462713297</item>
    </derivirana_varijabla>
  </DomainObject.Predmet.ProtuStrankaListFormatedOIB>
  <DomainObject.Predmet.ProtuStrankaListFormatedWithAdress>
    <izvorni_sadrzaj>
      <item>REZ d.o.o. za usluge, Table 19, 21000 Split</item>
    </izvorni_sadrzaj>
    <derivirana_varijabla naziv="DomainObject.Predmet.ProtuStrankaListFormatedWithAdress_1">
      <item>REZ d.o.o. za usluge, Table 19, 21000 Split</item>
    </derivirana_varijabla>
  </DomainObject.Predmet.ProtuStrankaListFormatedWithAdress>
  <DomainObject.Predmet.ProtuStrankaListFormatedWithAdressOIB>
    <izvorni_sadrzaj>
      <item>REZ d.o.o. za usluge, OIB 20462713297, Table 19, 21000 Split</item>
    </izvorni_sadrzaj>
    <derivirana_varijabla naziv="DomainObject.Predmet.ProtuStrankaListFormatedWithAdressOIB_1">
      <item>REZ d.o.o. za usluge, OIB 20462713297, Table 19, 21000 Split</item>
    </derivirana_varijabla>
  </DomainObject.Predmet.ProtuStrankaListFormatedWithAdressOIB>
  <DomainObject.Predmet.ProtuStrankaListNazivFormated>
    <izvorni_sadrzaj>
      <item>REZ d.o.o. za usluge</item>
    </izvorni_sadrzaj>
    <derivirana_varijabla naziv="DomainObject.Predmet.ProtuStrankaListNazivFormated_1">
      <item>REZ d.o.o. za usluge</item>
    </derivirana_varijabla>
  </DomainObject.Predmet.ProtuStrankaListNazivFormated>
  <DomainObject.Predmet.ProtuStrankaListNazivFormatedOIB>
    <izvorni_sadrzaj>
      <item>REZ d.o.o. za usluge, OIB 20462713297</item>
    </izvorni_sadrzaj>
    <derivirana_varijabla naziv="DomainObject.Predmet.ProtuStrankaListNazivFormatedOIB_1">
      <item>REZ d.o.o. za usluge, OIB 20462713297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St-752/2015-4</izvorni_sadrzaj>
    <derivirana_varijabla naziv="DomainObject.PoslovniBrojDokumenta_1">St-752/2015-4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REZ d.o.o. za usluge</izvorni_sadrzaj>
    <derivirana_varijabla naziv="DomainObject.Predmet.ProtustrankaIDrugi_1">REZ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REZ d.o.o. za usluge, OIB 20462713297, Table 19, 21000 Split</izvorni_sadrzaj>
    <derivirana_varijabla naziv="DomainObject.Predmet.ProtustrankaIDrugiAdressOIB_1">REZ d.o.o. za usluge, OIB 20462713297, Table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REZ d.o.o. za usluge</item>
      <item>FINANCIJSKA AGENCIJA, RC SPLIT</item>
    </izvorni_sadrzaj>
    <derivirana_varijabla naziv="DomainObject.Predmet.SudioniciListNaziv_1">
      <item>REZ d.o.o. za usluge</item>
      <item>FINANCIJSKA AGENCIJA, RC SPLIT</item>
    </derivirana_varijabla>
  </DomainObject.Predmet.SudioniciListNaziv>
  <DomainObject.Predmet.SudioniciListAdressOIB>
    <izvorni_sadrzaj>
      <item>REZ d.o.o. za usluge, OIB 20462713297, Table 19,21000 Split</item>
      <item>FINANCIJSKA AGENCIJA, RC SPLIT, OIB 85821130368, Mažuranićevo šetalište 24 b,21000 Split</item>
    </izvorni_sadrzaj>
    <derivirana_varijabla naziv="DomainObject.Predmet.SudioniciListAdressOIB_1">
      <item>REZ d.o.o. za usluge, OIB 20462713297, Table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20462713297</item>
      <item>, OIB 85821130368</item>
    </izvorni_sadrzaj>
    <derivirana_varijabla naziv="DomainObject.Predmet.SudioniciListNazivOIB_1">
      <item>, OIB 20462713297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1702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2016-03-18T08:48:00Z</cp:lastPrinted>
  <dcterms:modified xmlns:xsi="http://www.w3.org/2001/XMLSchema-instance" xsi:type="dcterms:W3CDTF">2016-03-21T08:33:00Z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St-752/2015-4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