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58c08" w14:paraId="3158c08" w:rsidRDefault="00B3047D" w:rsidP="00910611" w:rsidR="00B3047D" w:rsidRPr="00B3047D">
      <w:pPr>
        <w:ind w:firstLine="708"/>
        <w15:collapsed w:val="false"/>
        <w:rPr>
          <w:rFonts w:hAnsi="Times New Roman" w:ascii="Times New Roman"/>
          <w:b w:val="false"/>
        </w:rPr>
      </w:pPr>
      <w:bookmarkStart w:name="_GoBack" w:id="0"/>
      <w:bookmarkEnd w:id="0"/>
      <w:r w:rsidRPr="00B3047D">
        <w:rPr>
          <w:rFonts w:hAnsi="Times New Roman" w:ascii="Times New Roman"/>
          <w:b w:val="false"/>
        </w:rPr>
        <w:t xml:space="preserve">     </w:t>
      </w:r>
      <w:r w:rsidRPr="00B3047D">
        <w:rPr>
          <w:rFonts w:hAnsi="Times New Roman" w:ascii="Times New Roman"/>
          <w:b w:val="false"/>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047D" w:rsidP="00910611" w:rsidR="00B3047D" w:rsidRPr="00B3047D">
      <w:pPr>
        <w:rPr>
          <w:rFonts w:hAnsi="Times New Roman" w:ascii="Times New Roman"/>
          <w:b w:val="false"/>
        </w:rPr>
      </w:pPr>
      <w:r w:rsidRPr="00B3047D">
        <w:rPr>
          <w:rFonts w:eastAsia="MS Mincho" w:hAnsi="Times New Roman" w:ascii="Times New Roman"/>
          <w:b w:val="false"/>
        </w:rPr>
        <w:t xml:space="preserve">   REPUBLIKA HRVATSKA</w:t>
      </w:r>
    </w:p>
    <w:p w:rsidRDefault="00B3047D" w:rsidP="00910611" w:rsidR="00B3047D" w:rsidRPr="00B3047D">
      <w:pPr>
        <w:rPr>
          <w:rFonts w:hAnsi="Times New Roman" w:ascii="Times New Roman"/>
          <w:b w:val="false"/>
        </w:rPr>
      </w:pPr>
      <w:r w:rsidRPr="00B3047D">
        <w:rPr>
          <w:rFonts w:eastAsia="MS Mincho" w:hAnsi="Times New Roman" w:ascii="Times New Roman"/>
          <w:b w:val="false"/>
        </w:rPr>
        <w:t>TRGOVAČKI SUD U RIJECI</w:t>
      </w:r>
    </w:p>
    <w:p w:rsidRDefault="00B3047D" w:rsidP="002C1E6C" w:rsidR="00851FAD">
      <w:pPr>
        <w:rPr>
          <w:rFonts w:eastAsia="MS Mincho" w:hAnsi="Times New Roman" w:ascii="Times New Roman"/>
          <w:b w:val="false"/>
        </w:rPr>
      </w:pPr>
      <w:r w:rsidRPr="00B3047D">
        <w:rPr>
          <w:rFonts w:eastAsia="MS Mincho" w:hAnsi="Times New Roman" w:ascii="Times New Roman"/>
          <w:b w:val="false"/>
        </w:rPr>
        <w:t xml:space="preserve">       Rijeka, Zadarska 1 i 3</w:t>
      </w:r>
    </w:p>
    <w:p w:rsidRDefault="00B3047D" w:rsidP="002C1E6C" w:rsidR="00B3047D" w:rsidRPr="00B3047D">
      <w:pPr>
        <w:rPr>
          <w:rFonts w:eastAsia="MS Mincho" w:hAnsi="Times New Roman" w:ascii="Times New Roman"/>
          <w:b w:val="false"/>
        </w:rPr>
      </w:pPr>
    </w:p>
    <w:p w:rsidRDefault="00851FAD" w:rsidP="009643B4" w:rsidR="005213D4">
      <w:pPr>
        <w:jc w:val="right"/>
        <w:rPr>
          <w:rFonts w:hAnsi="Times New Roman" w:ascii="Times New Roman"/>
          <w:b w:val="false"/>
          <w:lang w:val="hr-HR"/>
        </w:rPr>
      </w:pPr>
      <w:r>
        <w:rPr>
          <w:rFonts w:hAnsi="Times New Roman" w:ascii="Times New Roman"/>
          <w:b w:val="false"/>
        </w:rPr>
        <w:t>Poslovni</w:t>
      </w:r>
      <w:r w:rsidR="009643B4">
        <w:rPr>
          <w:rFonts w:hAnsi="Times New Roman" w:ascii="Times New Roman"/>
          <w:b w:val="false"/>
        </w:rPr>
        <w:t xml:space="preserve"> </w:t>
      </w:r>
      <w:r>
        <w:rPr>
          <w:rFonts w:hAnsi="Times New Roman" w:ascii="Times New Roman"/>
          <w:b w:val="false"/>
        </w:rPr>
        <w:t>broj</w:t>
      </w:r>
      <w:r w:rsidR="009643B4" w:rsidRPr="004008DD">
        <w:rPr>
          <w:rFonts w:hAnsi="Times New Roman" w:ascii="Times New Roman"/>
          <w:b w:val="false"/>
        </w:rPr>
        <w:t xml:space="preserve"> 15 St-</w:t>
      </w:r>
      <w:r w:rsidR="009643B4">
        <w:rPr>
          <w:rFonts w:hAnsi="Times New Roman" w:ascii="Times New Roman"/>
          <w:b w:val="false"/>
        </w:rPr>
        <w:t>832/16-50</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9643B4" w:rsidP="004008DD" w:rsidR="002C1E6C" w:rsidRPr="004008DD">
      <w:pPr>
        <w:ind w:firstLine="720"/>
        <w:jc w:val="both"/>
        <w:rPr>
          <w:rFonts w:hAnsi="Times New Roman" w:ascii="Times New Roman"/>
          <w:b w:val="false"/>
          <w:lang w:val="hr-HR"/>
        </w:rPr>
      </w:pPr>
      <w:r w:rsidRPr="009643B4">
        <w:rPr>
          <w:rFonts w:hAnsi="Times New Roman" w:ascii="Times New Roman"/>
          <w:b w:val="false"/>
        </w:rPr>
        <w:t>Trgovački sud u Rijeci, OIB 88785964957, po sucu pojedincu Danieli Korlević, u stečajnom postupku nad dužnikom</w:t>
      </w:r>
      <w:r w:rsidRPr="009643B4">
        <w:rPr>
          <w:rFonts w:hAnsi="Times New Roman" w:ascii="Times New Roman"/>
        </w:rPr>
        <w:t xml:space="preserve"> MAROVSKI društvo s ograničenom odgovornošću za trgovinu, Crikvenica, Hrusta 5, OIB 61467539241</w:t>
      </w:r>
      <w:r w:rsidR="00BB57CC">
        <w:rPr>
          <w:rFonts w:hAnsi="Times New Roman" w:ascii="Times New Roman"/>
          <w:lang w:val="hr-HR"/>
        </w:rPr>
        <w:t xml:space="preserve">, </w:t>
      </w:r>
      <w:r w:rsidR="002C1E6C" w:rsidRPr="004008DD">
        <w:rPr>
          <w:rFonts w:hAnsi="Times New Roman" w:ascii="Times New Roman"/>
          <w:b w:val="false"/>
          <w:lang w:val="hr-HR"/>
        </w:rPr>
        <w:t>dana</w:t>
      </w:r>
      <w:r w:rsidR="004F58B8" w:rsidRPr="004008DD">
        <w:rPr>
          <w:rFonts w:hAnsi="Times New Roman" w:ascii="Times New Roman"/>
          <w:b w:val="false"/>
          <w:lang w:val="hr-HR"/>
        </w:rPr>
        <w:t xml:space="preserve"> </w:t>
      </w:r>
      <w:r>
        <w:rPr>
          <w:rFonts w:hAnsi="Times New Roman" w:ascii="Times New Roman"/>
          <w:b w:val="false"/>
          <w:lang w:val="hr-HR"/>
        </w:rPr>
        <w:t>20. ožujka 2018.</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9643B4" w:rsidRPr="009643B4">
        <w:rPr>
          <w:rFonts w:hAnsi="Times New Roman" w:ascii="Times New Roman"/>
        </w:rPr>
        <w:t>MAROVSKI društvo s ograničenom odgovornošću za trgovinu, Crikvenica, Hrusta 5, OIB 61467539241</w:t>
      </w:r>
      <w:r w:rsidR="009643B4">
        <w:rPr>
          <w:rFonts w:hAnsi="Times New Roman" w:ascii="Times New Roman"/>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9643B4" w:rsidP="009B1DFB" w:rsidR="009B1DFB" w:rsidRPr="004008DD">
      <w:pPr>
        <w:jc w:val="center"/>
        <w:rPr>
          <w:rFonts w:hAnsi="Times New Roman" w:ascii="Times New Roman"/>
          <w:lang w:val="hr-HR"/>
        </w:rPr>
      </w:pPr>
      <w:r>
        <w:rPr>
          <w:rFonts w:hAnsi="Times New Roman" w:ascii="Times New Roman"/>
          <w:lang w:val="hr-HR"/>
        </w:rPr>
        <w:t>24. svibnja</w:t>
      </w:r>
      <w:r w:rsidR="00BB57CC">
        <w:rPr>
          <w:rFonts w:hAnsi="Times New Roman" w:ascii="Times New Roman"/>
          <w:lang w:val="hr-HR"/>
        </w:rPr>
        <w:t xml:space="preserve"> 2018</w:t>
      </w:r>
      <w:r>
        <w:rPr>
          <w:rFonts w:hAnsi="Times New Roman" w:ascii="Times New Roman"/>
          <w:lang w:val="hr-HR"/>
        </w:rPr>
        <w:t>.</w:t>
      </w:r>
      <w:r w:rsidR="009B1DFB" w:rsidRPr="004008DD">
        <w:rPr>
          <w:rFonts w:hAnsi="Times New Roman" w:ascii="Times New Roman"/>
          <w:lang w:val="hr-HR"/>
        </w:rPr>
        <w:t xml:space="preserve"> u </w:t>
      </w:r>
      <w:r>
        <w:rPr>
          <w:rFonts w:hAnsi="Times New Roman" w:ascii="Times New Roman"/>
          <w:lang w:val="hr-HR"/>
        </w:rPr>
        <w:t>10</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643B4" w:rsidP="009B1DFB" w:rsidR="009643B4">
      <w:pPr>
        <w:jc w:val="both"/>
        <w:rPr>
          <w:rFonts w:hAnsi="Times New Roman" w:ascii="Times New Roman"/>
          <w:b w:val="false"/>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E917C8" w:rsidP="00B413C2" w:rsidR="00E917C8">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Podnošenje prigovora na završni diobni popis</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9B1DFB" w:rsidP="002C1E6C" w:rsidR="009B1DFB" w:rsidRPr="004008DD">
      <w:pPr>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851FAD" w:rsidR="00077394">
      <w:pPr>
        <w:ind w:firstLine="720"/>
        <w:jc w:val="both"/>
        <w:rPr>
          <w:rFonts w:hAnsi="Times New Roman" w:ascii="Times New Roman"/>
          <w:b w:val="false"/>
          <w:lang w:val="hr-HR"/>
        </w:rPr>
      </w:pPr>
      <w:r>
        <w:rPr>
          <w:rFonts w:hAnsi="Times New Roman" w:ascii="Times New Roman"/>
          <w:b w:val="false"/>
          <w:lang w:val="hr-HR"/>
        </w:rPr>
        <w:t>Stečajni upravitelj sačin</w:t>
      </w:r>
      <w:r w:rsidR="0080042A">
        <w:rPr>
          <w:rFonts w:hAnsi="Times New Roman" w:ascii="Times New Roman"/>
          <w:b w:val="false"/>
          <w:lang w:val="hr-HR"/>
        </w:rPr>
        <w:t>i</w:t>
      </w:r>
      <w:r>
        <w:rPr>
          <w:rFonts w:hAnsi="Times New Roman" w:ascii="Times New Roman"/>
          <w:b w:val="false"/>
          <w:lang w:val="hr-HR"/>
        </w:rPr>
        <w:t xml:space="preserve">o je završni diobni popis. </w:t>
      </w:r>
      <w:r w:rsidR="00BC503C">
        <w:rPr>
          <w:rFonts w:hAnsi="Times New Roman" w:ascii="Times New Roman"/>
          <w:b w:val="false"/>
          <w:lang w:val="hr-HR"/>
        </w:rPr>
        <w:t>Vjerovnici mogu na završni diobni popis podnijeti prigovor.</w:t>
      </w:r>
      <w:r w:rsidR="00CF38D4">
        <w:rPr>
          <w:rFonts w:hAnsi="Times New Roman" w:ascii="Times New Roman"/>
          <w:b w:val="false"/>
          <w:lang w:val="hr-HR"/>
        </w:rPr>
        <w:t xml:space="preserve"> </w:t>
      </w:r>
      <w:r w:rsidR="00F20E9A" w:rsidRPr="004008DD">
        <w:rPr>
          <w:rFonts w:hAnsi="Times New Roman" w:ascii="Times New Roman"/>
          <w:b w:val="false"/>
          <w:lang w:val="hr-HR"/>
        </w:rPr>
        <w:tab/>
      </w:r>
    </w:p>
    <w:p w:rsidRDefault="00077394" w:rsidP="00944AB1" w:rsidR="00F20E9A">
      <w:pPr>
        <w:jc w:val="both"/>
        <w:rPr>
          <w:rFonts w:hAnsi="Times New Roman" w:ascii="Times New Roman"/>
          <w:b w:val="false"/>
          <w:lang w:val="hr-HR"/>
        </w:rPr>
      </w:pPr>
      <w:r>
        <w:rPr>
          <w:rFonts w:hAnsi="Times New Roman" w:ascii="Times New Roman"/>
          <w:b w:val="false"/>
          <w:lang w:val="hr-HR"/>
        </w:rPr>
        <w:lastRenderedPageBreak/>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9643B4">
        <w:rPr>
          <w:rFonts w:hAnsi="Times New Roman" w:ascii="Times New Roman"/>
          <w:b w:val="false"/>
          <w:lang w:val="hr-HR"/>
        </w:rPr>
        <w:t>20. ožujka</w:t>
      </w:r>
      <w:r w:rsidR="00BB57CC">
        <w:rPr>
          <w:rFonts w:hAnsi="Times New Roman" w:ascii="Times New Roman"/>
          <w:b w:val="false"/>
          <w:lang w:val="hr-HR"/>
        </w:rPr>
        <w:t xml:space="preserve"> 2018</w:t>
      </w:r>
      <w:r w:rsidR="00636619">
        <w:rPr>
          <w:rFonts w:hAnsi="Times New Roman" w:ascii="Times New Roman"/>
          <w:b w:val="false"/>
          <w:lang w:val="hr-HR"/>
        </w:rPr>
        <w:t xml:space="preserve">. </w:t>
      </w:r>
    </w:p>
    <w:p w:rsidRDefault="002C1E6C" w:rsidP="00185D12" w:rsidR="00BB57CC">
      <w:pPr>
        <w:jc w:val="right"/>
        <w:rPr>
          <w:rFonts w:hAnsi="Times New Roman" w:ascii="Times New Roman"/>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9643B4" w:rsidP="009643B4" w:rsidR="002C1E6C" w:rsidRPr="004008DD">
      <w:pPr>
        <w:jc w:val="center"/>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t>S</w:t>
      </w:r>
      <w:r w:rsidR="002C1E6C" w:rsidRPr="004008DD">
        <w:rPr>
          <w:rFonts w:hAnsi="Times New Roman" w:ascii="Times New Roman"/>
          <w:b w:val="false"/>
          <w:lang w:val="hr-HR"/>
        </w:rPr>
        <w:t>udac</w:t>
      </w:r>
    </w:p>
    <w:p w:rsidRDefault="009643B4" w:rsidP="009643B4" w:rsidR="002C1E6C" w:rsidRPr="00BB57CC">
      <w:pPr>
        <w:ind w:firstLine="708" w:left="1416"/>
        <w:jc w:val="center"/>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Daniela Korlević</w:t>
      </w:r>
    </w:p>
    <w:p w:rsidRDefault="002C1E6C" w:rsidP="00222927" w:rsidR="00851FAD">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p>
    <w:p w:rsidRDefault="002C1E6C" w:rsidR="002C1E6C" w:rsidRPr="00851FAD">
      <w:pPr>
        <w:rPr>
          <w:rFonts w:hAnsi="Times New Roman" w:ascii="Times New Roman"/>
          <w:b w:val="false"/>
          <w:lang w:val="hr-HR"/>
        </w:rPr>
      </w:pPr>
      <w:r w:rsidRPr="00851FAD">
        <w:rPr>
          <w:rFonts w:hAnsi="Times New Roman" w:ascii="Times New Roman"/>
          <w:b w:val="false"/>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8240D3">
    <w:pPr>
      <w:pStyle w:val="Podnoje"/>
      <w:framePr w:y="1" w:xAlign="center" w:vAnchor="text" w:hAnchor="margin" w:wrap="around"/>
      <w:rPr>
        <w:rStyle w:val="Brojstranice"/>
        <w:rFonts w:hAnsi="Times New Roman" w:ascii="Times New Roman"/>
        <w:b w:val="false"/>
      </w:rPr>
    </w:pPr>
    <w:r w:rsidRPr="008240D3">
      <w:rPr>
        <w:rStyle w:val="Brojstranice"/>
        <w:rFonts w:hAnsi="Times New Roman" w:ascii="Times New Roman"/>
        <w:b w:val="false"/>
      </w:rPr>
      <w:fldChar w:fldCharType="begin"/>
    </w:r>
    <w:r w:rsidRPr="008240D3">
      <w:rPr>
        <w:rStyle w:val="Brojstranice"/>
        <w:rFonts w:hAnsi="Times New Roman" w:ascii="Times New Roman"/>
        <w:b w:val="false"/>
      </w:rPr>
      <w:instrText xml:space="preserve">PAGE  </w:instrText>
    </w:r>
    <w:r w:rsidRPr="008240D3">
      <w:rPr>
        <w:rStyle w:val="Brojstranice"/>
        <w:rFonts w:hAnsi="Times New Roman" w:ascii="Times New Roman"/>
        <w:b w:val="false"/>
      </w:rPr>
      <w:fldChar w:fldCharType="separate"/>
    </w:r>
    <w:r w:rsidR="008240D3">
      <w:rPr>
        <w:rStyle w:val="Brojstranice"/>
        <w:rFonts w:hAnsi="Times New Roman" w:ascii="Times New Roman"/>
        <w:b w:val="false"/>
        <w:noProof/>
      </w:rPr>
      <w:t>2</w:t>
    </w:r>
    <w:r w:rsidRPr="008240D3">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0D3" w:rsidP="008240D3" w:rsidR="008240D3">
    <w:pPr>
      <w:jc w:val="right"/>
      <w:rPr>
        <w:rFonts w:hAnsi="Times New Roman" w:ascii="Times New Roman"/>
        <w:b w:val="false"/>
        <w:lang w:val="hr-HR"/>
      </w:rPr>
    </w:pPr>
    <w:r>
      <w:rPr>
        <w:rFonts w:hAnsi="Times New Roman" w:ascii="Times New Roman"/>
        <w:b w:val="false"/>
      </w:rPr>
      <w:t>Poslovni broj 15 St-832/16-50</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213D4"/>
    <w:rsid w:val="00524B6C"/>
    <w:rsid w:val="005914F1"/>
    <w:rsid w:val="005B4621"/>
    <w:rsid w:val="005C3AC7"/>
    <w:rsid w:val="005E35B8"/>
    <w:rsid w:val="005E5FFE"/>
    <w:rsid w:val="00624EB5"/>
    <w:rsid w:val="00636619"/>
    <w:rsid w:val="006430F9"/>
    <w:rsid w:val="006C55FD"/>
    <w:rsid w:val="006C6165"/>
    <w:rsid w:val="006F080A"/>
    <w:rsid w:val="007769D8"/>
    <w:rsid w:val="00792513"/>
    <w:rsid w:val="007A0B7D"/>
    <w:rsid w:val="0080042A"/>
    <w:rsid w:val="0080083A"/>
    <w:rsid w:val="00804870"/>
    <w:rsid w:val="008240D3"/>
    <w:rsid w:val="0083222E"/>
    <w:rsid w:val="00842FC4"/>
    <w:rsid w:val="00851FAD"/>
    <w:rsid w:val="00857894"/>
    <w:rsid w:val="00861661"/>
    <w:rsid w:val="008677D5"/>
    <w:rsid w:val="008B6671"/>
    <w:rsid w:val="008D6EFB"/>
    <w:rsid w:val="00927DF8"/>
    <w:rsid w:val="00944AB1"/>
    <w:rsid w:val="009643B4"/>
    <w:rsid w:val="00977A79"/>
    <w:rsid w:val="009B1DFB"/>
    <w:rsid w:val="009E0FB6"/>
    <w:rsid w:val="00A03719"/>
    <w:rsid w:val="00A067C3"/>
    <w:rsid w:val="00A23EAA"/>
    <w:rsid w:val="00A85437"/>
    <w:rsid w:val="00AA2FCA"/>
    <w:rsid w:val="00B3047D"/>
    <w:rsid w:val="00B413C2"/>
    <w:rsid w:val="00B55375"/>
    <w:rsid w:val="00B610B2"/>
    <w:rsid w:val="00B77384"/>
    <w:rsid w:val="00BB57CC"/>
    <w:rsid w:val="00BC14FF"/>
    <w:rsid w:val="00BC503C"/>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B3047D"/>
    <w:rPr>
      <w:color w:val="808080"/>
      <w:bdr w:space="0" w:sz="0" w:color="auto" w:val="none"/>
      <w:shd w:fill="auto" w:color="auto" w:val="clear"/>
    </w:rPr>
  </w:style>
  <w:style w:customStyle="true" w:styleId="eSPISCCParagraphDefaultFont" w:type="character">
    <w:name w:val="eSPIS_CC_Paragraph Default Font"/>
    <w:basedOn w:val="Zadanifontodlomka"/>
    <w:rsid w:val="00B304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4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304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4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B3047D"/>
    <w:rPr>
      <w:color w:val="808080"/>
      <w:bdr w:color="auto" w:space="0" w:sz="0" w:val="none"/>
      <w:shd w:color="auto" w:fill="auto" w:val="clear"/>
    </w:rPr>
  </w:style>
  <w:style w:customStyle="1" w:styleId="eSPISCCParagraphDefaultFont" w:type="character">
    <w:name w:val="eSPIS_CC_Paragraph Default Font"/>
    <w:basedOn w:val="Zadanifontodlomka"/>
    <w:rsid w:val="00B304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4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304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4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414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St-832/2016</izvorni_sadrzaj>
    <derivirana_varijabla naziv="DomainObject.Predmet.OznakaBroj_1">St-832/2016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MAROVSKI d.o.o.</izvorni_sadrzaj>
    <derivirana_varijabla naziv="DomainObject.Predmet.ProtustrankaFormated_1">  MAROVSKI d.o.o.</derivirana_varijabla>
  </DomainObject.Predmet.ProtustrankaFormated>
  <DomainObject.Predmet.ProtustrankaFormatedOIB>
    <izvorni_sadrzaj>  MAROVSKI d.o.o., OIB 61467539241</izvorni_sadrzaj>
    <derivirana_varijabla naziv="DomainObject.Predmet.ProtustrankaFormatedOIB_1">  MAROVSKI d.o.o., OIB 61467539241</derivirana_varijabla>
  </DomainObject.Predmet.ProtustrankaFormatedOIB>
  <DomainObject.Predmet.ProtustrankaFormatedWithAdress>
    <izvorni_sadrzaj> MAROVSKI d.o.o., Hrusta 5, 51260 Crikvenica</izvorni_sadrzaj>
    <derivirana_varijabla naziv="DomainObject.Predmet.ProtustrankaFormatedWithAdress_1"> MAROVSKI d.o.o., Hrusta 5, 51260 Crikvenica</derivirana_varijabla>
  </DomainObject.Predmet.ProtustrankaFormatedWithAdress>
  <DomainObject.Predmet.ProtustrankaFormatedWithAdressOIB>
    <izvorni_sadrzaj> MAROVSKI d.o.o., OIB 61467539241, Hrusta 5, 51260 Crikvenica</izvorni_sadrzaj>
    <derivirana_varijabla naziv="DomainObject.Predmet.ProtustrankaFormatedWithAdressOIB_1"> MAROVSKI d.o.o., OIB 61467539241, Hrusta 5, 51260 Crikvenica</derivirana_varijabla>
  </DomainObject.Predmet.ProtustrankaFormatedWithAdressOIB>
  <DomainObject.Predmet.ProtustrankaWithAdress>
    <izvorni_sadrzaj>MAROVSKI d.o.o. Hrusta 5, 51260 Crikvenica</izvorni_sadrzaj>
    <derivirana_varijabla naziv="DomainObject.Predmet.ProtustrankaWithAdress_1">MAROVSKI d.o.o. Hrusta 5, 51260 Crikvenica</derivirana_varijabla>
  </DomainObject.Predmet.ProtustrankaWithAdress>
  <DomainObject.Predmet.ProtustrankaWithAdressOIB>
    <izvorni_sadrzaj>MAROVSKI d.o.o., OIB 61467539241, Hrusta 5, 51260 Crikvenica</izvorni_sadrzaj>
    <derivirana_varijabla naziv="DomainObject.Predmet.ProtustrankaWithAdressOIB_1">MAROVSKI d.o.o., OIB 61467539241, Hrusta 5, 51260 Crikvenica</derivirana_varijabla>
  </DomainObject.Predmet.ProtustrankaWithAdressOIB>
  <DomainObject.Predmet.ProtustrankaNazivFormated>
    <izvorni_sadrzaj>MAROVSKI d.o.o.</izvorni_sadrzaj>
    <derivirana_varijabla naziv="DomainObject.Predmet.ProtustrankaNazivFormated_1">MAROVSKI d.o.o.</derivirana_varijabla>
  </DomainObject.Predmet.ProtustrankaNazivFormated>
  <DomainObject.Predmet.ProtustrankaNazivFormatedOIB>
    <izvorni_sadrzaj>MAROVSKI d.o.o., OIB 61467539241</izvorni_sadrzaj>
    <derivirana_varijabla naziv="DomainObject.Predmet.ProtustrankaNazivFormatedOIB_1">MAROVSKI d.o.o., OIB 61467539241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MAROVSKI d.o.o.</item>
    </izvorni_sadrzaj>
    <derivirana_varijabla naziv="DomainObject.Predmet.ProtuStrankaListFormated_1">
      <item>MAROVSKI d.o.o.</item>
    </derivirana_varijabla>
  </DomainObject.Predmet.ProtuStrankaListFormated>
  <DomainObject.Predmet.ProtuStrankaListFormatedOIB>
    <izvorni_sadrzaj>
      <item>MAROVSKI d.o.o., OIB 61467539241</item>
    </izvorni_sadrzaj>
    <derivirana_varijabla naziv="DomainObject.Predmet.ProtuStrankaListFormatedOIB_1">
      <item>MAROVSKI d.o.o., OIB 61467539241</item>
    </derivirana_varijabla>
  </DomainObject.Predmet.ProtuStrankaListFormatedOIB>
  <DomainObject.Predmet.ProtuStrankaListFormatedWithAdress>
    <izvorni_sadrzaj>
      <item>MAROVSKI d.o.o., Hrusta 5, 51260 Crikvenica</item>
    </izvorni_sadrzaj>
    <derivirana_varijabla naziv="DomainObject.Predmet.ProtuStrankaListFormatedWithAdress_1">
      <item>MAROVSKI d.o.o., Hrusta 5, 51260 Crikvenica</item>
    </derivirana_varijabla>
  </DomainObject.Predmet.ProtuStrankaListFormatedWithAdress>
  <DomainObject.Predmet.ProtuStrankaListFormatedWithAdressOIB>
    <izvorni_sadrzaj>
      <item>MAROVSKI d.o.o., OIB 61467539241, Hrusta 5, 51260 Crikvenica</item>
    </izvorni_sadrzaj>
    <derivirana_varijabla naziv="DomainObject.Predmet.ProtuStrankaListFormatedWithAdressOIB_1">
      <item>MAROVSKI d.o.o., OIB 61467539241, Hrusta 5, 51260 Crikvenica</item>
    </derivirana_varijabla>
  </DomainObject.Predmet.ProtuStrankaListFormatedWithAdressOIB>
  <DomainObject.Predmet.ProtuStrankaListNazivFormated>
    <izvorni_sadrzaj>
      <item>MAROVSKI d.o.o.</item>
    </izvorni_sadrzaj>
    <derivirana_varijabla naziv="DomainObject.Predmet.ProtuStrankaListNazivFormated_1">
      <item>MAROVSKI d.o.o.</item>
    </derivirana_varijabla>
  </DomainObject.Predmet.ProtuStrankaListNazivFormated>
  <DomainObject.Predmet.ProtuStrankaListNazivFormatedOIB>
    <izvorni_sadrzaj>
      <item>MAROVSKI d.o.o., OIB 61467539241</item>
    </izvorni_sadrzaj>
    <derivirana_varijabla naziv="DomainObject.Predmet.ProtuStrankaListNazivFormatedOIB_1">
      <item>MAROVSKI d.o.o., OIB 61467539241</item>
    </derivirana_varijabla>
  </DomainObject.Predmet.ProtuStrankaListNazivFormatedOIB>
  <DomainObject.Predmet.OstaliListFormated>
    <izvorni_sadrzaj>
      <item>Damir Marovski</item>
      <item>LOVRO PERICA</item>
      <item>JAKOB NAKIĆ</item>
      <item>SLAVKO ŠTAMBUK</item>
    </izvorni_sadrzaj>
    <derivirana_varijabla naziv="DomainObject.Predmet.OstaliListFormated_1">
      <item>Damir Marovski</item>
      <item>LOVRO PERICA</item>
      <item>JAKOB NAKIĆ</item>
      <item>SLAVKO ŠTAMBUK</item>
    </derivirana_varijabla>
  </DomainObject.Predmet.OstaliListFormated>
  <DomainObject.Predmet.OstaliListFormatedOIB>
    <izvorni_sadrzaj>
      <item>Damir Marovski, OIB 47185716168</item>
      <item>LOVRO PERICA</item>
      <item>JAKOB NAKIĆ</item>
      <item>SLAVKO ŠTAMBUK</item>
    </izvorni_sadrzaj>
    <derivirana_varijabla naziv="DomainObject.Predmet.OstaliListFormatedOIB_1">
      <item>Damir Marovski, OIB 47185716168</item>
      <item>LOVRO PERICA</item>
      <item>JAKOB NAKIĆ</item>
      <item>SLAVKO ŠTAMBUK</item>
    </derivirana_varijabla>
  </DomainObject.Predmet.OstaliListFormatedOIB>
  <DomainObject.Predmet.OstaliListFormatedWithAdress>
    <izvorni_sadrzaj>
      <item>Damir Marovski, Podšupera 37, 51260 Crikvenica</item>
      <item>LOVRO PERICA</item>
      <item>JAKOB NAKIĆ</item>
      <item>SLAVKO ŠTAMBUK</item>
    </izvorni_sadrzaj>
    <derivirana_varijabla naziv="DomainObject.Predmet.OstaliListFormatedWithAdress_1">
      <item>Damir Marovski, Podšupera 37, 51260 Crikvenica</item>
      <item>LOVRO PERICA</item>
      <item>JAKOB NAKIĆ</item>
      <item>SLAVKO ŠTAMBUK</item>
    </derivirana_varijabla>
  </DomainObject.Predmet.OstaliListFormatedWithAdress>
  <DomainObject.Predmet.OstaliListFormatedWithAdressOIB>
    <izvorni_sadrzaj>
      <item>Damir Marovski, OIB 47185716168, Podšupera 37, 51260 Crikvenica</item>
      <item>LOVRO PERICA</item>
      <item>JAKOB NAKIĆ</item>
      <item>SLAVKO ŠTAMBUK</item>
    </izvorni_sadrzaj>
    <derivirana_varijabla naziv="DomainObject.Predmet.OstaliListFormatedWithAdressOIB_1">
      <item>Damir Marovski, OIB 47185716168, Podšupera 37, 51260 Crikvenica</item>
      <item>LOVRO PERICA</item>
      <item>JAKOB NAKIĆ</item>
      <item>SLAVKO ŠTAMBUK</item>
    </derivirana_varijabla>
  </DomainObject.Predmet.OstaliListFormatedWithAdressOIB>
  <DomainObject.Predmet.OstaliListNazivFormated>
    <izvorni_sadrzaj>
      <item>Damir Marovski</item>
      <item>LOVRO PERICA</item>
      <item>JAKOB NAKIĆ</item>
      <item>SLAVKO ŠTAMBUK</item>
    </izvorni_sadrzaj>
    <derivirana_varijabla naziv="DomainObject.Predmet.OstaliListNazivFormated_1">
      <item>Damir Marovski</item>
      <item>LOVRO PERICA</item>
      <item>JAKOB NAKIĆ</item>
      <item>SLAVKO ŠTAMBUK</item>
    </derivirana_varijabla>
  </DomainObject.Predmet.OstaliListNazivFormated>
  <DomainObject.Predmet.OstaliListNazivFormatedOIB>
    <izvorni_sadrzaj>
      <item>Damir Marovski, OIB 47185716168</item>
      <item>LOVRO PERICA</item>
      <item>JAKOB NAKIĆ</item>
      <item>SLAVKO ŠTAMBUK</item>
    </izvorni_sadrzaj>
    <derivirana_varijabla naziv="DomainObject.Predmet.OstaliListNazivFormatedOIB_1">
      <item>Damir Marovski, OIB 47185716168</item>
      <item>LOVRO PERICA</item>
      <item>JAKOB NAKIĆ</item>
      <item>SLAVKO ŠTAMBUK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MAROVSKI d.o.o.</izvorni_sadrzaj>
    <derivirana_varijabla naziv="DomainObject.Predmet.ProtustrankaIDrugi_1">MAROVSKI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MAROVSKI d.o.o., OIB 61467539241, Hrusta 5, 51260 Crikvenica</izvorni_sadrzaj>
    <derivirana_varijabla naziv="DomainObject.Predmet.ProtustrankaIDrugiAdressOIB_1">MAROVSKI d.o.o., OIB 61467539241, Hrusta 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MAROVSKI d.o.o.</item>
      <item>Damir Marovski</item>
      <item>LOVRO PERICA</item>
      <item>JAKOB NAKIĆ</item>
      <item>SLAVKO ŠTAMBUK</item>
    </izvorni_sadrzaj>
    <derivirana_varijabla naziv="DomainObject.Predmet.SudioniciListNaziv_1">
      <item>FINA  Rijeka</item>
      <item>MAROVSKI d.o.o.</item>
      <item>Damir Marovski</item>
      <item>LOVRO PERICA</item>
      <item>JAKOB NAKIĆ</item>
      <item>SLAVKO ŠTAMBUK</item>
    </derivirana_varijabla>
  </DomainObject.Predmet.SudioniciListNaziv>
  <DomainObject.Predmet.SudioniciListAdressOIB>
    <izvorni_sadrzaj>
      <item>FINA  Rijeka, OIB 85821130368, Frana Kurelca 8,51000 Rijeka</item>
      <item>MAROVSKI d.o.o., OIB 61467539241, Hrusta 5,51260 Crikvenica</item>
      <item>Damir Marovski, OIB 47185716168, Podšupera 37,51260 Crikvenica</item>
      <item>LOVRO PERICA</item>
      <item>JAKOB NAKIĆ</item>
      <item>SLAVKO ŠTAMBUK</item>
    </izvorni_sadrzaj>
    <derivirana_varijabla naziv="DomainObject.Predmet.SudioniciListAdressOIB_1">
      <item>FINA  Rijeka, OIB 85821130368, Frana Kurelca 8,51000 Rijeka</item>
      <item>MAROVSKI d.o.o., OIB 61467539241, Hrusta 5,51260 Crikvenica</item>
      <item>Damir Marovski, OIB 47185716168, Podšupera 37,51260 Crikvenica</item>
      <item>LOVRO PERICA</item>
      <item>JAKOB NAKIĆ</item>
      <item>SLAVKO ŠTAMBUK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61467539241</item>
      <item>, OIB 47185716168</item>
      <item>, OIB null</item>
      <item>, OIB null</item>
      <item>, OIB null</item>
    </izvorni_sadrzaj>
    <derivirana_varijabla naziv="DomainObject.Predmet.SudioniciListNazivOIB_1">
      <item>, OIB 85821130368</item>
      <item>, OIB 61467539241</item>
      <item>, OIB 47185716168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ABB8FD-CF42-414F-A8F2-71EFB0588D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325</properties:Words>
  <properties:Characters>1784</properties:Characters>
  <properties:Lines>60</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2018-03-20T09:05:00Z</dcterms:created>
  <dc:creator>rcerneka</dc:creator>
  <cp:lastModifiedBy>Jasna Radulović</cp:lastModifiedBy>
  <cp:lastPrinted>2018-01-16T13:21:00Z</cp:lastPrinted>
  <dcterms:modified xmlns:xsi="http://www.w3.org/2001/XMLSchema-instance" xsi:type="dcterms:W3CDTF">2018-03-20T09:14:00Z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(832-16_Poziv_završno_ročište.docx)</vt:lpwstr>
  </prop:property>
  <prop:property name="CC_coloring" pid="4" fmtid="{D5CDD505-2E9C-101B-9397-08002B2CF9AE}">
    <vt:bool>false</vt:bool>
  </prop:property>
  <prop:property name="BrojStranica" pid="5" fmtid="{D5CDD505-2E9C-101B-9397-08002B2CF9AE}">
    <vt:i4>2</vt:i4>
  </prop:property>
</prop:Properties>
</file>