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6e63" w14:paraId="c386e63" w:rsidRDefault="00641162" w:rsidP="003A27B0" w:rsidR="007C2004" w:rsidRPr="00823361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823361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82336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3361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823361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823361">
      <w:pPr>
        <w:jc w:val="center"/>
        <w:rPr>
          <w:rFonts w:hAnsi="Times New Roman" w:ascii="Times New Roman"/>
          <w:szCs w:val="24"/>
          <w:lang w:val="hr-HR"/>
        </w:rPr>
      </w:pPr>
      <w:r w:rsidRPr="0082336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823361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F47281" w:rsidRPr="008233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3361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823361">
        <w:rPr>
          <w:rFonts w:hAnsi="Times New Roman" w:ascii="Times New Roman"/>
          <w:szCs w:val="24"/>
          <w:lang w:val="hr-HR"/>
        </w:rPr>
        <w:t>po sucu pojedincu</w:t>
      </w:r>
      <w:r w:rsidRPr="00823361">
        <w:rPr>
          <w:rFonts w:hAnsi="Times New Roman" w:ascii="Times New Roman"/>
          <w:szCs w:val="24"/>
          <w:lang w:val="hr-HR"/>
        </w:rPr>
        <w:t xml:space="preserve"> Nevenki Siladi Rstić </w:t>
      </w:r>
      <w:r w:rsidR="00910899" w:rsidRPr="00823361">
        <w:rPr>
          <w:rFonts w:hAnsi="Times New Roman" w:ascii="Times New Roman"/>
          <w:szCs w:val="24"/>
          <w:lang w:val="hr-HR"/>
        </w:rPr>
        <w:t xml:space="preserve">u </w:t>
      </w:r>
      <w:r w:rsidR="009F326A" w:rsidRPr="00823361">
        <w:rPr>
          <w:rFonts w:hAnsi="Times New Roman" w:ascii="Times New Roman"/>
          <w:szCs w:val="24"/>
          <w:lang w:val="hr-HR"/>
        </w:rPr>
        <w:t xml:space="preserve">prethodnom </w:t>
      </w:r>
      <w:r w:rsidR="00910899" w:rsidRPr="00823361">
        <w:rPr>
          <w:rFonts w:hAnsi="Times New Roman" w:ascii="Times New Roman"/>
          <w:szCs w:val="24"/>
          <w:lang w:val="hr-HR"/>
        </w:rPr>
        <w:t xml:space="preserve"> postupku </w:t>
      </w:r>
      <w:r w:rsidR="009F326A" w:rsidRPr="00823361">
        <w:rPr>
          <w:rFonts w:hAnsi="Times New Roman" w:ascii="Times New Roman"/>
          <w:szCs w:val="24"/>
          <w:lang w:val="hr-HR"/>
        </w:rPr>
        <w:t>pokrenutim</w:t>
      </w:r>
      <w:r w:rsidR="00910899" w:rsidRPr="00823361">
        <w:rPr>
          <w:rFonts w:hAnsi="Times New Roman" w:ascii="Times New Roman"/>
          <w:szCs w:val="24"/>
          <w:lang w:val="hr-HR"/>
        </w:rPr>
        <w:t xml:space="preserve"> nad dužnikom</w:t>
      </w:r>
      <w:r w:rsidR="00FB04B7" w:rsidRPr="008233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3361" w:rsidRPr="00823361">
        <w:rPr>
          <w:rFonts w:hAnsi="Times New Roman" w:ascii="Times New Roman"/>
          <w:szCs w:val="24"/>
          <w:lang w:val="hr-HR"/>
        </w:rPr>
        <w:t>R.B</w:t>
      </w:r>
      <w:proofErr w:type="spellEnd"/>
      <w:r w:rsidR="00823361" w:rsidRPr="00823361">
        <w:rPr>
          <w:rFonts w:hAnsi="Times New Roman" w:ascii="Times New Roman"/>
          <w:szCs w:val="24"/>
          <w:lang w:val="hr-HR"/>
        </w:rPr>
        <w:t>. NEKRETNINE d.o.o. za poslovanje nekretninama, OIB: 29430960577, Zagreb (Grad Zagreb), Slovenska 4</w:t>
      </w:r>
      <w:r w:rsidR="00167765" w:rsidRPr="00823361">
        <w:rPr>
          <w:rFonts w:hAnsi="Times New Roman" w:ascii="Times New Roman"/>
          <w:szCs w:val="24"/>
          <w:lang w:val="hr-HR"/>
        </w:rPr>
        <w:t xml:space="preserve">, </w:t>
      </w:r>
      <w:r w:rsidR="004C3A4E" w:rsidRPr="00823361">
        <w:rPr>
          <w:rFonts w:hAnsi="Times New Roman" w:ascii="Times New Roman"/>
          <w:szCs w:val="24"/>
          <w:lang w:val="hr-HR"/>
        </w:rPr>
        <w:t xml:space="preserve">dana </w:t>
      </w:r>
      <w:r w:rsidR="00823361" w:rsidRPr="00823361">
        <w:rPr>
          <w:rFonts w:hAnsi="Times New Roman" w:ascii="Times New Roman"/>
          <w:szCs w:val="24"/>
          <w:lang w:val="hr-HR"/>
        </w:rPr>
        <w:t>31</w:t>
      </w:r>
      <w:r w:rsidR="00FB04B7" w:rsidRPr="00823361">
        <w:rPr>
          <w:rFonts w:hAnsi="Times New Roman" w:ascii="Times New Roman"/>
          <w:szCs w:val="24"/>
          <w:lang w:val="hr-HR"/>
        </w:rPr>
        <w:t xml:space="preserve">. </w:t>
      </w:r>
      <w:r w:rsidR="00AE6092" w:rsidRPr="00823361">
        <w:rPr>
          <w:rFonts w:hAnsi="Times New Roman" w:ascii="Times New Roman"/>
          <w:szCs w:val="24"/>
          <w:lang w:val="hr-HR"/>
        </w:rPr>
        <w:t>listopad</w:t>
      </w:r>
      <w:r w:rsidR="00823361" w:rsidRPr="00823361">
        <w:rPr>
          <w:rFonts w:hAnsi="Times New Roman" w:ascii="Times New Roman"/>
          <w:szCs w:val="24"/>
          <w:lang w:val="hr-HR"/>
        </w:rPr>
        <w:t>a</w:t>
      </w:r>
      <w:r w:rsidR="00FB04B7" w:rsidRPr="00823361">
        <w:rPr>
          <w:rFonts w:hAnsi="Times New Roman" w:ascii="Times New Roman"/>
          <w:szCs w:val="24"/>
          <w:lang w:val="hr-HR"/>
        </w:rPr>
        <w:t xml:space="preserve"> </w:t>
      </w:r>
      <w:r w:rsidR="00412882" w:rsidRPr="00823361">
        <w:rPr>
          <w:rFonts w:hAnsi="Times New Roman" w:ascii="Times New Roman"/>
          <w:szCs w:val="24"/>
          <w:lang w:val="hr-HR"/>
        </w:rPr>
        <w:t>2016</w:t>
      </w:r>
      <w:r w:rsidRPr="00823361">
        <w:rPr>
          <w:rFonts w:hAnsi="Times New Roman" w:ascii="Times New Roman"/>
          <w:szCs w:val="24"/>
          <w:lang w:val="hr-HR"/>
        </w:rPr>
        <w:t>.</w:t>
      </w:r>
      <w:r w:rsidR="004C3A4E" w:rsidRPr="00823361">
        <w:rPr>
          <w:rFonts w:hAnsi="Times New Roman" w:ascii="Times New Roman"/>
          <w:szCs w:val="24"/>
          <w:lang w:val="hr-HR"/>
        </w:rPr>
        <w:t xml:space="preserve"> godine</w:t>
      </w:r>
      <w:r w:rsidRPr="00823361">
        <w:rPr>
          <w:rFonts w:hAnsi="Times New Roman" w:ascii="Times New Roman"/>
          <w:szCs w:val="24"/>
          <w:lang w:val="hr-HR"/>
        </w:rPr>
        <w:t xml:space="preserve"> </w:t>
      </w:r>
    </w:p>
    <w:p w:rsidRDefault="009F326A" w:rsidP="002A2A02" w:rsidR="009F326A" w:rsidRPr="0082336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823361">
      <w:pPr>
        <w:jc w:val="center"/>
        <w:rPr>
          <w:rFonts w:hAnsi="Times New Roman" w:ascii="Times New Roman"/>
          <w:szCs w:val="24"/>
          <w:lang w:val="hr-HR"/>
        </w:rPr>
      </w:pPr>
      <w:r w:rsidRPr="00823361">
        <w:rPr>
          <w:rFonts w:hAnsi="Times New Roman" w:ascii="Times New Roman"/>
          <w:szCs w:val="24"/>
          <w:lang w:val="hr-HR"/>
        </w:rPr>
        <w:t>z a k l j u č i o</w:t>
      </w:r>
      <w:r w:rsidR="00641162" w:rsidRPr="00823361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823361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910899" w:rsidR="00910899" w:rsidRPr="00823361">
      <w:pPr>
        <w:jc w:val="both"/>
        <w:rPr>
          <w:rFonts w:hAnsi="Times New Roman" w:ascii="Times New Roman"/>
          <w:szCs w:val="24"/>
          <w:lang w:val="hr-HR"/>
        </w:rPr>
      </w:pPr>
      <w:r w:rsidRPr="00823361">
        <w:rPr>
          <w:rFonts w:hAnsi="Times New Roman" w:ascii="Times New Roman"/>
          <w:szCs w:val="24"/>
          <w:lang w:val="hr-HR"/>
        </w:rPr>
        <w:tab/>
      </w:r>
      <w:r w:rsidR="009F326A" w:rsidRPr="00823361">
        <w:rPr>
          <w:rFonts w:hAnsi="Times New Roman" w:ascii="Times New Roman"/>
          <w:szCs w:val="24"/>
          <w:lang w:val="hr-HR"/>
        </w:rPr>
        <w:t xml:space="preserve">Zbog spriječenosti suca, ročište radi očitovanja o prijedlogu za otvaranjem stečajnog postupka nad dužnikom </w:t>
      </w:r>
      <w:proofErr w:type="spellStart"/>
      <w:r w:rsidR="00823361" w:rsidRPr="00823361">
        <w:rPr>
          <w:rFonts w:hAnsi="Times New Roman" w:ascii="Times New Roman"/>
          <w:szCs w:val="24"/>
          <w:lang w:val="hr-HR"/>
        </w:rPr>
        <w:t>R.B</w:t>
      </w:r>
      <w:proofErr w:type="spellEnd"/>
      <w:r w:rsidR="00823361" w:rsidRPr="00823361">
        <w:rPr>
          <w:rFonts w:hAnsi="Times New Roman" w:ascii="Times New Roman"/>
          <w:szCs w:val="24"/>
          <w:lang w:val="hr-HR"/>
        </w:rPr>
        <w:t>. NEKRETNINE d.o.o. za poslovanje nekretninama, OIB: 29430960577, Zagreb (Grad Zagreb), Slovenska 4</w:t>
      </w:r>
      <w:r w:rsidR="009F326A" w:rsidRPr="00823361">
        <w:rPr>
          <w:rFonts w:hAnsi="Times New Roman" w:ascii="Times New Roman"/>
          <w:szCs w:val="24"/>
          <w:lang w:val="hr-HR"/>
        </w:rPr>
        <w:t xml:space="preserve">, određeno </w:t>
      </w:r>
      <w:r w:rsidRPr="00823361">
        <w:rPr>
          <w:rFonts w:hAnsi="Times New Roman" w:ascii="Times New Roman"/>
          <w:szCs w:val="24"/>
          <w:lang w:val="hr-HR"/>
        </w:rPr>
        <w:t xml:space="preserve">za dan </w:t>
      </w:r>
      <w:r w:rsidR="00823361" w:rsidRPr="00823361">
        <w:rPr>
          <w:rFonts w:hAnsi="Times New Roman" w:ascii="Times New Roman"/>
          <w:b/>
          <w:szCs w:val="24"/>
          <w:u w:val="single"/>
          <w:lang w:val="hr-HR"/>
        </w:rPr>
        <w:t>16</w:t>
      </w:r>
      <w:r w:rsidRPr="00823361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9F326A" w:rsidRPr="00823361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823361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823361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823361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9F326A" w:rsidRPr="00823361">
        <w:rPr>
          <w:rFonts w:hAnsi="Times New Roman" w:ascii="Times New Roman"/>
          <w:b/>
          <w:szCs w:val="24"/>
          <w:u w:val="single"/>
          <w:lang w:val="hr-HR"/>
        </w:rPr>
        <w:t>10.</w:t>
      </w:r>
      <w:r w:rsidR="00823361" w:rsidRPr="00823361">
        <w:rPr>
          <w:rFonts w:hAnsi="Times New Roman" w:ascii="Times New Roman"/>
          <w:b/>
          <w:szCs w:val="24"/>
          <w:u w:val="single"/>
          <w:lang w:val="hr-HR"/>
        </w:rPr>
        <w:t>00</w:t>
      </w:r>
      <w:r w:rsidR="009F326A" w:rsidRPr="00823361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9F326A" w:rsidRPr="00823361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9F326A" w:rsidP="00910899" w:rsidR="009F326A" w:rsidRPr="00823361">
      <w:pPr>
        <w:jc w:val="both"/>
        <w:rPr>
          <w:rFonts w:hAnsi="Times New Roman" w:ascii="Times New Roman"/>
          <w:szCs w:val="24"/>
          <w:lang w:val="hr-HR"/>
        </w:rPr>
      </w:pPr>
    </w:p>
    <w:p w:rsidRDefault="009F326A" w:rsidP="00D82F0F" w:rsidR="009F326A" w:rsidRPr="00823361">
      <w:pPr>
        <w:jc w:val="center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823361">
      <w:pPr>
        <w:jc w:val="center"/>
        <w:rPr>
          <w:rFonts w:hAnsi="Times New Roman" w:ascii="Times New Roman"/>
          <w:szCs w:val="24"/>
          <w:lang w:val="hr-HR"/>
        </w:rPr>
      </w:pPr>
      <w:r w:rsidRPr="00823361">
        <w:rPr>
          <w:rFonts w:hAnsi="Times New Roman" w:ascii="Times New Roman"/>
          <w:szCs w:val="24"/>
          <w:lang w:val="hr-HR"/>
        </w:rPr>
        <w:t xml:space="preserve">U Zagrebu, </w:t>
      </w:r>
      <w:r w:rsidR="00823361" w:rsidRPr="00823361">
        <w:rPr>
          <w:rFonts w:hAnsi="Times New Roman" w:ascii="Times New Roman"/>
          <w:szCs w:val="24"/>
          <w:lang w:val="hr-HR"/>
        </w:rPr>
        <w:t>31</w:t>
      </w:r>
      <w:r w:rsidR="00D82F0F" w:rsidRPr="00823361">
        <w:rPr>
          <w:rFonts w:hAnsi="Times New Roman" w:ascii="Times New Roman"/>
          <w:szCs w:val="24"/>
          <w:lang w:val="hr-HR"/>
        </w:rPr>
        <w:t xml:space="preserve">. </w:t>
      </w:r>
      <w:r w:rsidR="00AE6092" w:rsidRPr="00823361">
        <w:rPr>
          <w:rFonts w:hAnsi="Times New Roman" w:ascii="Times New Roman"/>
          <w:szCs w:val="24"/>
          <w:lang w:val="hr-HR"/>
        </w:rPr>
        <w:t>listopad</w:t>
      </w:r>
      <w:r w:rsidR="00823361" w:rsidRPr="00823361">
        <w:rPr>
          <w:rFonts w:hAnsi="Times New Roman" w:ascii="Times New Roman"/>
          <w:szCs w:val="24"/>
          <w:lang w:val="hr-HR"/>
        </w:rPr>
        <w:t>a</w:t>
      </w:r>
      <w:r w:rsidR="00D82F0F" w:rsidRPr="00823361">
        <w:rPr>
          <w:rFonts w:hAnsi="Times New Roman" w:ascii="Times New Roman"/>
          <w:szCs w:val="24"/>
          <w:lang w:val="hr-HR"/>
        </w:rPr>
        <w:t xml:space="preserve"> </w:t>
      </w:r>
      <w:r w:rsidR="00412882" w:rsidRPr="00823361">
        <w:rPr>
          <w:rFonts w:hAnsi="Times New Roman" w:ascii="Times New Roman"/>
          <w:szCs w:val="24"/>
          <w:lang w:val="hr-HR"/>
        </w:rPr>
        <w:t>2016</w:t>
      </w:r>
      <w:r w:rsidR="00D82F0F" w:rsidRPr="00823361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823361">
      <w:pPr>
        <w:jc w:val="both"/>
        <w:rPr>
          <w:rFonts w:hAnsi="Times New Roman" w:ascii="Times New Roman"/>
          <w:szCs w:val="24"/>
          <w:lang w:val="hr-HR"/>
        </w:rPr>
      </w:pP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  <w:t xml:space="preserve">       </w:t>
      </w:r>
      <w:r w:rsidRPr="00823361">
        <w:rPr>
          <w:rFonts w:hAnsi="Times New Roman" w:ascii="Times New Roman"/>
          <w:szCs w:val="24"/>
          <w:lang w:val="hr-HR"/>
        </w:rPr>
        <w:tab/>
      </w:r>
      <w:r w:rsidR="005155AA" w:rsidRPr="00823361">
        <w:rPr>
          <w:rFonts w:hAnsi="Times New Roman" w:ascii="Times New Roman"/>
          <w:szCs w:val="24"/>
          <w:lang w:val="hr-HR"/>
        </w:rPr>
        <w:t xml:space="preserve"> </w:t>
      </w:r>
      <w:r w:rsidRPr="00823361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823361">
      <w:pPr>
        <w:jc w:val="both"/>
        <w:rPr>
          <w:rFonts w:hAnsi="Times New Roman" w:ascii="Times New Roman"/>
          <w:szCs w:val="24"/>
          <w:lang w:val="hr-HR"/>
        </w:rPr>
      </w:pP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  <w:t xml:space="preserve"> </w:t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</w:r>
      <w:r w:rsidRPr="00823361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823361">
        <w:rPr>
          <w:rFonts w:hAnsi="Times New Roman" w:ascii="Times New Roman"/>
          <w:szCs w:val="24"/>
          <w:lang w:val="hr-HR"/>
        </w:rPr>
        <w:tab/>
      </w:r>
      <w:r w:rsidR="003A17C4" w:rsidRPr="00823361">
        <w:rPr>
          <w:rFonts w:hAnsi="Times New Roman" w:ascii="Times New Roman"/>
          <w:szCs w:val="24"/>
          <w:lang w:val="hr-HR"/>
        </w:rPr>
        <w:t xml:space="preserve">Nevenka Siladi </w:t>
      </w:r>
      <w:r w:rsidRPr="00823361">
        <w:rPr>
          <w:rFonts w:hAnsi="Times New Roman" w:ascii="Times New Roman"/>
          <w:szCs w:val="24"/>
          <w:lang w:val="hr-HR"/>
        </w:rPr>
        <w:t>Rstić, v.</w:t>
      </w:r>
      <w:r w:rsidR="00910899" w:rsidRPr="00823361">
        <w:rPr>
          <w:rFonts w:hAnsi="Times New Roman" w:ascii="Times New Roman"/>
          <w:szCs w:val="24"/>
          <w:lang w:val="hr-HR"/>
        </w:rPr>
        <w:t xml:space="preserve"> </w:t>
      </w:r>
      <w:r w:rsidRPr="00823361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823361">
      <w:pPr>
        <w:rPr>
          <w:rFonts w:hAnsi="Times New Roman" w:ascii="Times New Roman"/>
          <w:i/>
          <w:lang w:val="hr-HR"/>
        </w:rPr>
      </w:pPr>
      <w:r w:rsidRPr="00823361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823361">
      <w:pPr>
        <w:rPr>
          <w:rFonts w:hAnsi="Times New Roman" w:ascii="Times New Roman"/>
          <w:i/>
          <w:lang w:val="hr-HR"/>
        </w:rPr>
      </w:pPr>
      <w:r w:rsidRPr="00823361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823361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823361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823361">
      <w:pPr>
        <w:pStyle w:val="Uvuenotijeloteksta"/>
        <w:ind w:left="0"/>
        <w:jc w:val="both"/>
      </w:pPr>
      <w:r w:rsidRPr="00823361">
        <w:t xml:space="preserve">Za točnost </w:t>
      </w:r>
      <w:proofErr w:type="spellStart"/>
      <w:r w:rsidRPr="00823361">
        <w:t>otpravka</w:t>
      </w:r>
      <w:proofErr w:type="spellEnd"/>
      <w:r w:rsidRPr="00823361">
        <w:t xml:space="preserve"> – ovlašten službenik   </w:t>
      </w:r>
      <w:r w:rsidR="00EE7B31" w:rsidRPr="00823361">
        <w:t xml:space="preserve">        </w:t>
      </w:r>
    </w:p>
    <w:p w:rsidRDefault="00EE7B31" w:rsidP="00F05336" w:rsidR="009240BE" w:rsidRPr="00823361">
      <w:pPr>
        <w:pStyle w:val="Uvuenotijeloteksta"/>
        <w:ind w:hanging="142" w:left="0"/>
        <w:jc w:val="both"/>
      </w:pPr>
      <w:r w:rsidRPr="00823361">
        <w:t xml:space="preserve">   </w:t>
      </w:r>
      <w:r w:rsidRPr="00823361">
        <w:tab/>
      </w:r>
      <w:r w:rsidR="00A17689" w:rsidRPr="00823361">
        <w:t xml:space="preserve">            </w:t>
      </w:r>
      <w:r w:rsidR="00D82F0F" w:rsidRPr="00823361">
        <w:t>Ana Brlek</w:t>
      </w:r>
    </w:p>
    <w:p w:rsidRDefault="009F326A" w:rsidP="00F05336" w:rsidR="009F326A" w:rsidRPr="00823361">
      <w:pPr>
        <w:pStyle w:val="Uvuenotijeloteksta"/>
        <w:ind w:hanging="142" w:left="0"/>
        <w:jc w:val="both"/>
      </w:pPr>
    </w:p>
    <w:p w:rsidRDefault="00AE6092" w:rsidP="00F05336" w:rsidR="00AE6092" w:rsidRPr="00823361">
      <w:pPr>
        <w:pStyle w:val="Uvuenotijeloteksta"/>
        <w:ind w:hanging="142" w:left="0"/>
        <w:jc w:val="both"/>
      </w:pPr>
    </w:p>
    <w:p w:rsidRDefault="009F326A" w:rsidP="00F05336" w:rsidR="009F326A" w:rsidRPr="00823361">
      <w:pPr>
        <w:pStyle w:val="Uvuenotijeloteksta"/>
        <w:ind w:hanging="142" w:left="0"/>
        <w:jc w:val="both"/>
      </w:pPr>
    </w:p>
    <w:p w:rsidRDefault="0000447A" w:rsidP="009F326A" w:rsidR="0000447A" w:rsidRPr="00823361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823361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F326A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AE6092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525CCA">
      <w:rPr>
        <w:rFonts w:hAnsi="Times New Roman" w:ascii="Times New Roman"/>
        <w:szCs w:val="24"/>
        <w:lang w:val="hr-HR"/>
      </w:rPr>
      <w:t>47.</w:t>
    </w:r>
    <w:r w:rsidR="004C3A4E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823361">
      <w:rPr>
        <w:rFonts w:hAnsi="Times New Roman" w:ascii="Times New Roman"/>
        <w:szCs w:val="24"/>
        <w:lang w:val="hr-HR"/>
      </w:rPr>
      <w:t>5825</w:t>
    </w:r>
    <w:r w:rsidR="00B14464" w:rsidRPr="002B3B59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</w:t>
    </w:r>
    <w:r w:rsidR="00823361">
      <w:rPr>
        <w:rFonts w:hAnsi="Times New Roman" w:ascii="Times New Roman"/>
        <w:szCs w:val="24"/>
        <w:lang w:val="hr-HR"/>
      </w:rPr>
      <w:t>5</w:t>
    </w:r>
    <w:r w:rsidR="00B14464">
      <w:rPr>
        <w:rFonts w:hAnsi="Times New Roman" w:ascii="Times New Roman"/>
        <w:szCs w:val="24"/>
        <w:lang w:val="hr-HR"/>
      </w:rPr>
      <w:t>-</w:t>
    </w:r>
    <w:r w:rsidR="00823361">
      <w:rPr>
        <w:rFonts w:hAnsi="Times New Roman" w:ascii="Times New Roman"/>
        <w:sz w:val="20"/>
        <w:lang w:val="hr-HR"/>
      </w:rPr>
      <w:t>8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 w:rsidRPr="00AE6092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C91012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47EDE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5790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3361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347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E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E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E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E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347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E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E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E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E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St-5825/2015-8</izvorni_sadrzaj>
    <derivirana_varijabla naziv="DomainObject.Oznaka_1">St-5825/2015-8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5825</izvorni_sadrzaj>
    <derivirana_varijabla naziv="DomainObject.Predmet.Broj_1">5825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St-5825/2015</izvorni_sadrzaj>
    <derivirana_varijabla naziv="DomainObject.Predmet.OznakaBroj_1">St-5825/2015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R.B. NEKRETNINE d.o.o. za poslovanje nekretninama zastupanog po punomoćniku Branimir Vlakančić</izvorni_sadrzaj>
    <derivirana_varijabla naziv="DomainObject.Predmet.ProtustrankaFormated_1">  R.B. NEKRETNINE d.o.o. za poslovanje nekretninama zastupanog po punomoćniku Branimir Vlakančić</derivirana_varijabla>
  </DomainObject.Predmet.ProtustrankaFormated>
  <DomainObject.Predmet.ProtustrankaFormatedOIB>
    <izvorni_sadrzaj>  R.B. NEKRETNINE d.o.o. za poslovanje nekretninama, OIB 29430960577 zastupanog po punomoćniku Branimir Vlakančić</izvorni_sadrzaj>
    <derivirana_varijabla naziv="DomainObject.Predmet.ProtustrankaFormatedOIB_1">  R.B. NEKRETNINE d.o.o. za poslovanje nekretninama, OIB 29430960577 zastupanog po punomoćniku Branimir Vlakančić</derivirana_varijabla>
  </DomainObject.Predmet.ProtustrankaFormatedOIB>
  <DomainObject.Predmet.ProtustrankaFormatedWithAdress>
    <izvorni_sadrzaj> R.B. NEKRETNINE d.o.o. za poslovanje nekretninama, Slovenska 4, 10000 Zagreb zastupanog po punomoćniku Branimir Vlakančić</izvorni_sadrzaj>
    <derivirana_varijabla naziv="DomainObject.Predmet.ProtustrankaFormatedWithAdress_1"> R.B. NEKRETNINE d.o.o. za poslovanje nekretninama, Slovenska 4, 10000 Zagreb zastupanog po punomoćniku Branimir Vlakančić</derivirana_varijabla>
  </DomainObject.Predmet.ProtustrankaFormatedWithAdress>
  <DomainObject.Predmet.ProtustrankaFormatedWithAdressOIB>
    <izvorni_sadrzaj> R.B. NEKRETNINE d.o.o. za poslovanje nekretninama, OIB 29430960577, Slovenska 4, 10000 Zagreb zastupanog po punomoćniku Branimir Vlakančić</izvorni_sadrzaj>
    <derivirana_varijabla naziv="DomainObject.Predmet.ProtustrankaFormatedWithAdressOIB_1"> R.B. NEKRETNINE d.o.o. za poslovanje nekretninama, OIB 29430960577, Slovenska 4, 10000 Zagreb zastupanog po punomoćniku Branimir Vlakančić</derivirana_varijabla>
  </DomainObject.Predmet.ProtustrankaFormatedWithAdressOIB>
  <DomainObject.Predmet.ProtustrankaWithAdress>
    <izvorni_sadrzaj>R.B. NEKRETNINE d.o.o. za poslovanje nekretninama Slovenska 4, 10000 Zagreb</izvorni_sadrzaj>
    <derivirana_varijabla naziv="DomainObject.Predmet.ProtustrankaWithAdress_1">R.B. NEKRETNINE d.o.o. za poslovanje nekretninama Slovenska 4, 10000 Zagreb</derivirana_varijabla>
  </DomainObject.Predmet.ProtustrankaWithAdress>
  <DomainObject.Predmet.ProtustrankaWithAdressOIB>
    <izvorni_sadrzaj>R.B. NEKRETNINE d.o.o. za poslovanje nekretninama, OIB 29430960577, Slovenska 4, 10000 Zagreb</izvorni_sadrzaj>
    <derivirana_varijabla naziv="DomainObject.Predmet.ProtustrankaWithAdressOIB_1">R.B. NEKRETNINE d.o.o. za poslovanje nekretninama, OIB 29430960577, Slovenska 4, 10000 Zagreb</derivirana_varijabla>
  </DomainObject.Predmet.ProtustrankaWithAdressOIB>
  <DomainObject.Predmet.ProtustrankaNazivFormated>
    <izvorni_sadrzaj>R.B. NEKRETNINE d.o.o. za poslovanje nekretninama</izvorni_sadrzaj>
    <derivirana_varijabla naziv="DomainObject.Predmet.ProtustrankaNazivFormated_1">R.B. NEKRETNINE d.o.o. za poslovanje nekretninama</derivirana_varijabla>
  </DomainObject.Predmet.ProtustrankaNazivFormated>
  <DomainObject.Predmet.ProtustrankaNazivFormatedOIB>
    <izvorni_sadrzaj>R.B. NEKRETNINE d.o.o. za poslovanje nekretninama, OIB 29430960577</izvorni_sadrzaj>
    <derivirana_varijabla naziv="DomainObject.Predmet.ProtustrankaNazivFormatedOIB_1">R.B. NEKRETNINE d.o.o. za poslovanje nekretninama, OIB 29430960577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R.B. NEKRETNINE d.o.o. za poslovanje nekretninama zastupanog po punomoćniku Branimir Vlakančić</item>
    </izvorni_sadrzaj>
    <derivirana_varijabla naziv="DomainObject.Predmet.ProtuStrankaListFormated_1">
      <item>R.B. NEKRETNINE d.o.o. za poslovanje nekretninama zastupanog po punomoćniku Branimir Vlakančić</item>
    </derivirana_varijabla>
  </DomainObject.Predmet.ProtuStrankaListFormated>
  <DomainObject.Predmet.ProtuStrankaListFormatedOIB>
    <izvorni_sadrzaj>
      <item>R.B. NEKRETNINE d.o.o. za poslovanje nekretninama, OIB 29430960577 zastupanog po punomoćniku Branimir Vlakančić</item>
    </izvorni_sadrzaj>
    <derivirana_varijabla naziv="DomainObject.Predmet.ProtuStrankaListFormatedOIB_1">
      <item>R.B. NEKRETNINE d.o.o. za poslovanje nekretninama, OIB 29430960577 zastupanog po punomoćniku Branimir Vlakančić</item>
    </derivirana_varijabla>
  </DomainObject.Predmet.ProtuStrankaListFormatedOIB>
  <DomainObject.Predmet.ProtuStrankaListFormatedWithAdress>
    <izvorni_sadrzaj>
      <item>R.B. NEKRETNINE d.o.o. za poslovanje nekretninama, Slovenska 4, 10000 Zagreb zastupanog po punomoćniku Branimir Vlakančić</item>
    </izvorni_sadrzaj>
    <derivirana_varijabla naziv="DomainObject.Predmet.ProtuStrankaListFormatedWithAdress_1">
      <item>R.B. NEKRETNINE d.o.o. za poslovanje nekretninama, Slovenska 4, 10000 Zagreb zastupanog po punomoćniku Branimir Vlakančić</item>
    </derivirana_varijabla>
  </DomainObject.Predmet.ProtuStrankaListFormatedWithAdress>
  <DomainObject.Predmet.ProtuStrankaListFormatedWithAdressOIB>
    <izvorni_sadrzaj>
      <item>R.B. NEKRETNINE d.o.o. za poslovanje nekretninama, OIB 29430960577, Slovenska 4, 10000 Zagreb zastupanog po punomoćniku Branimir Vlakančić</item>
    </izvorni_sadrzaj>
    <derivirana_varijabla naziv="DomainObject.Predmet.ProtuStrankaListFormatedWithAdressOIB_1">
      <item>R.B. NEKRETNINE d.o.o. za poslovanje nekretninama, OIB 29430960577, Slovenska 4, 10000 Zagreb zastupanog po punomoćniku Branimir Vlakančić</item>
    </derivirana_varijabla>
  </DomainObject.Predmet.ProtuStrankaListFormatedWithAdressOIB>
  <DomainObject.Predmet.ProtuStrankaListNazivFormated>
    <izvorni_sadrzaj>
      <item>R.B. NEKRETNINE d.o.o. za poslovanje nekretninama</item>
    </izvorni_sadrzaj>
    <derivirana_varijabla naziv="DomainObject.Predmet.ProtuStrankaListNazivFormated_1">
      <item>R.B. NEKRETNINE d.o.o. za poslovanje nekretninama</item>
    </derivirana_varijabla>
  </DomainObject.Predmet.ProtuStrankaListNazivFormated>
  <DomainObject.Predmet.ProtuStrankaListNazivFormatedOIB>
    <izvorni_sadrzaj>
      <item>R.B. NEKRETNINE d.o.o. za poslovanje nekretninama, OIB 29430960577</item>
    </izvorni_sadrzaj>
    <derivirana_varijabla naziv="DomainObject.Predmet.ProtuStrankaListNazivFormatedOIB_1">
      <item>R.B. NEKRETNINE d.o.o. za poslovanje nekretninama, OIB 29430960577</item>
    </derivirana_varijabla>
  </DomainObject.Predmet.ProtuStrankaListNazivFormatedOIB>
  <DomainObject.Predmet.OstaliListFormated>
    <izvorni_sadrzaj>
      <item>Branimir Vlakančić punomoćnik sudionika u postupku R.B. NEKRETNINE d.o.o. za poslovanje nekretninama</item>
    </izvorni_sadrzaj>
    <derivirana_varijabla naziv="DomainObject.Predmet.OstaliListFormated_1">
      <item>Branimir Vlakančić punomoćnik sudionika u postupku R.B. NEKRETNINE d.o.o. za poslovanje nekretninama</item>
    </derivirana_varijabla>
  </DomainObject.Predmet.OstaliListFormated>
  <DomainObject.Predmet.OstaliListFormatedOIB>
    <izvorni_sadrzaj>
      <item>Branimir Vlakančić, OIB 92301433508 punomoćnik sudionika u postupku R.B. NEKRETNINE d.o.o. za poslovanje nekretninama</item>
    </izvorni_sadrzaj>
    <derivirana_varijabla naziv="DomainObject.Predmet.OstaliListFormatedOIB_1">
      <item>Branimir Vlakančić, OIB 92301433508 punomoćnik sudionika u postupku R.B. NEKRETNINE d.o.o. za poslovanje nekretninama</item>
    </derivirana_varijabla>
  </DomainObject.Predmet.OstaliListFormatedOIB>
  <DomainObject.Predmet.OstaliListFormatedWithAdress>
    <izvorni_sadrzaj>
      <item>Branimir Vlakančić, Slovenska 4, 10000 Zagreb punomoćnik sudionika u postupku R.B. NEKRETNINE d.o.o. za poslovanje nekretninama</item>
    </izvorni_sadrzaj>
    <derivirana_varijabla naziv="DomainObject.Predmet.OstaliListFormatedWithAdress_1">
      <item>Branimir Vlakančić, Slovenska 4, 10000 Zagreb punomoćnik sudionika u postupku R.B. NEKRETNINE d.o.o. za poslovanje nekretninama</item>
    </derivirana_varijabla>
  </DomainObject.Predmet.OstaliListFormatedWithAdress>
  <DomainObject.Predmet.OstaliListFormatedWithAdressOIB>
    <izvorni_sadrzaj>
      <item>Branimir Vlakančić, OIB 92301433508, Slovenska 4, 10000 Zagreb punomoćnik sudionika u postupku R.B. NEKRETNINE d.o.o. za poslovanje nekretninama</item>
    </izvorni_sadrzaj>
    <derivirana_varijabla naziv="DomainObject.Predmet.OstaliListFormatedWithAdressOIB_1">
      <item>Branimir Vlakančić, OIB 92301433508, Slovenska 4, 10000 Zagreb punomoćnik sudionika u postupku R.B. NEKRETNINE d.o.o. za poslovanje nekretninama</item>
    </derivirana_varijabla>
  </DomainObject.Predmet.OstaliListFormatedWithAdressOIB>
  <DomainObject.Predmet.OstaliListNazivFormated>
    <izvorni_sadrzaj>
      <item>Branimir Vlakančić</item>
    </izvorni_sadrzaj>
    <derivirana_varijabla naziv="DomainObject.Predmet.OstaliListNazivFormated_1">
      <item>Branimir Vlakančić</item>
    </derivirana_varijabla>
  </DomainObject.Predmet.OstaliListNazivFormated>
  <DomainObject.Predmet.OstaliListNazivFormatedOIB>
    <izvorni_sadrzaj>
      <item>Branimir Vlakančić, OIB 92301433508</item>
    </izvorni_sadrzaj>
    <derivirana_varijabla naziv="DomainObject.Predmet.OstaliListNazivFormatedOIB_1">
      <item>Branimir Vlakančić, OIB 92301433508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St-5825/2015-8</izvorni_sadrzaj>
    <derivirana_varijabla naziv="DomainObject.PoslovniBrojDokumenta_1">St-5825/2015-8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R.B. NEKRETNINE d.o.o. za poslovanje nekretninama</izvorni_sadrzaj>
    <derivirana_varijabla naziv="DomainObject.Predmet.ProtustrankaIDrugi_1">R.B. NEKRETNINE d.o.o. za poslovanje nekretninama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R.B. NEKRETNINE d.o.o. za poslovanje nekretninama, OIB 29430960577, Slovenska 4, 10000 Zagreb</izvorni_sadrzaj>
    <derivirana_varijabla naziv="DomainObject.Predmet.ProtustrankaIDrugiAdressOIB_1">R.B. NEKRETNINE d.o.o. za poslovanje nekretninama, OIB 29430960577,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R.B. NEKRETNINE d.o.o. za poslovanje nekretninama</item>
      <item>Branimir Vlakančić</item>
    </izvorni_sadrzaj>
    <derivirana_varijabla naziv="DomainObject.Predmet.SudioniciListNaziv_1">
      <item>FINA Regionalni centar Zagreb</item>
      <item>R.B. NEKRETNINE d.o.o. za poslovanje nekretninama</item>
      <item>Branimir Vlakančić</item>
    </derivirana_varijabla>
  </DomainObject.Predmet.SudioniciListNaziv>
  <DomainObject.Predmet.SudioniciListAdressOIB>
    <izvorni_sadrzaj>
      <item>FINA Regionalni centar Zagreb, OIB 85821130368, Ilica 307,10000 Zagreb</item>
      <item>R.B. NEKRETNINE d.o.o. za poslovanje nekretninama, OIB 29430960577, Slovenska 4,10000 Zagreb</item>
      <item>Branimir Vlakančić, OIB 92301433508, Slovenska 4,10000 Zagreb</item>
    </izvorni_sadrzaj>
    <derivirana_varijabla naziv="DomainObject.Predmet.SudioniciListAdressOIB_1">
      <item>FINA Regionalni centar Zagreb, OIB 85821130368, Ilica 307,10000 Zagreb</item>
      <item>R.B. NEKRETNINE d.o.o. za poslovanje nekretninama, OIB 29430960577, Slovenska 4,10000 Zagreb</item>
      <item>Branimir Vlakančić, OIB 92301433508, Slovenska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29430960577</item>
      <item>, OIB 92301433508</item>
    </izvorni_sadrzaj>
    <derivirana_varijabla naziv="DomainObject.Predmet.SudioniciListNazivOIB_1">
      <item>, OIB 85821130368</item>
      <item>, OIB 29430960577</item>
      <item>, OIB 92301433508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2C794-7AAE-4D37-8001-B8B8ADBDE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706</properties:Characters>
  <properties:Lines>29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2016-10-31T07:57:00Z</dcterms:created>
  <dc:creator>rsticn</dc:creator>
  <cp:lastModifiedBy>Ana Brlek</cp:lastModifiedBy>
  <cp:lastPrinted>2016-10-31T10:44:00Z</cp:lastPrinted>
  <dcterms:modified xmlns:xsi="http://www.w3.org/2001/XMLSchema-instance" xsi:type="dcterms:W3CDTF">2016-10-31T10:44:00Z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St-5825/2015-8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