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7d0c" w14:paraId="4fb7d0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783C" w:rsidP="00B2783C" w:rsidR="00B2783C" w:rsidRPr="00B2783C">
      <w:pPr>
        <w:pStyle w:val="Bezproreda"/>
        <w:rPr>
          <w:b/>
        </w:rPr>
      </w:pPr>
      <w:r>
        <w:t xml:space="preserve">     </w:t>
      </w:r>
      <w:r w:rsidRPr="00B2783C">
        <w:rPr>
          <w:b/>
        </w:rPr>
        <w:t>REPUBLIKA HRVATSKA                                                Broj: 14. St-1844/2016.</w:t>
      </w:r>
    </w:p>
    <w:p w:rsidRDefault="00B2783C" w:rsidP="00B2783C" w:rsidR="00B2783C" w:rsidRPr="00B2783C">
      <w:pPr>
        <w:pStyle w:val="Bezproreda"/>
        <w:rPr>
          <w:b/>
        </w:rPr>
      </w:pPr>
      <w:r w:rsidRPr="00B2783C">
        <w:rPr>
          <w:b/>
        </w:rPr>
        <w:t xml:space="preserve">  TRGOVAČKI SUD U SPLITU                                              (</w:t>
      </w:r>
      <w:r w:rsidRPr="00B2783C">
        <w:t>Ex: 14. St-1931/2015).</w:t>
      </w:r>
    </w:p>
    <w:p w:rsidRDefault="00B2783C" w:rsidP="00B2783C" w:rsidR="00B2783C" w:rsidRPr="00B2783C">
      <w:pPr>
        <w:pStyle w:val="Bezproreda"/>
        <w:rPr>
          <w:b/>
        </w:rPr>
      </w:pPr>
      <w:r w:rsidRPr="00B2783C">
        <w:rPr>
          <w:b/>
        </w:rPr>
        <w:t xml:space="preserve"> </w:t>
      </w:r>
      <w:proofErr w:type="spellStart"/>
      <w:r w:rsidRPr="00B2783C">
        <w:rPr>
          <w:b/>
        </w:rPr>
        <w:t>Sukoišanska</w:t>
      </w:r>
      <w:proofErr w:type="spellEnd"/>
      <w:r w:rsidRPr="00B2783C">
        <w:rPr>
          <w:b/>
        </w:rPr>
        <w:t xml:space="preserve"> 6. - 21 000  S P L I T</w:t>
      </w:r>
    </w:p>
    <w:p w:rsidRDefault="00B2783C" w:rsidP="00B2783C" w:rsidR="00B2783C" w:rsidRPr="00B2783C">
      <w:pPr>
        <w:pStyle w:val="Bezproreda"/>
        <w:rPr>
          <w:b/>
        </w:rPr>
      </w:pPr>
    </w:p>
    <w:p w:rsidRDefault="00B2783C" w:rsidP="00B2783C" w:rsidR="00B2783C" w:rsidRPr="00B2783C">
      <w:pPr>
        <w:pStyle w:val="Bezproreda"/>
        <w:rPr>
          <w:b/>
        </w:rPr>
      </w:pPr>
    </w:p>
    <w:p w:rsidRDefault="00B2783C" w:rsidP="00B2783C" w:rsidR="00B2783C" w:rsidRPr="00B2783C">
      <w:pPr>
        <w:pStyle w:val="Bezproreda"/>
        <w:jc w:val="center"/>
        <w:rPr>
          <w:b/>
        </w:rPr>
      </w:pPr>
      <w:r w:rsidRPr="00B2783C">
        <w:rPr>
          <w:b/>
        </w:rPr>
        <w:t>R E P U B L I K A  H R V A T S K A</w:t>
      </w:r>
    </w:p>
    <w:p w:rsidRDefault="00B2783C" w:rsidP="00B2783C" w:rsidR="00B2783C" w:rsidRPr="00B2783C">
      <w:pPr>
        <w:pStyle w:val="Bezproreda"/>
        <w:jc w:val="center"/>
        <w:rPr>
          <w:b/>
        </w:rPr>
      </w:pPr>
    </w:p>
    <w:p w:rsidRDefault="00B2783C" w:rsidP="00B2783C" w:rsidR="00B2783C" w:rsidRPr="00B2783C">
      <w:pPr>
        <w:pStyle w:val="Bezproreda"/>
        <w:jc w:val="center"/>
        <w:rPr>
          <w:b/>
        </w:rPr>
      </w:pPr>
      <w:r w:rsidRPr="00B2783C">
        <w:rPr>
          <w:b/>
        </w:rPr>
        <w:t>Z A K L J U Č A K</w:t>
      </w:r>
    </w:p>
    <w:p w:rsidRDefault="00B2783C" w:rsidP="00B2783C" w:rsidR="00B2783C">
      <w:pPr>
        <w:pStyle w:val="Bezproreda"/>
        <w:jc w:val="center"/>
      </w:pPr>
    </w:p>
    <w:p w:rsidRDefault="00B2783C" w:rsidP="00B2783C" w:rsidR="00B2783C">
      <w:pPr>
        <w:pStyle w:val="Bezproreda"/>
      </w:pPr>
      <w:r>
        <w:tab/>
        <w:t xml:space="preserve">Trgovački sud u Splitu, po sudcu Jozi Ćaleti, u skraćenome stečajnom postupku nad bivšim stečajnim Dužnikom: PROSPECTOR za građenje i usluge, društvo s ograničenom odgovornošću, </w:t>
      </w:r>
      <w:proofErr w:type="spellStart"/>
      <w:r>
        <w:t>Runović</w:t>
      </w:r>
      <w:proofErr w:type="spellEnd"/>
      <w:r>
        <w:t xml:space="preserve">, </w:t>
      </w:r>
      <w:proofErr w:type="spellStart"/>
      <w:r>
        <w:t>Runović</w:t>
      </w:r>
      <w:proofErr w:type="spellEnd"/>
      <w:r>
        <w:t xml:space="preserve"> </w:t>
      </w:r>
      <w:proofErr w:type="spellStart"/>
      <w:r>
        <w:t>bb</w:t>
      </w:r>
      <w:proofErr w:type="spellEnd"/>
      <w:r>
        <w:t>., OIB: 10566801917, 07. srpnja 2017. godine</w:t>
      </w:r>
    </w:p>
    <w:p w:rsidRDefault="00B2783C" w:rsidP="00B2783C" w:rsidR="00B2783C">
      <w:pPr>
        <w:jc w:val="center"/>
      </w:pPr>
      <w:r>
        <w:t>z a k l j u č i o    j e</w:t>
      </w:r>
    </w:p>
    <w:p w:rsidRDefault="00B2783C" w:rsidP="00B2783C" w:rsidR="00B2783C">
      <w:pPr>
        <w:ind w:firstLine="708"/>
        <w:jc w:val="both"/>
      </w:pPr>
      <w:r>
        <w:t xml:space="preserve">Poziva se Sanja </w:t>
      </w:r>
      <w:proofErr w:type="spellStart"/>
      <w:r>
        <w:t>Leština</w:t>
      </w:r>
      <w:proofErr w:type="spellEnd"/>
      <w:r>
        <w:t xml:space="preserve">, iz </w:t>
      </w:r>
      <w:proofErr w:type="spellStart"/>
      <w:r>
        <w:t>Runovića</w:t>
      </w:r>
      <w:proofErr w:type="spellEnd"/>
      <w:r>
        <w:t xml:space="preserve">, </w:t>
      </w:r>
      <w:proofErr w:type="spellStart"/>
      <w:r>
        <w:t>Runovići</w:t>
      </w:r>
      <w:proofErr w:type="spellEnd"/>
      <w:r>
        <w:t xml:space="preserve"> </w:t>
      </w:r>
      <w:proofErr w:type="spellStart"/>
      <w:r>
        <w:t>bb</w:t>
      </w:r>
      <w:proofErr w:type="spellEnd"/>
      <w:r>
        <w:t>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B2783C" w:rsidP="00B2783C" w:rsidR="00B2783C">
      <w:pPr>
        <w:ind w:firstLine="708"/>
        <w:jc w:val="both"/>
      </w:pPr>
    </w:p>
    <w:p w:rsidRDefault="00B2783C" w:rsidP="00B2783C" w:rsidR="00B2783C">
      <w:pPr>
        <w:ind w:firstLine="708"/>
        <w:jc w:val="center"/>
      </w:pPr>
      <w:r>
        <w:t>U Splitu, 07. srpnja 2017. godine</w:t>
      </w:r>
    </w:p>
    <w:p w:rsidRDefault="00B2783C" w:rsidP="00B2783C" w:rsidR="00B2783C">
      <w:pPr>
        <w:ind w:firstLine="708"/>
        <w:jc w:val="center"/>
      </w:pPr>
    </w:p>
    <w:p w:rsidRDefault="00B2783C" w:rsidP="00B2783C" w:rsidR="00B2783C">
      <w:pPr>
        <w:ind w:firstLine="708"/>
        <w:jc w:val="right"/>
      </w:pPr>
      <w:r>
        <w:t>S U D A C</w:t>
      </w:r>
    </w:p>
    <w:p w:rsidRDefault="00B2783C" w:rsidP="00B2783C" w:rsidR="00B2783C">
      <w:pPr>
        <w:ind w:firstLine="708"/>
        <w:jc w:val="right"/>
      </w:pPr>
      <w:r>
        <w:t>Jozo Ćaleta</w:t>
      </w:r>
    </w:p>
    <w:p w:rsidRDefault="00B2783C" w:rsidP="00B2783C" w:rsidR="00B2783C">
      <w:pPr>
        <w:jc w:val="both"/>
      </w:pPr>
    </w:p>
    <w:p w:rsidRDefault="00B2783C" w:rsidP="00B2783C" w:rsidR="00B2783C">
      <w:pPr>
        <w:jc w:val="both"/>
      </w:pPr>
      <w:r>
        <w:t>Pravna pouka: Protiv ovog Zaključka nije dopušten pravni lijek.</w:t>
      </w:r>
    </w:p>
    <w:p w:rsidRDefault="00B2783C" w:rsidP="00B2783C" w:rsidR="00B2783C">
      <w:pPr>
        <w:jc w:val="both"/>
      </w:pPr>
    </w:p>
    <w:p w:rsidRDefault="00B2783C" w:rsidP="00B2783C" w:rsidR="00B2783C">
      <w:pPr>
        <w:pStyle w:val="Bezproreda"/>
      </w:pPr>
      <w:r>
        <w:t xml:space="preserve">DNA:  1)  Sanja </w:t>
      </w:r>
      <w:proofErr w:type="spellStart"/>
      <w:r>
        <w:t>Leština</w:t>
      </w:r>
      <w:proofErr w:type="spellEnd"/>
      <w:r>
        <w:t xml:space="preserve">, </w:t>
      </w:r>
      <w:proofErr w:type="spellStart"/>
      <w:r>
        <w:t>Runovići</w:t>
      </w:r>
      <w:proofErr w:type="spellEnd"/>
      <w:r>
        <w:t xml:space="preserve">, </w:t>
      </w:r>
      <w:proofErr w:type="spellStart"/>
      <w:r>
        <w:t>Runovići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B2783C" w:rsidP="00B2783C" w:rsidR="00B2783C">
      <w:pPr>
        <w:pStyle w:val="Bezproreda"/>
      </w:pPr>
      <w:r>
        <w:t xml:space="preserve">            2) Mrežna stranica e-Oglasna ploča sudova – rok: 30. dana,</w:t>
      </w:r>
    </w:p>
    <w:p w:rsidRDefault="00B2783C" w:rsidP="00B2783C" w:rsidR="00B2783C">
      <w:pPr>
        <w:pStyle w:val="Bezproreda"/>
      </w:pPr>
      <w:r>
        <w:t xml:space="preserve">            3) Spis.</w:t>
      </w:r>
    </w:p>
    <w:p w:rsidRDefault="00B2783C" w:rsidP="00B2783C" w:rsidR="00B2783C">
      <w:pPr>
        <w:pStyle w:val="Bezproreda"/>
      </w:pPr>
    </w:p>
    <w:p w:rsidRDefault="00B2783C" w:rsidP="00B2783C" w:rsidR="00B2783C">
      <w:pPr>
        <w:jc w:val="both"/>
      </w:pPr>
    </w:p>
    <w:p w:rsidRDefault="00B2783C" w:rsidP="00B2783C" w:rsidR="00B2783C">
      <w:pPr>
        <w:jc w:val="both"/>
      </w:pPr>
      <w:r>
        <w:t>Split, 07. srpnja 2017.                                                          SUDAC:</w:t>
      </w:r>
    </w:p>
    <w:p w:rsidRDefault="00B2783C" w:rsidP="00B2783C" w:rsidR="00AE649C" w:rsidRPr="00B76F3C">
      <w:pPr>
        <w:jc w:val="both"/>
      </w:pPr>
      <w: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83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5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St-1844/2016-3</izvorni_sadrzaj>
    <derivirana_varijabla naziv="DomainObject.Oznaka_1">St-1844/2016-3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St-1844/2016-3</izvorni_sadrzaj>
    <derivirana_varijabla naziv="DomainObject.PoslovniBrojDokumenta_1">St-1844/2016-3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ŽUPANIJSKO DRŽAVNO ODVJETNIŠTVO</item>
    </izvorni_sadrzaj>
    <derivirana_varijabla naziv="DomainObject.Predmet.SudioniciListNaziv_1">
      <item>PROSPECTOR za građenje i usluge, društvo s ograničenom odgovornošću</item>
      <item>ŽUPANIJSKO DRŽAVNO ODVJETNIŠTVO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ŽUPANIJSKO DRŽAVNO ODVJETNIŠTVO, OIB 70793241859, Gundulićeva 29a,21000 Split</item>
    </izvorni_sadrzaj>
    <derivirana_varijabla naziv="DomainObject.Predmet.SudioniciListAdressOIB_1">
      <item>PROSPECTOR za građenje i usluge, društvo s ograničenom odgovornošću, OIB 10566801917, Runovići bb,21260 Runović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A3168-2462-4ACD-864A-65D7797CA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811</properties:Characters>
  <properties:Lines>34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