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5a56f" w14:paraId="b95a56f" w:rsidRDefault="00517172" w:rsidP="00BC578D" w:rsidR="00517172" w:rsidRPr="00A7541D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A7541D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. St" w:name="ProductID"/>
        </w:smartTagPr>
        <w:r w:rsidRPr="00A7541D">
          <w:rPr>
            <w:b/>
            <w:sz w:val="22"/>
            <w:szCs w:val="22"/>
          </w:rPr>
          <w:t>7. St</w:t>
        </w:r>
      </w:smartTag>
      <w:r w:rsidR="006A7784" w:rsidRPr="00A7541D">
        <w:rPr>
          <w:b/>
          <w:sz w:val="22"/>
          <w:szCs w:val="22"/>
        </w:rPr>
        <w:t xml:space="preserve">. </w:t>
      </w:r>
      <w:r w:rsidR="003732A1" w:rsidRPr="00A7541D">
        <w:rPr>
          <w:b/>
          <w:sz w:val="22"/>
          <w:szCs w:val="22"/>
        </w:rPr>
        <w:t>163/14</w:t>
      </w:r>
    </w:p>
    <w:p w:rsidRDefault="00B06D37" w:rsidR="00BC578D" w:rsidRPr="00A7541D">
      <w:pPr>
        <w:ind w:firstLine="708"/>
        <w:rPr>
          <w:b/>
          <w:sz w:val="22"/>
          <w:szCs w:val="22"/>
        </w:rPr>
      </w:pPr>
      <w:r w:rsidRPr="00A7541D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A7541D">
      <w:pPr>
        <w:rPr>
          <w:b/>
          <w:sz w:val="22"/>
          <w:szCs w:val="22"/>
        </w:rPr>
      </w:pPr>
      <w:r w:rsidRPr="00A7541D">
        <w:rPr>
          <w:b/>
          <w:sz w:val="22"/>
          <w:szCs w:val="22"/>
        </w:rPr>
        <w:t>REPUBLIKA HRVATSKA</w:t>
      </w:r>
    </w:p>
    <w:p w:rsidRDefault="00BC578D" w:rsidR="00BC578D" w:rsidRPr="00A7541D">
      <w:pPr>
        <w:rPr>
          <w:b/>
          <w:sz w:val="22"/>
          <w:szCs w:val="22"/>
        </w:rPr>
      </w:pPr>
      <w:r w:rsidRPr="00A7541D">
        <w:rPr>
          <w:b/>
          <w:sz w:val="22"/>
          <w:szCs w:val="22"/>
        </w:rPr>
        <w:t>TRGOVAČKI SUD U SPLITU</w:t>
      </w:r>
    </w:p>
    <w:p w:rsidRDefault="00BC578D" w:rsidR="00BC578D" w:rsidRPr="00A7541D">
      <w:pPr>
        <w:rPr>
          <w:b/>
          <w:sz w:val="22"/>
          <w:szCs w:val="22"/>
        </w:rPr>
      </w:pPr>
      <w:r w:rsidRPr="00A7541D">
        <w:rPr>
          <w:b/>
          <w:sz w:val="22"/>
          <w:szCs w:val="22"/>
        </w:rPr>
        <w:t>STALNA SLUŽBA U DUBROVNIKU</w:t>
      </w:r>
    </w:p>
    <w:p w:rsidRDefault="00BC578D" w:rsidR="00BC578D" w:rsidRPr="00A7541D">
      <w:pPr>
        <w:rPr>
          <w:b/>
          <w:sz w:val="22"/>
          <w:szCs w:val="22"/>
        </w:rPr>
      </w:pPr>
      <w:r w:rsidRPr="00A7541D">
        <w:rPr>
          <w:b/>
          <w:sz w:val="22"/>
          <w:szCs w:val="22"/>
        </w:rPr>
        <w:t>Dubrovnik, Dr. A. Starčevića 23</w:t>
      </w:r>
    </w:p>
    <w:p w:rsidRDefault="00BC578D" w:rsidP="00914B6F" w:rsidR="001F2999" w:rsidRPr="00A7541D">
      <w:pPr>
        <w:jc w:val="both"/>
        <w:rPr>
          <w:b/>
          <w:sz w:val="22"/>
          <w:szCs w:val="22"/>
        </w:rPr>
      </w:pPr>
      <w:r w:rsidRPr="00A7541D">
        <w:rPr>
          <w:sz w:val="22"/>
          <w:szCs w:val="22"/>
        </w:rPr>
        <w:t xml:space="preserve"> </w:t>
      </w:r>
    </w:p>
    <w:p w:rsidRDefault="0072384A" w:rsidP="00914B6F" w:rsidR="0072384A" w:rsidRPr="00A7541D">
      <w:pPr>
        <w:jc w:val="both"/>
        <w:rPr>
          <w:sz w:val="22"/>
          <w:szCs w:val="22"/>
        </w:rPr>
      </w:pPr>
    </w:p>
    <w:p w:rsidRDefault="00533971" w:rsidP="00533971" w:rsidR="001F2999" w:rsidRPr="00A7541D">
      <w:pPr>
        <w:jc w:val="center"/>
        <w:rPr>
          <w:b/>
          <w:sz w:val="22"/>
          <w:szCs w:val="22"/>
        </w:rPr>
      </w:pPr>
      <w:r w:rsidRPr="00A7541D">
        <w:rPr>
          <w:b/>
          <w:sz w:val="22"/>
          <w:szCs w:val="22"/>
        </w:rPr>
        <w:t>R E P U B L I K A   H R V A T S K A</w:t>
      </w:r>
    </w:p>
    <w:p w:rsidRDefault="00533971" w:rsidP="00914B6F" w:rsidR="00914B6F" w:rsidRPr="00A7541D">
      <w:pPr>
        <w:jc w:val="center"/>
        <w:rPr>
          <w:b/>
          <w:sz w:val="22"/>
          <w:szCs w:val="22"/>
        </w:rPr>
      </w:pPr>
      <w:r w:rsidRPr="00A7541D">
        <w:rPr>
          <w:b/>
          <w:sz w:val="22"/>
          <w:szCs w:val="22"/>
        </w:rPr>
        <w:t>R J E Š E N J E</w:t>
      </w:r>
    </w:p>
    <w:p w:rsidRDefault="0001362F" w:rsidP="0001362F" w:rsidR="0001362F" w:rsidRPr="00A7541D">
      <w:pPr>
        <w:jc w:val="both"/>
        <w:rPr>
          <w:sz w:val="22"/>
          <w:szCs w:val="22"/>
        </w:rPr>
      </w:pPr>
    </w:p>
    <w:p w:rsidRDefault="0001362F" w:rsidP="0001362F" w:rsidR="0001362F" w:rsidRPr="00A7541D">
      <w:pPr>
        <w:ind w:firstLine="708"/>
        <w:jc w:val="both"/>
        <w:rPr>
          <w:sz w:val="22"/>
          <w:szCs w:val="22"/>
        </w:rPr>
      </w:pPr>
      <w:r w:rsidRPr="00A7541D">
        <w:rPr>
          <w:sz w:val="22"/>
          <w:szCs w:val="22"/>
        </w:rPr>
        <w:t xml:space="preserve">Trgovački sud u Splitu, Stalna služba u Dubrovniku, po sucu toga </w:t>
      </w:r>
      <w:r w:rsidR="00A7541D">
        <w:rPr>
          <w:sz w:val="22"/>
          <w:szCs w:val="22"/>
        </w:rPr>
        <w:t xml:space="preserve">suda Diani Butigan Granić, kao </w:t>
      </w:r>
      <w:r w:rsidRPr="00A7541D">
        <w:rPr>
          <w:sz w:val="22"/>
          <w:szCs w:val="22"/>
        </w:rPr>
        <w:t xml:space="preserve">stečajnom sucu u stečajnom postupku nad dužnikom </w:t>
      </w:r>
      <w:r w:rsidR="003732A1" w:rsidRPr="00A7541D">
        <w:rPr>
          <w:sz w:val="22"/>
          <w:szCs w:val="22"/>
        </w:rPr>
        <w:t xml:space="preserve">EURO-BETON d.o.o. </w:t>
      </w:r>
      <w:r w:rsidR="00A7541D">
        <w:rPr>
          <w:sz w:val="22"/>
          <w:szCs w:val="22"/>
        </w:rPr>
        <w:t xml:space="preserve">u stečaju, </w:t>
      </w:r>
      <w:r w:rsidR="003732A1" w:rsidRPr="00A7541D">
        <w:rPr>
          <w:sz w:val="22"/>
          <w:szCs w:val="22"/>
        </w:rPr>
        <w:t>Dubrovnik, Vukovarska 22, OIB: 44811750534</w:t>
      </w:r>
      <w:r w:rsidRPr="00A7541D">
        <w:rPr>
          <w:sz w:val="22"/>
          <w:szCs w:val="22"/>
        </w:rPr>
        <w:t xml:space="preserve">, dana </w:t>
      </w:r>
      <w:r w:rsidR="003732A1" w:rsidRPr="00A7541D">
        <w:rPr>
          <w:sz w:val="22"/>
          <w:szCs w:val="22"/>
        </w:rPr>
        <w:t>1. lipnja</w:t>
      </w:r>
      <w:r w:rsidRPr="00A7541D">
        <w:rPr>
          <w:sz w:val="22"/>
          <w:szCs w:val="22"/>
        </w:rPr>
        <w:t xml:space="preserve"> 2016. godine  </w:t>
      </w:r>
    </w:p>
    <w:p w:rsidRDefault="009300E3" w:rsidP="009300E3" w:rsidR="009300E3" w:rsidRPr="00A7541D">
      <w:pPr>
        <w:ind w:right="-2"/>
        <w:jc w:val="both"/>
        <w:rPr>
          <w:sz w:val="22"/>
          <w:szCs w:val="22"/>
        </w:rPr>
      </w:pPr>
    </w:p>
    <w:p w:rsidRDefault="00914B6F" w:rsidP="00914B6F" w:rsidR="00914B6F" w:rsidRPr="00A7541D">
      <w:pPr>
        <w:jc w:val="center"/>
        <w:rPr>
          <w:b/>
          <w:sz w:val="22"/>
          <w:szCs w:val="22"/>
        </w:rPr>
      </w:pPr>
      <w:r w:rsidRPr="00A7541D">
        <w:rPr>
          <w:b/>
          <w:sz w:val="22"/>
          <w:szCs w:val="22"/>
        </w:rPr>
        <w:t>r i j e š i o   j e</w:t>
      </w:r>
    </w:p>
    <w:p w:rsidRDefault="00914B6F" w:rsidP="00914B6F" w:rsidR="00914B6F" w:rsidRPr="00A7541D">
      <w:pPr>
        <w:jc w:val="both"/>
        <w:rPr>
          <w:sz w:val="22"/>
          <w:szCs w:val="22"/>
        </w:rPr>
      </w:pPr>
    </w:p>
    <w:p w:rsidRDefault="00914B6F" w:rsidP="00517172" w:rsidR="00BD6B28" w:rsidRPr="00A7541D">
      <w:pPr>
        <w:ind w:firstLine="708"/>
        <w:jc w:val="both"/>
        <w:rPr>
          <w:sz w:val="22"/>
          <w:szCs w:val="22"/>
        </w:rPr>
      </w:pPr>
      <w:r w:rsidRPr="00A7541D">
        <w:rPr>
          <w:sz w:val="22"/>
          <w:szCs w:val="22"/>
        </w:rPr>
        <w:t>Pozivate se kao stranka da pristupite na ročište radi utvrđivanja vrij</w:t>
      </w:r>
      <w:r w:rsidR="00BD6B28" w:rsidRPr="00A7541D">
        <w:rPr>
          <w:sz w:val="22"/>
          <w:szCs w:val="22"/>
        </w:rPr>
        <w:t xml:space="preserve">ednosti nekretnine </w:t>
      </w:r>
      <w:r w:rsidR="003732A1" w:rsidRPr="00A7541D">
        <w:rPr>
          <w:sz w:val="22"/>
          <w:szCs w:val="22"/>
        </w:rPr>
        <w:t xml:space="preserve"> i pokretnina </w:t>
      </w:r>
      <w:r w:rsidR="00BD6B28" w:rsidRPr="00A7541D">
        <w:rPr>
          <w:sz w:val="22"/>
          <w:szCs w:val="22"/>
        </w:rPr>
        <w:t>označene kao:</w:t>
      </w:r>
    </w:p>
    <w:p w:rsidRDefault="0001362F" w:rsidP="00517172" w:rsidR="0001362F" w:rsidRPr="00A7541D">
      <w:pPr>
        <w:ind w:firstLine="708"/>
        <w:jc w:val="both"/>
        <w:rPr>
          <w:sz w:val="22"/>
          <w:szCs w:val="22"/>
        </w:rPr>
      </w:pPr>
    </w:p>
    <w:p w:rsidRDefault="003732A1" w:rsidP="003732A1" w:rsidR="003732A1" w:rsidRPr="00A7541D">
      <w:pPr>
        <w:spacing w:after="240"/>
        <w:jc w:val="both"/>
        <w:rPr>
          <w:sz w:val="22"/>
          <w:szCs w:val="22"/>
        </w:rPr>
      </w:pPr>
      <w:r w:rsidRPr="003732A1">
        <w:rPr>
          <w:sz w:val="22"/>
          <w:szCs w:val="22"/>
        </w:rPr>
        <w:t xml:space="preserve">Nekretnine </w:t>
      </w:r>
      <w:proofErr w:type="spellStart"/>
      <w:r w:rsidRPr="003732A1">
        <w:rPr>
          <w:sz w:val="22"/>
          <w:szCs w:val="22"/>
        </w:rPr>
        <w:t>kat.čest</w:t>
      </w:r>
      <w:proofErr w:type="spellEnd"/>
      <w:r w:rsidRPr="003732A1">
        <w:rPr>
          <w:sz w:val="22"/>
          <w:szCs w:val="22"/>
        </w:rPr>
        <w:t xml:space="preserve">. 549/17 upisana kod Općinskog suda u Dubrovniku u </w:t>
      </w:r>
      <w:proofErr w:type="spellStart"/>
      <w:r w:rsidRPr="003732A1">
        <w:rPr>
          <w:sz w:val="22"/>
          <w:szCs w:val="22"/>
        </w:rPr>
        <w:t>zk.ul</w:t>
      </w:r>
      <w:proofErr w:type="spellEnd"/>
      <w:r w:rsidRPr="003732A1">
        <w:rPr>
          <w:sz w:val="22"/>
          <w:szCs w:val="22"/>
        </w:rPr>
        <w:t xml:space="preserve">. 226, k.o. </w:t>
      </w:r>
      <w:proofErr w:type="spellStart"/>
      <w:r w:rsidRPr="003732A1">
        <w:rPr>
          <w:sz w:val="22"/>
          <w:szCs w:val="22"/>
        </w:rPr>
        <w:t>Brgat</w:t>
      </w:r>
      <w:proofErr w:type="spellEnd"/>
      <w:r w:rsidRPr="003732A1">
        <w:rPr>
          <w:sz w:val="22"/>
          <w:szCs w:val="22"/>
        </w:rPr>
        <w:t xml:space="preserve"> Gornji, 4/16 dijelova </w:t>
      </w:r>
      <w:proofErr w:type="spellStart"/>
      <w:r w:rsidRPr="003732A1">
        <w:rPr>
          <w:sz w:val="22"/>
          <w:szCs w:val="22"/>
        </w:rPr>
        <w:t>kat.čest</w:t>
      </w:r>
      <w:proofErr w:type="spellEnd"/>
      <w:r w:rsidRPr="003732A1">
        <w:rPr>
          <w:sz w:val="22"/>
          <w:szCs w:val="22"/>
        </w:rPr>
        <w:t xml:space="preserve">. 549/16, 549/31, 549/32 upisana kod Općinskog suda u Dubrovniku u </w:t>
      </w:r>
      <w:proofErr w:type="spellStart"/>
      <w:r w:rsidRPr="003732A1">
        <w:rPr>
          <w:sz w:val="22"/>
          <w:szCs w:val="22"/>
        </w:rPr>
        <w:t>zk.ul</w:t>
      </w:r>
      <w:proofErr w:type="spellEnd"/>
      <w:r w:rsidRPr="003732A1">
        <w:rPr>
          <w:sz w:val="22"/>
          <w:szCs w:val="22"/>
        </w:rPr>
        <w:t xml:space="preserve">. 202, k.o. </w:t>
      </w:r>
      <w:proofErr w:type="spellStart"/>
      <w:r w:rsidRPr="003732A1">
        <w:rPr>
          <w:sz w:val="22"/>
          <w:szCs w:val="22"/>
        </w:rPr>
        <w:t>Brgat</w:t>
      </w:r>
      <w:proofErr w:type="spellEnd"/>
      <w:r w:rsidRPr="003732A1">
        <w:rPr>
          <w:sz w:val="22"/>
          <w:szCs w:val="22"/>
        </w:rPr>
        <w:t xml:space="preserve"> Gornji, 3/8 dijelova </w:t>
      </w:r>
      <w:proofErr w:type="spellStart"/>
      <w:r w:rsidRPr="003732A1">
        <w:rPr>
          <w:sz w:val="22"/>
          <w:szCs w:val="22"/>
        </w:rPr>
        <w:t>kat.čest</w:t>
      </w:r>
      <w:proofErr w:type="spellEnd"/>
      <w:r w:rsidRPr="003732A1">
        <w:rPr>
          <w:sz w:val="22"/>
          <w:szCs w:val="22"/>
        </w:rPr>
        <w:t xml:space="preserve">. 549/30 upisana kod Općinskog suda u Dubrovniku u </w:t>
      </w:r>
      <w:proofErr w:type="spellStart"/>
      <w:r w:rsidRPr="003732A1">
        <w:rPr>
          <w:sz w:val="22"/>
          <w:szCs w:val="22"/>
        </w:rPr>
        <w:t>zk.ul</w:t>
      </w:r>
      <w:proofErr w:type="spellEnd"/>
      <w:r w:rsidRPr="003732A1">
        <w:rPr>
          <w:sz w:val="22"/>
          <w:szCs w:val="22"/>
        </w:rPr>
        <w:t xml:space="preserve">. 194, k.o. </w:t>
      </w:r>
      <w:proofErr w:type="spellStart"/>
      <w:r w:rsidRPr="003732A1">
        <w:rPr>
          <w:sz w:val="22"/>
          <w:szCs w:val="22"/>
        </w:rPr>
        <w:t>Brgat</w:t>
      </w:r>
      <w:proofErr w:type="spellEnd"/>
      <w:r w:rsidRPr="003732A1">
        <w:rPr>
          <w:sz w:val="22"/>
          <w:szCs w:val="22"/>
        </w:rPr>
        <w:t xml:space="preserve"> Gornji,  </w:t>
      </w:r>
      <w:proofErr w:type="spellStart"/>
      <w:r w:rsidRPr="003732A1">
        <w:rPr>
          <w:sz w:val="22"/>
          <w:szCs w:val="22"/>
        </w:rPr>
        <w:t>kat.čest</w:t>
      </w:r>
      <w:proofErr w:type="spellEnd"/>
      <w:r w:rsidRPr="003732A1">
        <w:rPr>
          <w:sz w:val="22"/>
          <w:szCs w:val="22"/>
        </w:rPr>
        <w:t xml:space="preserve">. 549/20 i 549/22 upisana kod Općinskog suda u Dubrovniku u </w:t>
      </w:r>
      <w:proofErr w:type="spellStart"/>
      <w:r w:rsidRPr="003732A1">
        <w:rPr>
          <w:sz w:val="22"/>
          <w:szCs w:val="22"/>
        </w:rPr>
        <w:t>zk.ul</w:t>
      </w:r>
      <w:proofErr w:type="spellEnd"/>
      <w:r w:rsidRPr="003732A1">
        <w:rPr>
          <w:sz w:val="22"/>
          <w:szCs w:val="22"/>
        </w:rPr>
        <w:t xml:space="preserve">. 174,    k.o. </w:t>
      </w:r>
      <w:proofErr w:type="spellStart"/>
      <w:r w:rsidRPr="003732A1">
        <w:rPr>
          <w:sz w:val="22"/>
          <w:szCs w:val="22"/>
        </w:rPr>
        <w:t>Brgat</w:t>
      </w:r>
      <w:proofErr w:type="spellEnd"/>
      <w:r w:rsidRPr="003732A1">
        <w:rPr>
          <w:sz w:val="22"/>
          <w:szCs w:val="22"/>
        </w:rPr>
        <w:t xml:space="preserve"> Gornji, </w:t>
      </w:r>
      <w:proofErr w:type="spellStart"/>
      <w:r w:rsidRPr="003732A1">
        <w:rPr>
          <w:sz w:val="22"/>
          <w:szCs w:val="22"/>
        </w:rPr>
        <w:t>kat.čest</w:t>
      </w:r>
      <w:proofErr w:type="spellEnd"/>
      <w:r w:rsidRPr="003732A1">
        <w:rPr>
          <w:sz w:val="22"/>
          <w:szCs w:val="22"/>
        </w:rPr>
        <w:t xml:space="preserve">. 549/18 upisana kod Općinskog suda u Dubrovniku u    </w:t>
      </w:r>
      <w:proofErr w:type="spellStart"/>
      <w:r w:rsidRPr="003732A1">
        <w:rPr>
          <w:sz w:val="22"/>
          <w:szCs w:val="22"/>
        </w:rPr>
        <w:t>zk.ul</w:t>
      </w:r>
      <w:proofErr w:type="spellEnd"/>
      <w:r w:rsidRPr="003732A1">
        <w:rPr>
          <w:sz w:val="22"/>
          <w:szCs w:val="22"/>
        </w:rPr>
        <w:t xml:space="preserve">. 159, k.o. </w:t>
      </w:r>
      <w:proofErr w:type="spellStart"/>
      <w:r w:rsidRPr="003732A1">
        <w:rPr>
          <w:sz w:val="22"/>
          <w:szCs w:val="22"/>
        </w:rPr>
        <w:t>Brgat</w:t>
      </w:r>
      <w:proofErr w:type="spellEnd"/>
      <w:r w:rsidRPr="003732A1">
        <w:rPr>
          <w:sz w:val="22"/>
          <w:szCs w:val="22"/>
        </w:rPr>
        <w:t xml:space="preserve"> Gornji i pokretnine 1.) silos za cement i komandna kućica, 2.) </w:t>
      </w:r>
      <w:proofErr w:type="spellStart"/>
      <w:r w:rsidRPr="003732A1">
        <w:rPr>
          <w:sz w:val="22"/>
          <w:szCs w:val="22"/>
        </w:rPr>
        <w:t>dozatorska</w:t>
      </w:r>
      <w:proofErr w:type="spellEnd"/>
      <w:r w:rsidRPr="003732A1">
        <w:rPr>
          <w:sz w:val="22"/>
          <w:szCs w:val="22"/>
        </w:rPr>
        <w:t xml:space="preserve"> traka, 3.) silos za cement (2 kom), 4.) </w:t>
      </w:r>
      <w:proofErr w:type="spellStart"/>
      <w:r w:rsidRPr="003732A1">
        <w:rPr>
          <w:sz w:val="22"/>
          <w:szCs w:val="22"/>
        </w:rPr>
        <w:t>dozatorska</w:t>
      </w:r>
      <w:proofErr w:type="spellEnd"/>
      <w:r w:rsidRPr="003732A1">
        <w:rPr>
          <w:sz w:val="22"/>
          <w:szCs w:val="22"/>
        </w:rPr>
        <w:t xml:space="preserve"> traka postrojenja betonare za frakciju, 5.) </w:t>
      </w:r>
      <w:proofErr w:type="spellStart"/>
      <w:r w:rsidRPr="003732A1">
        <w:rPr>
          <w:sz w:val="22"/>
          <w:szCs w:val="22"/>
        </w:rPr>
        <w:t>dozatorske</w:t>
      </w:r>
      <w:proofErr w:type="spellEnd"/>
      <w:r w:rsidRPr="003732A1">
        <w:rPr>
          <w:sz w:val="22"/>
          <w:szCs w:val="22"/>
        </w:rPr>
        <w:t xml:space="preserve"> trake betonare, 6.) elektromotor postrojenja betonare, 7.) </w:t>
      </w:r>
      <w:proofErr w:type="spellStart"/>
      <w:r w:rsidRPr="003732A1">
        <w:rPr>
          <w:sz w:val="22"/>
          <w:szCs w:val="22"/>
        </w:rPr>
        <w:t>elektroormar</w:t>
      </w:r>
      <w:proofErr w:type="spellEnd"/>
      <w:r w:rsidRPr="003732A1">
        <w:rPr>
          <w:sz w:val="22"/>
          <w:szCs w:val="22"/>
        </w:rPr>
        <w:t xml:space="preserve"> komandne betonare (dio), 8.) kalupi za betonske rubnjake (18-24), 9.) kalupi za proizvodnju betonske galanterije, 10.) </w:t>
      </w:r>
      <w:proofErr w:type="spellStart"/>
      <w:r w:rsidRPr="003732A1">
        <w:rPr>
          <w:sz w:val="22"/>
          <w:szCs w:val="22"/>
        </w:rPr>
        <w:t>agregatsko</w:t>
      </w:r>
      <w:proofErr w:type="spellEnd"/>
      <w:r w:rsidRPr="003732A1">
        <w:rPr>
          <w:sz w:val="22"/>
          <w:szCs w:val="22"/>
        </w:rPr>
        <w:t xml:space="preserve"> postrojenje (kontejner), 11.) betonski blokovi, 12.) </w:t>
      </w:r>
      <w:proofErr w:type="spellStart"/>
      <w:r w:rsidRPr="003732A1">
        <w:rPr>
          <w:sz w:val="22"/>
          <w:szCs w:val="22"/>
        </w:rPr>
        <w:t>rezervar</w:t>
      </w:r>
      <w:proofErr w:type="spellEnd"/>
      <w:r w:rsidRPr="003732A1">
        <w:rPr>
          <w:sz w:val="22"/>
          <w:szCs w:val="22"/>
        </w:rPr>
        <w:t xml:space="preserve"> za vodu, 13.) stroj za proizvodnju montažnih elemenata, 14.) trafostanica, 15.) agregat, 16.) upravljačka elektronika upisane kao vlasništvo EURO BETON d.o.o., Vukovarska 22, Dubrovnik, OIB: 44811750534</w:t>
      </w:r>
      <w:r w:rsidRPr="00A7541D">
        <w:rPr>
          <w:sz w:val="22"/>
          <w:szCs w:val="22"/>
        </w:rPr>
        <w:t>.</w:t>
      </w:r>
      <w:r w:rsidRPr="003732A1">
        <w:rPr>
          <w:sz w:val="22"/>
          <w:szCs w:val="22"/>
        </w:rPr>
        <w:t xml:space="preserve"> </w:t>
      </w:r>
    </w:p>
    <w:p w:rsidRDefault="004A2A16" w:rsidP="004A2A16" w:rsidR="004A2A16" w:rsidRPr="00A7541D">
      <w:pPr>
        <w:rPr>
          <w:sz w:val="22"/>
          <w:szCs w:val="22"/>
        </w:rPr>
      </w:pPr>
    </w:p>
    <w:p w:rsidRDefault="0001362F" w:rsidP="004A2A16" w:rsidR="00914B6F" w:rsidRPr="00A7541D">
      <w:pPr>
        <w:pStyle w:val="Odlomakpopisa"/>
        <w:jc w:val="center"/>
        <w:rPr>
          <w:b/>
          <w:sz w:val="22"/>
          <w:szCs w:val="22"/>
          <w:u w:val="single"/>
        </w:rPr>
      </w:pPr>
      <w:r w:rsidRPr="00A7541D">
        <w:rPr>
          <w:b/>
          <w:sz w:val="22"/>
          <w:szCs w:val="22"/>
          <w:u w:val="single"/>
        </w:rPr>
        <w:t>1</w:t>
      </w:r>
      <w:r w:rsidR="00A7541D">
        <w:rPr>
          <w:b/>
          <w:sz w:val="22"/>
          <w:szCs w:val="22"/>
          <w:u w:val="single"/>
        </w:rPr>
        <w:t>7</w:t>
      </w:r>
      <w:r w:rsidRPr="00A7541D">
        <w:rPr>
          <w:b/>
          <w:sz w:val="22"/>
          <w:szCs w:val="22"/>
          <w:u w:val="single"/>
        </w:rPr>
        <w:t xml:space="preserve">. lipnja </w:t>
      </w:r>
      <w:r w:rsidR="0072384A" w:rsidRPr="00A7541D">
        <w:rPr>
          <w:b/>
          <w:sz w:val="22"/>
          <w:szCs w:val="22"/>
          <w:u w:val="single"/>
        </w:rPr>
        <w:t xml:space="preserve">2016.g. u </w:t>
      </w:r>
      <w:r w:rsidRPr="00A7541D">
        <w:rPr>
          <w:b/>
          <w:sz w:val="22"/>
          <w:szCs w:val="22"/>
          <w:u w:val="single"/>
        </w:rPr>
        <w:t>10</w:t>
      </w:r>
      <w:r w:rsidR="00A7541D">
        <w:rPr>
          <w:b/>
          <w:sz w:val="22"/>
          <w:szCs w:val="22"/>
          <w:u w:val="single"/>
        </w:rPr>
        <w:t>,0</w:t>
      </w:r>
      <w:r w:rsidR="009300E3" w:rsidRPr="00A7541D">
        <w:rPr>
          <w:b/>
          <w:sz w:val="22"/>
          <w:szCs w:val="22"/>
          <w:u w:val="single"/>
        </w:rPr>
        <w:t xml:space="preserve">0 </w:t>
      </w:r>
      <w:r w:rsidR="00914B6F" w:rsidRPr="00A7541D">
        <w:rPr>
          <w:b/>
          <w:sz w:val="22"/>
          <w:szCs w:val="22"/>
          <w:u w:val="single"/>
        </w:rPr>
        <w:t>sati</w:t>
      </w:r>
    </w:p>
    <w:p w:rsidRDefault="00D101B4" w:rsidP="00914B6F" w:rsidR="00D101B4" w:rsidRPr="00A7541D">
      <w:pPr>
        <w:jc w:val="both"/>
        <w:rPr>
          <w:sz w:val="22"/>
          <w:szCs w:val="22"/>
        </w:rPr>
      </w:pPr>
    </w:p>
    <w:p w:rsidRDefault="006D05F4" w:rsidP="00914B6F" w:rsidR="00914B6F" w:rsidRPr="00A7541D">
      <w:pPr>
        <w:jc w:val="both"/>
        <w:rPr>
          <w:sz w:val="22"/>
          <w:szCs w:val="22"/>
        </w:rPr>
      </w:pPr>
      <w:r w:rsidRPr="00A7541D">
        <w:rPr>
          <w:sz w:val="22"/>
          <w:szCs w:val="22"/>
        </w:rPr>
        <w:t xml:space="preserve"> </w:t>
      </w:r>
      <w:r w:rsidR="00914B6F" w:rsidRPr="00A7541D">
        <w:rPr>
          <w:sz w:val="22"/>
          <w:szCs w:val="22"/>
        </w:rPr>
        <w:t>u ovaj sud, Dr. Ant</w:t>
      </w:r>
      <w:r w:rsidR="00A7541D">
        <w:rPr>
          <w:sz w:val="22"/>
          <w:szCs w:val="22"/>
        </w:rPr>
        <w:t>e Starčevića 23.</w:t>
      </w:r>
    </w:p>
    <w:p w:rsidRDefault="00914B6F" w:rsidP="00914B6F" w:rsidR="00914B6F" w:rsidRPr="00A7541D">
      <w:pPr>
        <w:jc w:val="both"/>
        <w:rPr>
          <w:sz w:val="22"/>
          <w:szCs w:val="22"/>
        </w:rPr>
      </w:pPr>
    </w:p>
    <w:p w:rsidRDefault="0072384A" w:rsidP="00914B6F" w:rsidR="0072384A" w:rsidRPr="00A7541D">
      <w:pPr>
        <w:jc w:val="both"/>
        <w:rPr>
          <w:sz w:val="22"/>
          <w:szCs w:val="22"/>
        </w:rPr>
      </w:pPr>
    </w:p>
    <w:p w:rsidRDefault="00BC578D" w:rsidP="00914B6F" w:rsidR="00914B6F" w:rsidRPr="00A7541D">
      <w:pPr>
        <w:jc w:val="center"/>
        <w:rPr>
          <w:b/>
          <w:sz w:val="22"/>
          <w:szCs w:val="22"/>
        </w:rPr>
      </w:pPr>
      <w:r w:rsidRPr="00A7541D">
        <w:rPr>
          <w:b/>
          <w:sz w:val="22"/>
          <w:szCs w:val="22"/>
        </w:rPr>
        <w:t>Dubrovnik,</w:t>
      </w:r>
      <w:r w:rsidR="009300E3" w:rsidRPr="00A7541D">
        <w:rPr>
          <w:b/>
          <w:sz w:val="22"/>
          <w:szCs w:val="22"/>
        </w:rPr>
        <w:t xml:space="preserve"> </w:t>
      </w:r>
      <w:r w:rsidR="003732A1" w:rsidRPr="00A7541D">
        <w:rPr>
          <w:b/>
          <w:sz w:val="22"/>
          <w:szCs w:val="22"/>
        </w:rPr>
        <w:t>1. lipnja</w:t>
      </w:r>
      <w:r w:rsidR="001F2999" w:rsidRPr="00A7541D">
        <w:rPr>
          <w:b/>
          <w:sz w:val="22"/>
          <w:szCs w:val="22"/>
        </w:rPr>
        <w:t xml:space="preserve"> 2016</w:t>
      </w:r>
      <w:r w:rsidR="00914B6F" w:rsidRPr="00A7541D">
        <w:rPr>
          <w:b/>
          <w:sz w:val="22"/>
          <w:szCs w:val="22"/>
        </w:rPr>
        <w:t>. godine</w:t>
      </w:r>
    </w:p>
    <w:p w:rsidRDefault="00914B6F" w:rsidP="00914B6F" w:rsidR="00914B6F" w:rsidRPr="00A7541D">
      <w:pPr>
        <w:jc w:val="both"/>
        <w:rPr>
          <w:sz w:val="22"/>
          <w:szCs w:val="22"/>
        </w:rPr>
      </w:pPr>
    </w:p>
    <w:p w:rsidRDefault="0072384A" w:rsidP="00914B6F" w:rsidR="0072384A" w:rsidRPr="00A7541D">
      <w:pPr>
        <w:jc w:val="both"/>
        <w:rPr>
          <w:sz w:val="22"/>
          <w:szCs w:val="22"/>
        </w:rPr>
      </w:pPr>
    </w:p>
    <w:p w:rsidRDefault="00914B6F" w:rsidP="00914B6F" w:rsidR="00914B6F" w:rsidRPr="00A7541D">
      <w:pPr>
        <w:ind w:left="5664"/>
        <w:jc w:val="both"/>
        <w:rPr>
          <w:b/>
          <w:sz w:val="22"/>
          <w:szCs w:val="22"/>
        </w:rPr>
      </w:pPr>
      <w:r w:rsidRPr="00A7541D">
        <w:rPr>
          <w:b/>
          <w:sz w:val="22"/>
          <w:szCs w:val="22"/>
        </w:rPr>
        <w:t>Sudac:</w:t>
      </w:r>
    </w:p>
    <w:p w:rsidRDefault="006A7784" w:rsidP="00914B6F" w:rsidR="006A7784" w:rsidRPr="00A7541D">
      <w:pPr>
        <w:ind w:left="5664"/>
        <w:jc w:val="both"/>
        <w:rPr>
          <w:b/>
          <w:sz w:val="22"/>
          <w:szCs w:val="22"/>
        </w:rPr>
      </w:pPr>
    </w:p>
    <w:p w:rsidRDefault="006A7784" w:rsidP="00914B6F" w:rsidR="006A7784" w:rsidRPr="00A7541D">
      <w:pPr>
        <w:ind w:left="5664"/>
        <w:jc w:val="both"/>
        <w:rPr>
          <w:b/>
          <w:sz w:val="22"/>
          <w:szCs w:val="22"/>
        </w:rPr>
      </w:pPr>
      <w:r w:rsidRPr="00A7541D">
        <w:rPr>
          <w:b/>
          <w:sz w:val="22"/>
          <w:szCs w:val="22"/>
        </w:rPr>
        <w:t>Diana Butigan Granić</w:t>
      </w:r>
    </w:p>
    <w:p w:rsidRDefault="0001362F" w:rsidP="0001362F" w:rsidR="0001362F" w:rsidRPr="00A7541D">
      <w:pPr>
        <w:jc w:val="both"/>
        <w:rPr>
          <w:rFonts w:eastAsiaTheme="minorHAnsi"/>
          <w:sz w:val="22"/>
          <w:szCs w:val="22"/>
          <w:lang w:eastAsia="en-US"/>
        </w:rPr>
      </w:pPr>
    </w:p>
    <w:p w:rsidRDefault="00A7541D" w:rsidP="00A7541D" w:rsidR="00A7541D" w:rsidRPr="00A7541D">
      <w:pPr>
        <w:jc w:val="both"/>
        <w:rPr>
          <w:rFonts w:eastAsiaTheme="minorHAnsi"/>
          <w:b/>
          <w:sz w:val="22"/>
          <w:szCs w:val="22"/>
          <w:lang w:eastAsia="en-US"/>
        </w:rPr>
      </w:pPr>
      <w:r w:rsidRPr="00A7541D">
        <w:rPr>
          <w:rFonts w:eastAsiaTheme="minorHAnsi"/>
          <w:b/>
          <w:sz w:val="22"/>
          <w:szCs w:val="22"/>
          <w:lang w:eastAsia="en-US"/>
        </w:rPr>
        <w:t>DN-a:</w:t>
      </w:r>
    </w:p>
    <w:p w:rsidRDefault="00A7541D" w:rsidP="00A7541D" w:rsidR="00A7541D" w:rsidRPr="00A7541D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A7541D">
        <w:rPr>
          <w:rFonts w:eastAsiaTheme="minorHAnsi"/>
          <w:sz w:val="22"/>
          <w:szCs w:val="22"/>
          <w:lang w:eastAsia="en-US"/>
        </w:rPr>
        <w:t>stečajnom upravitelju – e-oglasna ploča</w:t>
      </w:r>
    </w:p>
    <w:p w:rsidRDefault="00A7541D" w:rsidP="00A7541D" w:rsidR="00A7541D" w:rsidRPr="00A7541D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A7541D">
        <w:rPr>
          <w:rFonts w:eastAsiaTheme="minorHAnsi"/>
          <w:sz w:val="22"/>
          <w:szCs w:val="22"/>
          <w:lang w:eastAsia="en-US"/>
        </w:rPr>
        <w:t xml:space="preserve">OTP banka Hrvatska d.d. Zadar – e-oglasna </w:t>
      </w:r>
    </w:p>
    <w:p w:rsidRDefault="00A7541D" w:rsidP="00A7541D" w:rsidR="00A7541D" w:rsidRPr="00A7541D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A7541D">
        <w:rPr>
          <w:rFonts w:eastAsiaTheme="minorHAnsi"/>
          <w:sz w:val="22"/>
          <w:szCs w:val="22"/>
          <w:lang w:eastAsia="en-US"/>
        </w:rPr>
        <w:t>GUO ŽDO – e-oglasna ploča</w:t>
      </w:r>
    </w:p>
    <w:p w:rsidRDefault="00A7541D" w:rsidP="00A7541D" w:rsidR="00A7541D" w:rsidRPr="00A7541D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A7541D">
        <w:rPr>
          <w:rFonts w:eastAsiaTheme="minorHAnsi"/>
          <w:sz w:val="22"/>
          <w:szCs w:val="22"/>
          <w:lang w:eastAsia="en-US"/>
        </w:rPr>
        <w:t>e-oglasna ploča suda</w:t>
      </w:r>
    </w:p>
    <w:p w:rsidRDefault="0072384A" w:rsidP="00A7541D" w:rsidR="0072384A" w:rsidRPr="00A7541D">
      <w:pPr>
        <w:tabs>
          <w:tab w:pos="7088" w:val="left"/>
        </w:tabs>
        <w:contextualSpacing/>
        <w:rPr>
          <w:noProof/>
          <w:sz w:val="22"/>
          <w:szCs w:val="22"/>
        </w:rPr>
      </w:pPr>
    </w:p>
    <w:sectPr w:rsidSect="006A7784" w:rsidR="0072384A" w:rsidRPr="00A7541D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415C7"/>
    <w:multiLevelType w:val="hybridMultilevel"/>
    <w:tmpl w:val="384AC772"/>
    <w:lvl w:tplc="194CBD2E" w:ilvl="0">
      <w:start w:val="1"/>
      <w:numFmt w:val="decimalZero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2B005A"/>
    <w:multiLevelType w:val="hybridMultilevel"/>
    <w:tmpl w:val="429A63D6"/>
    <w:lvl w:tplc="85F0C0C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4">
    <w:nsid w:val="42B97130"/>
    <w:multiLevelType w:val="hybridMultilevel"/>
    <w:tmpl w:val="6818B9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960BDE"/>
    <w:multiLevelType w:val="hybridMultilevel"/>
    <w:tmpl w:val="A0B49E56"/>
    <w:lvl w:tplc="A5E85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60736EBE"/>
    <w:multiLevelType w:val="hybridMultilevel"/>
    <w:tmpl w:val="32346478"/>
    <w:lvl w:tplc="A15A9C1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2D96FF7"/>
    <w:multiLevelType w:val="hybridMultilevel"/>
    <w:tmpl w:val="F44E0FBE"/>
    <w:lvl w:tplc="A0684C8C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3"/>
  </w:num>
  <w:num w:numId="5">
    <w:abstractNumId w:val="7"/>
  </w:num>
  <w:num w:numId="6">
    <w:abstractNumId w:val="0"/>
  </w:num>
  <w:num w:numId="7">
    <w:abstractNumId w:val="4"/>
  </w:num>
  <w:num w:numId="8">
    <w:abstractNumId w:val="1"/>
  </w:num>
  <w:num w:numId="9">
    <w:abstractNumId w:val="3"/>
  </w:num>
  <w:num w:numId="10">
    <w:abstractNumId w:val="8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1362F"/>
    <w:rsid w:val="0004084D"/>
    <w:rsid w:val="000463F6"/>
    <w:rsid w:val="00054D7B"/>
    <w:rsid w:val="00094A08"/>
    <w:rsid w:val="000A7B53"/>
    <w:rsid w:val="000C4042"/>
    <w:rsid w:val="000C728A"/>
    <w:rsid w:val="000E5AE6"/>
    <w:rsid w:val="000E6CD4"/>
    <w:rsid w:val="00107AC3"/>
    <w:rsid w:val="0013301C"/>
    <w:rsid w:val="00133189"/>
    <w:rsid w:val="00140107"/>
    <w:rsid w:val="0014019C"/>
    <w:rsid w:val="00145514"/>
    <w:rsid w:val="00160497"/>
    <w:rsid w:val="0016227E"/>
    <w:rsid w:val="0018478B"/>
    <w:rsid w:val="001A1535"/>
    <w:rsid w:val="001C3F27"/>
    <w:rsid w:val="001E07B5"/>
    <w:rsid w:val="001F2999"/>
    <w:rsid w:val="00202EAB"/>
    <w:rsid w:val="00205410"/>
    <w:rsid w:val="00221043"/>
    <w:rsid w:val="002324B5"/>
    <w:rsid w:val="00243986"/>
    <w:rsid w:val="00277E85"/>
    <w:rsid w:val="00297744"/>
    <w:rsid w:val="002D40B7"/>
    <w:rsid w:val="002E2469"/>
    <w:rsid w:val="002E3D00"/>
    <w:rsid w:val="0031127C"/>
    <w:rsid w:val="00342CE3"/>
    <w:rsid w:val="003460C8"/>
    <w:rsid w:val="00366959"/>
    <w:rsid w:val="003732A1"/>
    <w:rsid w:val="00392EA6"/>
    <w:rsid w:val="003D1677"/>
    <w:rsid w:val="003F0B31"/>
    <w:rsid w:val="004135C1"/>
    <w:rsid w:val="0041472B"/>
    <w:rsid w:val="00435ECB"/>
    <w:rsid w:val="00483175"/>
    <w:rsid w:val="00486B0D"/>
    <w:rsid w:val="004902E6"/>
    <w:rsid w:val="004A2A16"/>
    <w:rsid w:val="004A3FD3"/>
    <w:rsid w:val="004A6147"/>
    <w:rsid w:val="004D684C"/>
    <w:rsid w:val="004E018D"/>
    <w:rsid w:val="004F1172"/>
    <w:rsid w:val="004F35DD"/>
    <w:rsid w:val="005017D6"/>
    <w:rsid w:val="00506513"/>
    <w:rsid w:val="00517172"/>
    <w:rsid w:val="00533971"/>
    <w:rsid w:val="005420B3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7747"/>
    <w:rsid w:val="00676D3A"/>
    <w:rsid w:val="00682EB7"/>
    <w:rsid w:val="00692C99"/>
    <w:rsid w:val="006A7784"/>
    <w:rsid w:val="006B2277"/>
    <w:rsid w:val="006D05F4"/>
    <w:rsid w:val="007137F0"/>
    <w:rsid w:val="00721B6B"/>
    <w:rsid w:val="0072384A"/>
    <w:rsid w:val="00784A05"/>
    <w:rsid w:val="00796EB7"/>
    <w:rsid w:val="00797E23"/>
    <w:rsid w:val="007B6B06"/>
    <w:rsid w:val="007D469F"/>
    <w:rsid w:val="007E6674"/>
    <w:rsid w:val="007F5D4A"/>
    <w:rsid w:val="008022DE"/>
    <w:rsid w:val="00805319"/>
    <w:rsid w:val="0080559B"/>
    <w:rsid w:val="00807068"/>
    <w:rsid w:val="00832AF6"/>
    <w:rsid w:val="00855369"/>
    <w:rsid w:val="008A2971"/>
    <w:rsid w:val="008B5A22"/>
    <w:rsid w:val="008D1C0B"/>
    <w:rsid w:val="008F633B"/>
    <w:rsid w:val="009045C3"/>
    <w:rsid w:val="009137DF"/>
    <w:rsid w:val="00914B6F"/>
    <w:rsid w:val="009230EB"/>
    <w:rsid w:val="00924579"/>
    <w:rsid w:val="009257AE"/>
    <w:rsid w:val="009300E3"/>
    <w:rsid w:val="009566A0"/>
    <w:rsid w:val="00962F37"/>
    <w:rsid w:val="00975F92"/>
    <w:rsid w:val="009774EB"/>
    <w:rsid w:val="00982A40"/>
    <w:rsid w:val="0099192B"/>
    <w:rsid w:val="009A31B3"/>
    <w:rsid w:val="009A39D6"/>
    <w:rsid w:val="009B5848"/>
    <w:rsid w:val="009E4B74"/>
    <w:rsid w:val="009E5C55"/>
    <w:rsid w:val="009F0746"/>
    <w:rsid w:val="009F07DB"/>
    <w:rsid w:val="009F38D7"/>
    <w:rsid w:val="00A035D5"/>
    <w:rsid w:val="00A61B19"/>
    <w:rsid w:val="00A7541D"/>
    <w:rsid w:val="00A76FE9"/>
    <w:rsid w:val="00A860F5"/>
    <w:rsid w:val="00AC1015"/>
    <w:rsid w:val="00AC2FB0"/>
    <w:rsid w:val="00AF7703"/>
    <w:rsid w:val="00B06D37"/>
    <w:rsid w:val="00B15C4D"/>
    <w:rsid w:val="00B17253"/>
    <w:rsid w:val="00B22230"/>
    <w:rsid w:val="00B43A2E"/>
    <w:rsid w:val="00B54AC9"/>
    <w:rsid w:val="00B643E8"/>
    <w:rsid w:val="00B70EDE"/>
    <w:rsid w:val="00B75978"/>
    <w:rsid w:val="00BA0FF0"/>
    <w:rsid w:val="00BA512E"/>
    <w:rsid w:val="00BC578D"/>
    <w:rsid w:val="00BD6B28"/>
    <w:rsid w:val="00BF12D1"/>
    <w:rsid w:val="00C02BE0"/>
    <w:rsid w:val="00C05706"/>
    <w:rsid w:val="00C3375C"/>
    <w:rsid w:val="00C42570"/>
    <w:rsid w:val="00C43ACE"/>
    <w:rsid w:val="00C514CB"/>
    <w:rsid w:val="00C53282"/>
    <w:rsid w:val="00C6033A"/>
    <w:rsid w:val="00C81851"/>
    <w:rsid w:val="00C85B32"/>
    <w:rsid w:val="00CA5835"/>
    <w:rsid w:val="00CB3AB6"/>
    <w:rsid w:val="00CC3DED"/>
    <w:rsid w:val="00CE134B"/>
    <w:rsid w:val="00D0017F"/>
    <w:rsid w:val="00D00AB6"/>
    <w:rsid w:val="00D02294"/>
    <w:rsid w:val="00D03478"/>
    <w:rsid w:val="00D04FC6"/>
    <w:rsid w:val="00D101B4"/>
    <w:rsid w:val="00D26DFE"/>
    <w:rsid w:val="00D43DC5"/>
    <w:rsid w:val="00D46C9F"/>
    <w:rsid w:val="00D5562D"/>
    <w:rsid w:val="00D800A9"/>
    <w:rsid w:val="00D810DD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70B5A"/>
    <w:rsid w:val="00E92BC5"/>
    <w:rsid w:val="00EA377A"/>
    <w:rsid w:val="00EB35A7"/>
    <w:rsid w:val="00ED58A3"/>
    <w:rsid w:val="00ED7B7F"/>
    <w:rsid w:val="00EF3338"/>
    <w:rsid w:val="00F1197A"/>
    <w:rsid w:val="00F44122"/>
    <w:rsid w:val="00F50988"/>
    <w:rsid w:val="00F564B0"/>
    <w:rsid w:val="00F56756"/>
    <w:rsid w:val="00F65626"/>
    <w:rsid w:val="00FC698E"/>
    <w:rsid w:val="00FD6A9C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Bezproreda" w:type="paragraph">
    <w:name w:val="No Spacing"/>
    <w:uiPriority w:val="1"/>
    <w:qFormat/>
    <w:rsid w:val="009300E3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35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35D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35D5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35D5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35D5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Bezproreda" w:type="paragraph">
    <w:name w:val="No Spacing"/>
    <w:uiPriority w:val="1"/>
    <w:qFormat/>
    <w:rsid w:val="009300E3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35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35D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35D5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35D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35D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638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2014.</izvorni_sadrzaj>
    <derivirana_varijabla naziv="DomainObject.Predmet.DatumOsnivanja_1">3.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St-163/2014</izvorni_sadrzaj>
    <derivirana_varijabla naziv="DomainObject.Predmet.OznakaBroj_1">St-163/2014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BETON d.o.o. za građenje, turizam, trgovinu i usluge</izvorni_sadrzaj>
    <derivirana_varijabla naziv="DomainObject.Predmet.ProtustrankaFormated_1">  EURO BETON d.o.o. za građenje, turizam, trgovinu i usluge</derivirana_varijabla>
  </DomainObject.Predmet.ProtustrankaFormated>
  <DomainObject.Predmet.ProtustrankaFormatedOIB>
    <izvorni_sadrzaj>  EURO BETON d.o.o. za građenje, turizam, trgovinu i usluge, OIB 44811750534</izvorni_sadrzaj>
    <derivirana_varijabla naziv="DomainObject.Predmet.ProtustrankaFormatedOIB_1">  EURO BETON d.o.o. za građenje, turizam, trgovinu i usluge, OIB 44811750534</derivirana_varijabla>
  </DomainObject.Predmet.ProtustrankaFormatedOIB>
  <DomainObject.Predmet.ProtustrankaFormatedWithAdress>
    <izvorni_sadrzaj> EURO BETON d.o.o. za građenje, turizam, trgovinu i usluge, Vukovarska 22, 20000 Dubrovnik</izvorni_sadrzaj>
    <derivirana_varijabla naziv="DomainObject.Predmet.ProtustrankaFormatedWithAdress_1"> EURO BETON d.o.o. za građenje, turizam, trgovinu i usluge, Vukovarska 22, 20000 Dubrovnik</derivirana_varijabla>
  </DomainObject.Predmet.ProtustrankaFormatedWithAdress>
  <DomainObject.Predmet.ProtustrankaFormatedWithAdressOIB>
    <izvorni_sadrzaj> EURO BETON d.o.o. za građenje, turizam, trgovinu i usluge, OIB 44811750534, Vukovarska 22, 20000 Dubrovnik</izvorni_sadrzaj>
    <derivirana_varijabla naziv="DomainObject.Predmet.ProtustrankaFormatedWithAdressOIB_1"> EURO BETON d.o.o. za građenje, turizam, trgovinu i usluge, OIB 44811750534, Vukovarska 22, 20000 Dubrovnik</derivirana_varijabla>
  </DomainObject.Predmet.ProtustrankaFormatedWithAdressOIB>
  <DomainObject.Predmet.ProtustrankaWithAdress>
    <izvorni_sadrzaj>EURO BETON d.o.o. za građenje, turizam, trgovinu i usluge Vukovarska 22, 20000 Dubrovnik</izvorni_sadrzaj>
    <derivirana_varijabla naziv="DomainObject.Predmet.ProtustrankaWithAdress_1">EURO BETON d.o.o. za građenje, turizam, trgovinu i usluge Vukovarska 22, 20000 Dubrovnik</derivirana_varijabla>
  </DomainObject.Predmet.ProtustrankaWithAdress>
  <DomainObject.Predmet.ProtustrankaWithAdressOIB>
    <izvorni_sadrzaj>EURO BETON d.o.o. za građenje, turizam, trgovinu i usluge, OIB 44811750534, Vukovarska 22, 20000 Dubrovnik</izvorni_sadrzaj>
    <derivirana_varijabla naziv="DomainObject.Predmet.ProtustrankaWithAdressOIB_1">EURO BETON d.o.o. za građenje, turizam, trgovinu i usluge, OIB 44811750534, Vukovarska 22, 20000 Dubrovnik</derivirana_varijabla>
  </DomainObject.Predmet.ProtustrankaWithAdressOIB>
  <DomainObject.Predmet.ProtustrankaNazivFormated>
    <izvorni_sadrzaj>EURO BETON d.o.o. za građenje, turizam, trgovinu i usluge</izvorni_sadrzaj>
    <derivirana_varijabla naziv="DomainObject.Predmet.ProtustrankaNazivFormated_1">EURO BETON d.o.o. za građenje, turizam, trgovinu i usluge</derivirana_varijabla>
  </DomainObject.Predmet.ProtustrankaNazivFormated>
  <DomainObject.Predmet.ProtustrankaNazivFormatedOIB>
    <izvorni_sadrzaj>EURO BETON d.o.o. za građenje, turizam, trgovinu i usluge, OIB 44811750534</izvorni_sadrzaj>
    <derivirana_varijabla naziv="DomainObject.Predmet.ProtustrankaNazivFormatedOIB_1">EURO BETON d.o.o. za građenje, turizam, trgovinu i usluge, OIB 44811750534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EURO BETON d.o.o. za građenje, turizam, trgovinu i usluge</item>
    </izvorni_sadrzaj>
    <derivirana_varijabla naziv="DomainObject.Predmet.ProtuStrankaListFormated_1">
      <item>EURO BETON d.o.o. za građenje, turizam, trgovinu i usluge</item>
    </derivirana_varijabla>
  </DomainObject.Predmet.ProtuStrankaListFormated>
  <DomainObject.Predmet.ProtuStrankaListFormatedOIB>
    <izvorni_sadrzaj>
      <item>EURO BETON d.o.o. za građenje, turizam, trgovinu i usluge, OIB 44811750534</item>
    </izvorni_sadrzaj>
    <derivirana_varijabla naziv="DomainObject.Predmet.ProtuStrankaListFormatedOIB_1">
      <item>EURO BETON d.o.o. za građenje, turizam, trgovinu i usluge, OIB 44811750534</item>
    </derivirana_varijabla>
  </DomainObject.Predmet.ProtuStrankaListFormatedOIB>
  <DomainObject.Predmet.ProtuStrankaListFormatedWithAdress>
    <izvorni_sadrzaj>
      <item>EURO BETON d.o.o. za građenje, turizam, trgovinu i usluge, Vukovarska 22, 20000 Dubrovnik</item>
    </izvorni_sadrzaj>
    <derivirana_varijabla naziv="DomainObject.Predmet.ProtuStrankaListFormatedWithAdress_1">
      <item>EURO BETON d.o.o. za građenje, turizam, trgovinu i usluge, Vukovarska 22, 20000 Dubrovnik</item>
    </derivirana_varijabla>
  </DomainObject.Predmet.ProtuStrankaListFormatedWithAdress>
  <DomainObject.Predmet.ProtuStrankaListFormatedWithAdressOIB>
    <izvorni_sadrzaj>
      <item>EURO BETON d.o.o. za građenje, turizam, trgovinu i usluge, OIB 44811750534, Vukovarska 22, 20000 Dubrovnik</item>
    </izvorni_sadrzaj>
    <derivirana_varijabla naziv="DomainObject.Predmet.ProtuStrankaListFormatedWithAdressOIB_1">
      <item>EURO BETON d.o.o. za građenje, turizam, trgovinu i usluge, OIB 44811750534, Vukovarska 22, 20000 Dubrovnik</item>
    </derivirana_varijabla>
  </DomainObject.Predmet.ProtuStrankaListFormatedWithAdressOIB>
  <DomainObject.Predmet.ProtuStrankaListNazivFormated>
    <izvorni_sadrzaj>
      <item>EURO BETON d.o.o. za građenje, turizam, trgovinu i usluge</item>
    </izvorni_sadrzaj>
    <derivirana_varijabla naziv="DomainObject.Predmet.ProtuStrankaListNazivFormated_1">
      <item>EURO BETON d.o.o. za građenje, turizam, trgovinu i usluge</item>
    </derivirana_varijabla>
  </DomainObject.Predmet.ProtuStrankaListNazivFormated>
  <DomainObject.Predmet.ProtuStrankaListNazivFormatedOIB>
    <izvorni_sadrzaj>
      <item>EURO BETON d.o.o. za građenje, turizam, trgovinu i usluge, OIB 44811750534</item>
    </izvorni_sadrzaj>
    <derivirana_varijabla naziv="DomainObject.Predmet.ProtuStrankaListNazivFormatedOIB_1">
      <item>EURO BETON d.o.o. za građenje, turizam, trgovinu i usluge, OIB 44811750534</item>
    </derivirana_varijabla>
  </DomainObject.Predmet.ProtuStrankaListNazivFormatedOIB>
  <DomainObject.Predmet.OstaliListFormated>
    <izvorni_sadrzaj>
      <item>Maroje Stjepović</item>
    </izvorni_sadrzaj>
    <derivirana_varijabla naziv="DomainObject.Predmet.OstaliListFormated_1">
      <item>Maroje Stjepović</item>
    </derivirana_varijabla>
  </DomainObject.Predmet.OstaliListFormated>
  <DomainObject.Predmet.OstaliListFormatedOIB>
    <izvorni_sadrzaj>
      <item>Maroje Stjepović, OIB 57640555089</item>
    </izvorni_sadrzaj>
    <derivirana_varijabla naziv="DomainObject.Predmet.OstaliListFormatedOIB_1">
      <item>Maroje Stjepović, OIB 57640555089</item>
    </derivirana_varijabla>
  </DomainObject.Predmet.OstaliListFormatedOIB>
  <DomainObject.Predmet.OstaliListFormatedWithAdress>
    <izvorni_sadrzaj>
      <item>Maroje Stjepović, Ulica Hermana Bužana 6 B, Zagreb</item>
    </izvorni_sadrzaj>
    <derivirana_varijabla naziv="DomainObject.Predmet.OstaliListFormatedWithAdress_1">
      <item>Maroje Stjepović, Ulica Hermana Bužana 6 B, Zagreb</item>
    </derivirana_varijabla>
  </DomainObject.Predmet.OstaliListFormatedWithAdress>
  <DomainObject.Predmet.OstaliListFormatedWithAdressOIB>
    <izvorni_sadrzaj>
      <item>Maroje Stjepović, OIB 57640555089, Ulica Hermana Bužana 6 B, Zagreb</item>
    </izvorni_sadrzaj>
    <derivirana_varijabla naziv="DomainObject.Predmet.OstaliListFormatedWithAdressOIB_1">
      <item>Maroje Stjepović, OIB 57640555089, Ulica Hermana Bužana 6 B, Zagreb</item>
    </derivirana_varijabla>
  </DomainObject.Predmet.OstaliListFormatedWithAdressOIB>
  <DomainObject.Predmet.OstaliListNazivFormated>
    <izvorni_sadrzaj>
      <item>Maroje Stjepović</item>
    </izvorni_sadrzaj>
    <derivirana_varijabla naziv="DomainObject.Predmet.OstaliListNazivFormated_1">
      <item>Maroje Stjepović</item>
    </derivirana_varijabla>
  </DomainObject.Predmet.OstaliListNazivFormated>
  <DomainObject.Predmet.OstaliListNazivFormatedOIB>
    <izvorni_sadrzaj>
      <item>Maroje Stjepović, OIB 57640555089</item>
    </izvorni_sadrzaj>
    <derivirana_varijabla naziv="DomainObject.Predmet.OstaliListNazivFormatedOIB_1"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EURO BETON d.o.o. za građenje, turizam, trgovinu i usluge</izvorni_sadrzaj>
    <derivirana_varijabla naziv="DomainObject.Predmet.ProtustrankaIDrugi_1">EURO BETON d.o.o. za građenje, turizam, trgovinu i usluge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EURO BETON d.o.o. za građenje, turizam, trgovinu i usluge, OIB 44811750534, Vukovarska 22, 20000 Dubrovnik</izvorni_sadrzaj>
    <derivirana_varijabla naziv="DomainObject.Predmet.ProtustrankaIDrugiAdressOIB_1">EURO BETON d.o.o. za građenje, turizam, trgovinu i usluge, OIB 44811750534, Vukovarska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BETON d.o.o. za građenje, turizam, trgovinu i usluge</item>
      <item>FINA Zagreb</item>
      <item>Maroje Stjepović</item>
    </izvorni_sadrzaj>
    <derivirana_varijabla naziv="DomainObject.Predmet.SudioniciListNaziv_1">
      <item>EURO BETON d.o.o. za građenje, turizam, trgovinu i usluge</item>
      <item>FINA Zagreb</item>
      <item>Maroje Stjepović</item>
    </derivirana_varijabla>
  </DomainObject.Predmet.SudioniciListNaziv>
  <DomainObject.Predmet.SudioniciListAdressOIB>
    <izvorni_sadrzaj>
      <item>EURO BETON d.o.o. za građenje, turizam, trgovinu i usluge, OIB 44811750534, Vukovarska 22,20000 Dubrovnik</item>
      <item>FINA Zagreb, OIB 85821130368, Ulica grada Vukovara 70,10000 Zagreb</item>
      <item>Maroje Stjepović, OIB 57640555089, Ulica Hermana Bužana 6 B,Zagreb</item>
    </izvorni_sadrzaj>
    <derivirana_varijabla naziv="DomainObject.Predmet.SudioniciListAdressOIB_1">
      <item>EURO BETON d.o.o. za građenje, turizam, trgovinu i usluge, OIB 44811750534, Vukovarska 22,20000 Dubrovnik</item>
      <item>FINA Zagreb, OIB 85821130368, Ulica grada Vukovara 70,10000 Zagreb</item>
      <item>Maroje Stjepović, OIB 57640555089, Ulica Hermana Bužana 6 B,Zagreb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44811750534</item>
      <item>, OIB 85821130368</item>
      <item>, OIB 57640555089</item>
    </izvorni_sadrzaj>
    <derivirana_varijabla naziv="DomainObject.Predmet.SudioniciListNazivOIB_1">
      <item>, OIB 44811750534</item>
      <item>, OIB 85821130368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315</properties:Words>
  <properties:Characters>1663</properties:Characters>
  <properties:Lines>50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1978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2016-06-01T07:13:00Z</dcterms:created>
  <dc:creator>sgrcic</dc:creator>
  <cp:lastModifiedBy>Mara Marčinko</cp:lastModifiedBy>
  <cp:lastPrinted>2016-05-03T07:36:00Z</cp:lastPrinted>
  <dcterms:modified xmlns:xsi="http://www.w3.org/2001/XMLSchema-instance" xsi:type="dcterms:W3CDTF">2016-06-01T07:30:00Z</dcterms:modified>
  <cp:revision>4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