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c19a" w14:paraId="ee3c19a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583DD3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362E5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</w:t>
      </w:r>
    </w:p>
    <w:p w:rsidRDefault="00362E5B" w:rsidP="00587020" w:rsidR="00362E5B">
      <w:pPr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246DE3" w:rsidR="00246DE3">
      <w:pPr>
        <w:jc w:val="both"/>
      </w:pPr>
      <w:r>
        <w:tab/>
      </w:r>
      <w:r w:rsidR="00B67364" w:rsidRPr="007E1487">
        <w:t>Trgovački sud u Varaždinu, po sucu toga suda Iris Hatvalić Nemec, kao stečajnom sucu, u stečajnom postupku nad dužnikom TRANSPORTI ĐURIN d.o.o., Križevci, M. Nehaja 1, OIB: 20228748545</w:t>
      </w:r>
      <w:r w:rsidR="00AA7940" w:rsidRPr="00BC48E4">
        <w:t>, zastup</w:t>
      </w:r>
      <w:r w:rsidR="00B67364">
        <w:t>anom po stečajnom upravitelju Mariji Domijan iz Preloga</w:t>
      </w:r>
      <w:r w:rsidR="00AA7940" w:rsidRPr="00BC48E4">
        <w:t xml:space="preserve">, </w:t>
      </w:r>
      <w:r w:rsidR="00B67364">
        <w:t>7. lipnja 2017</w:t>
      </w:r>
      <w:r w:rsidR="00AA7940" w:rsidRPr="00BC48E4">
        <w:t>.</w:t>
      </w:r>
    </w:p>
    <w:p w:rsidRDefault="00246DE3" w:rsidP="00EA06D1" w:rsidR="00246DE3">
      <w:pPr>
        <w:tabs>
          <w:tab w:pos="6379" w:val="left"/>
        </w:tabs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362E5B" w:rsidP="00362E5B" w:rsidR="00362E5B" w:rsidRPr="00030C59">
      <w:pPr>
        <w:widowControl w:val="false"/>
        <w:numPr>
          <w:ilvl w:val="0"/>
          <w:numId w:val="16"/>
        </w:numPr>
        <w:suppressAutoHyphens/>
        <w:jc w:val="both"/>
      </w:pPr>
      <w:r w:rsidRPr="00030C59">
        <w:t xml:space="preserve">Ročište vjerovnika na kojem će se ispitati prijavljene tražbine- </w:t>
      </w:r>
      <w:r w:rsidRPr="00030C59">
        <w:rPr>
          <w:b/>
          <w:u w:val="single"/>
        </w:rPr>
        <w:t>ispitno ročište</w:t>
      </w:r>
      <w:r w:rsidRPr="00030C59">
        <w:t xml:space="preserve"> zakazuje se za</w:t>
      </w:r>
      <w:r w:rsidRPr="00030C59">
        <w:rPr>
          <w:b/>
        </w:rPr>
        <w:t xml:space="preserve"> </w:t>
      </w:r>
      <w:r w:rsidR="00B67364">
        <w:rPr>
          <w:b/>
          <w:u w:val="single"/>
        </w:rPr>
        <w:t>13. srpnja 2017</w:t>
      </w:r>
      <w:r>
        <w:rPr>
          <w:b/>
          <w:u w:val="single"/>
        </w:rPr>
        <w:t xml:space="preserve">. u </w:t>
      </w:r>
      <w:r w:rsidR="00B67364">
        <w:rPr>
          <w:b/>
          <w:u w:val="single"/>
        </w:rPr>
        <w:t>9</w:t>
      </w:r>
      <w:r w:rsidRPr="00030C59">
        <w:rPr>
          <w:b/>
          <w:u w:val="single"/>
        </w:rPr>
        <w:t>,00 sati</w:t>
      </w:r>
      <w:r w:rsidRPr="00030C59">
        <w:rPr>
          <w:b/>
        </w:rPr>
        <w:t xml:space="preserve">, </w:t>
      </w:r>
      <w:r w:rsidRPr="00030C59">
        <w:t>kod Trgovačkog suda u Varaždinu, Braće Radića 2, soba br. 230/II.</w:t>
      </w:r>
    </w:p>
    <w:p w:rsidRDefault="00362E5B" w:rsidP="00362E5B" w:rsidR="00362E5B" w:rsidRPr="00030C59">
      <w:pPr>
        <w:widowControl w:val="false"/>
        <w:suppressAutoHyphens/>
        <w:jc w:val="both"/>
      </w:pPr>
    </w:p>
    <w:p w:rsidRDefault="00362E5B" w:rsidP="00362E5B" w:rsidR="00362E5B" w:rsidRPr="00030C59">
      <w:pPr>
        <w:widowControl w:val="false"/>
        <w:numPr>
          <w:ilvl w:val="0"/>
          <w:numId w:val="16"/>
        </w:numPr>
        <w:suppressAutoHyphens/>
        <w:jc w:val="both"/>
      </w:pPr>
      <w:r w:rsidRPr="00030C59">
        <w:t xml:space="preserve">Ročište vjerovnika na kojem će se na temelju izvješća stečajnog upravitelja odlučivati o daljnjem tijeku stečajnog postupka - </w:t>
      </w:r>
      <w:r w:rsidRPr="00030C59">
        <w:rPr>
          <w:b/>
          <w:u w:val="single"/>
        </w:rPr>
        <w:t>izvještajno ročište</w:t>
      </w:r>
      <w:r w:rsidRPr="00030C59">
        <w:t xml:space="preserve"> održati će se </w:t>
      </w:r>
      <w:r w:rsidR="00B67364">
        <w:rPr>
          <w:b/>
          <w:u w:val="single"/>
        </w:rPr>
        <w:t>13. srpnja 2017. u 9,15</w:t>
      </w:r>
      <w:r w:rsidR="00B67364" w:rsidRPr="00030C59">
        <w:rPr>
          <w:b/>
          <w:u w:val="single"/>
        </w:rPr>
        <w:t xml:space="preserve"> sati</w:t>
      </w:r>
      <w:r w:rsidRPr="00030C59">
        <w:rPr>
          <w:b/>
          <w:u w:val="single"/>
        </w:rPr>
        <w:t>,</w:t>
      </w:r>
      <w:r w:rsidRPr="00030C59">
        <w:t xml:space="preserve"> kod Trgovačkog suda u Varaždinu, soba br. 230, odmah nakon ispitnog ročišta.</w:t>
      </w:r>
    </w:p>
    <w:p w:rsidRDefault="00362E5B" w:rsidP="00362E5B" w:rsidR="00362E5B" w:rsidRPr="00F712DF">
      <w:pPr>
        <w:ind w:left="720"/>
        <w:jc w:val="both"/>
      </w:pPr>
    </w:p>
    <w:p w:rsidRDefault="00EA06D1" w:rsidP="00EA06D1" w:rsidR="00EA06D1">
      <w:pPr>
        <w:jc w:val="center"/>
      </w:pPr>
      <w:r>
        <w:t xml:space="preserve">U Varaždinu, </w:t>
      </w:r>
      <w:r w:rsidR="00B67364">
        <w:t>7. lipnja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otpravka-ovlašteni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B67364" w:rsidRPr="00850BB7">
        <w:t>Marija Domijan, Prelog, Sajmišna 8</w:t>
      </w:r>
    </w:p>
    <w:p w:rsidRDefault="006A7FA9" w:rsidP="006A7FA9" w:rsidR="006A7FA9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3334A4" w:rsidP="00085C17" w:rsidR="00085C17">
      <w:pPr>
        <w:jc w:val="both"/>
      </w:pPr>
      <w:r>
        <w:t xml:space="preserve"> 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E6C" w:rsidP="008043B2" w:rsidR="007B6E6C">
      <w:r>
        <w:separator/>
      </w:r>
    </w:p>
  </w:endnote>
  <w:endnote w:id="0" w:type="continuationSeparator">
    <w:p w:rsidRDefault="007B6E6C" w:rsidP="008043B2" w:rsidR="007B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E6C" w:rsidP="008043B2" w:rsidR="007B6E6C">
      <w:r>
        <w:separator/>
      </w:r>
    </w:p>
  </w:footnote>
  <w:footnote w:id="0" w:type="continuationSeparator">
    <w:p w:rsidRDefault="007B6E6C" w:rsidP="008043B2" w:rsidR="007B6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351798">
      <w:t>913/16-25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930C7"/>
    <w:rsid w:val="003B7E28"/>
    <w:rsid w:val="00474431"/>
    <w:rsid w:val="005207C7"/>
    <w:rsid w:val="005534BF"/>
    <w:rsid w:val="0055624E"/>
    <w:rsid w:val="00583DD3"/>
    <w:rsid w:val="00587020"/>
    <w:rsid w:val="005A7BAF"/>
    <w:rsid w:val="006268FF"/>
    <w:rsid w:val="00647B01"/>
    <w:rsid w:val="006A7FA9"/>
    <w:rsid w:val="00704DF5"/>
    <w:rsid w:val="0078284A"/>
    <w:rsid w:val="007A2D09"/>
    <w:rsid w:val="007B6E6C"/>
    <w:rsid w:val="007E3B38"/>
    <w:rsid w:val="008043B2"/>
    <w:rsid w:val="00863A54"/>
    <w:rsid w:val="00887CA5"/>
    <w:rsid w:val="00893BE4"/>
    <w:rsid w:val="008940B7"/>
    <w:rsid w:val="008A2AF0"/>
    <w:rsid w:val="008D68BB"/>
    <w:rsid w:val="0093411F"/>
    <w:rsid w:val="00934A92"/>
    <w:rsid w:val="009826BE"/>
    <w:rsid w:val="009C39C2"/>
    <w:rsid w:val="009D1943"/>
    <w:rsid w:val="00AA6CF7"/>
    <w:rsid w:val="00AA7940"/>
    <w:rsid w:val="00AB4678"/>
    <w:rsid w:val="00AF2909"/>
    <w:rsid w:val="00B67364"/>
    <w:rsid w:val="00BB761B"/>
    <w:rsid w:val="00CA793F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712DF"/>
    <w:rsid w:val="00F869FA"/>
    <w:rsid w:val="00FB3D67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704D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4D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704D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4D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St-913/2016-25</izvorni_sadrzaj>
    <derivirana_varijabla naziv="DomainObject.Oznaka_1">St-913/2016-25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ĐURIN, društvo s ograničenom odgovornošću za usluge i trgovinu zastupanog po punomoćniku Marija Domijan; Goran Đurin, direktor</izvorni_sadrzaj>
    <derivirana_varijabla naziv="DomainObject.Predmet.ProtustrankaFormated_1">  TRANSPORTI ĐURIN, društvo s ograničenom odgovornošću za usluge i trgovinu zastupanog po punomoćniku Marija Domijan; Goran Đurin, direktor</derivirana_varijabla>
  </DomainObject.Predmet.ProtustrankaFormated>
  <DomainObject.Predmet.ProtustrankaFormatedOIB>
    <izvorni_sadrzaj>  TRANSPORTI ĐURIN, društvo s ograničenom odgovornošću za usluge i trgovinu, OIB 20228748545 zastupanog po punomoćniku Marija Domijan; Goran Đurin, direktor</izvorni_sadrzaj>
    <derivirana_varijabla naziv="DomainObject.Predmet.ProtustrankaFormatedOIB_1">  TRANSPORTI ĐURIN, društvo s ograničenom odgovornošću za usluge i trgovinu, OIB 20228748545 zastupanog po punomoćniku Marija Domijan; Goran Đurin, direktor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Marija Domijan; Goran Đurin, direktor</izvorni_sadrzaj>
    <derivirana_varijabla naziv="DomainObject.Predmet.ProtustrankaFormatedWithAdress_1"> TRANSPORTI ĐURIN, društvo s ograničenom odgovornošću za usluge i trgovinu, M.Nehaja 1, 48260 Križevci zastupanog po punomoćniku Marija Domijan; Goran Đurin, direktor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Marija Domijan; Goran Đurin, direktor</izvorni_sadrzaj>
    <derivirana_varijabla naziv="DomainObject.Predmet.ProtustrankaFormatedWithAdressOIB_1"> TRANSPORTI ĐURIN, društvo s ograničenom odgovornošću za usluge i trgovinu, OIB 20228748545, M.Nehaja 1, 48260 Križevci zastupanog po punomoćniku Marija Domijan; Goran Đurin, direktor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Marija Domijan; Goran Đurin, direktor</item>
    </izvorni_sadrzaj>
    <derivirana_varijabla naziv="DomainObject.Predmet.ProtuStrankaListFormated_1">
      <item>TRANSPORTI ĐURIN, društvo s ograničenom odgovornošću za usluge i trgovinu zastupanog po punomoćniku Marija Domijan; Goran Đurin, direktor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Marija Domijan; Goran Đurin, direktor</item>
    </izvorni_sadrzaj>
    <derivirana_varijabla naziv="DomainObject.Predmet.ProtuStrankaListFormatedOIB_1">
      <item>TRANSPORTI ĐURIN, društvo s ograničenom odgovornošću za usluge i trgovinu, OIB 20228748545 zastupanog po punomoćniku Marija Domijan; Goran Đurin, direktor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Marija Domijan; Goran Đurin, direktor</item>
    </izvorni_sadrzaj>
    <derivirana_varijabla naziv="DomainObject.Predmet.ProtuStrankaListFormatedWithAdress_1">
      <item>TRANSPORTI ĐURIN, društvo s ograničenom odgovornošću za usluge i trgovinu, M.Nehaja 1, 48260 Križevci zastupanog po punomoćniku Marija Domijan; Goran Đurin, direktor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Marija Domijan; Goran Đurin, direktor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Marija Domijan; Goran Đurin, direktor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</izvorni_sadrzaj>
    <derivirana_varijabla naziv="DomainObject.Predmet.OstaliListFormated_1"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</derivirana_varijabla>
  </DomainObject.Predmet.OstaliListFormated>
  <DomainObject.Predmet.OstaliListFormatedOIB>
    <izvorni_sadrzaj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</izvorni_sadrzaj>
    <derivirana_varijabla naziv="DomainObject.Predmet.OstaliListFormatedOIB_1"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</izvorni_sadrzaj>
    <derivirana_varijabla naziv="DomainObject.Predmet.OstaliListFormatedWithAdress_1"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Marija Domijan</item>
      <item>Zlatko Gregurić, odvjetnik iz ZOU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Marija Domijan</item>
      <item>Zlatko Gregurić, odvjetnik iz ZOU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St-913/2016-25</izvorni_sadrzaj>
    <derivirana_varijabla naziv="DomainObject.PoslovniBrojDokumenta_1">St-913/2016-25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967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2017-06-07T09:06:00Z</cp:lastPrinted>
  <dcterms:modified xmlns:xsi="http://www.w3.org/2001/XMLSchema-instance" xsi:type="dcterms:W3CDTF">2017-06-07T13:08:00Z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St-913/2016-25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