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9e71" w14:paraId="b7a9e7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260BA">
        <w:t>8104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20BF4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260BA">
        <w:t xml:space="preserve">SOFOKLO d.o.o., Zagreb, Gračanska cesta 56 J </w:t>
      </w:r>
      <w:r w:rsidR="008C3477">
        <w:t>(</w:t>
      </w:r>
      <w:r w:rsidR="000260BA">
        <w:t>OIB:68526003680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260BA">
        <w:t>174.366,01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20BF4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2F1" w:rsidR="008062F1">
      <w:r>
        <w:separator/>
      </w:r>
    </w:p>
  </w:endnote>
  <w:endnote w:id="0" w:type="continuationSeparator">
    <w:p w:rsidRDefault="008062F1" w:rsidR="00806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2F1" w:rsidR="008062F1">
      <w:r>
        <w:separator/>
      </w:r>
    </w:p>
  </w:footnote>
  <w:footnote w:id="0" w:type="continuationSeparator">
    <w:p w:rsidRDefault="008062F1" w:rsidR="00806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20BF4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062F1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8104</izvorni_sadrzaj>
    <derivirana_varijabla naziv="DomainObject.Predmet.Broj_1">8104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St-8104/2015</izvorni_sadrzaj>
    <derivirana_varijabla naziv="DomainObject.Predmet.OznakaBroj_1">St-8104/2015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SOFOKLO d.o.o.</izvorni_sadrzaj>
    <derivirana_varijabla naziv="DomainObject.Predmet.ProtustrankaFormated_1">  SOFOKLO d.o.o.</derivirana_varijabla>
  </DomainObject.Predmet.ProtustrankaFormated>
  <DomainObject.Predmet.ProtustrankaFormatedOIB>
    <izvorni_sadrzaj>  SOFOKLO d.o.o., OIB 68526003680</izvorni_sadrzaj>
    <derivirana_varijabla naziv="DomainObject.Predmet.ProtustrankaFormatedOIB_1">  SOFOKLO d.o.o., OIB 68526003680</derivirana_varijabla>
  </DomainObject.Predmet.ProtustrankaFormatedOIB>
  <DomainObject.Predmet.ProtustrankaFormatedWithAdress>
    <izvorni_sadrzaj> SOFOKLO d.o.o., Gračanska cesta 56 J, 10000 Zagreb</izvorni_sadrzaj>
    <derivirana_varijabla naziv="DomainObject.Predmet.ProtustrankaFormatedWithAdress_1"> SOFOKLO d.o.o., Gračanska cesta 56 J, 10000 Zagreb</derivirana_varijabla>
  </DomainObject.Predmet.ProtustrankaFormatedWithAdress>
  <DomainObject.Predmet.ProtustrankaFormatedWithAdressOIB>
    <izvorni_sadrzaj> SOFOKLO d.o.o., OIB 68526003680, Gračanska cesta 56 J, 10000 Zagreb</izvorni_sadrzaj>
    <derivirana_varijabla naziv="DomainObject.Predmet.ProtustrankaFormatedWithAdressOIB_1"> SOFOKLO d.o.o., OIB 68526003680, Gračanska cesta 56 J, 10000 Zagreb</derivirana_varijabla>
  </DomainObject.Predmet.ProtustrankaFormatedWithAdressOIB>
  <DomainObject.Predmet.ProtustrankaWithAdress>
    <izvorni_sadrzaj>SOFOKLO d.o.o. Gračanska cesta 56 J, 10000 Zagreb</izvorni_sadrzaj>
    <derivirana_varijabla naziv="DomainObject.Predmet.ProtustrankaWithAdress_1">SOFOKLO d.o.o. Gračanska cesta 56 J, 10000 Zagreb</derivirana_varijabla>
  </DomainObject.Predmet.ProtustrankaWithAdress>
  <DomainObject.Predmet.ProtustrankaWithAdressOIB>
    <izvorni_sadrzaj>SOFOKLO d.o.o., OIB 68526003680, Gračanska cesta 56 J, 10000 Zagreb</izvorni_sadrzaj>
    <derivirana_varijabla naziv="DomainObject.Predmet.ProtustrankaWithAdressOIB_1">SOFOKLO d.o.o., OIB 68526003680, Gračanska cesta 56 J, 10000 Zagreb</derivirana_varijabla>
  </DomainObject.Predmet.ProtustrankaWithAdressOIB>
  <DomainObject.Predmet.ProtustrankaNazivFormated>
    <izvorni_sadrzaj>SOFOKLO d.o.o.</izvorni_sadrzaj>
    <derivirana_varijabla naziv="DomainObject.Predmet.ProtustrankaNazivFormated_1">SOFOKLO d.o.o.</derivirana_varijabla>
  </DomainObject.Predmet.ProtustrankaNazivFormated>
  <DomainObject.Predmet.ProtustrankaNazivFormatedOIB>
    <izvorni_sadrzaj>SOFOKLO d.o.o., OIB 68526003680</izvorni_sadrzaj>
    <derivirana_varijabla naziv="DomainObject.Predmet.ProtustrankaNazivFormatedOIB_1">SOFOKLO d.o.o., OIB 68526003680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SOFOKLO d.o.o.</item>
    </izvorni_sadrzaj>
    <derivirana_varijabla naziv="DomainObject.Predmet.ProtuStrankaListFormated_1">
      <item>SOFOKLO d.o.o.</item>
    </derivirana_varijabla>
  </DomainObject.Predmet.ProtuStrankaListFormated>
  <DomainObject.Predmet.ProtuStrankaListFormatedOIB>
    <izvorni_sadrzaj>
      <item>SOFOKLO d.o.o., OIB 68526003680</item>
    </izvorni_sadrzaj>
    <derivirana_varijabla naziv="DomainObject.Predmet.ProtuStrankaListFormatedOIB_1">
      <item>SOFOKLO d.o.o., OIB 68526003680</item>
    </derivirana_varijabla>
  </DomainObject.Predmet.ProtuStrankaListFormatedOIB>
  <DomainObject.Predmet.ProtuStrankaListFormatedWithAdress>
    <izvorni_sadrzaj>
      <item>SOFOKLO d.o.o., Gračanska cesta 56 J, 10000 Zagreb</item>
    </izvorni_sadrzaj>
    <derivirana_varijabla naziv="DomainObject.Predmet.ProtuStrankaListFormatedWithAdress_1">
      <item>SOFOKLO d.o.o., Gračanska cesta 56 J, 10000 Zagreb</item>
    </derivirana_varijabla>
  </DomainObject.Predmet.ProtuStrankaListFormatedWithAdress>
  <DomainObject.Predmet.ProtuStrankaListFormatedWithAdressOIB>
    <izvorni_sadrzaj>
      <item>SOFOKLO d.o.o., OIB 68526003680, Gračanska cesta 56 J, 10000 Zagreb</item>
    </izvorni_sadrzaj>
    <derivirana_varijabla naziv="DomainObject.Predmet.ProtuStrankaListFormatedWithAdressOIB_1">
      <item>SOFOKLO d.o.o., OIB 68526003680, Gračanska cesta 56 J, 10000 Zagreb</item>
    </derivirana_varijabla>
  </DomainObject.Predmet.ProtuStrankaListFormatedWithAdressOIB>
  <DomainObject.Predmet.ProtuStrankaListNazivFormated>
    <izvorni_sadrzaj>
      <item>SOFOKLO d.o.o.</item>
    </izvorni_sadrzaj>
    <derivirana_varijabla naziv="DomainObject.Predmet.ProtuStrankaListNazivFormated_1">
      <item>SOFOKLO d.o.o.</item>
    </derivirana_varijabla>
  </DomainObject.Predmet.ProtuStrankaListNazivFormated>
  <DomainObject.Predmet.ProtuStrankaListNazivFormatedOIB>
    <izvorni_sadrzaj>
      <item>SOFOKLO d.o.o., OIB 68526003680</item>
    </izvorni_sadrzaj>
    <derivirana_varijabla naziv="DomainObject.Predmet.ProtuStrankaListNazivFormatedOIB_1">
      <item>SOFOKLO d.o.o., OIB 68526003680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SOFOKLO d.o.o.</izvorni_sadrzaj>
    <derivirana_varijabla naziv="DomainObject.Predmet.ProtustrankaIDrugi_1">SOFOKLO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SOFOKLO d.o.o., OIB 68526003680, Gračanska cesta 56 J, 10000 Zagreb</izvorni_sadrzaj>
    <derivirana_varijabla naziv="DomainObject.Predmet.ProtustrankaIDrugiAdressOIB_1">SOFOKLO d.o.o., OIB 68526003680, Gračanska cesta 56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SOFOKLO d.o.o.</item>
    </izvorni_sadrzaj>
    <derivirana_varijabla naziv="DomainObject.Predmet.SudioniciListNaziv_1">
      <item>FINA Regionalni centar Zagreb</item>
      <item>SOFOKLO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SOFOKLO d.o.o., OIB 68526003680, Gračanska cesta 56 J,10000 Zagreb</item>
    </izvorni_sadrzaj>
    <derivirana_varijabla naziv="DomainObject.Predmet.SudioniciListAdressOIB_1">
      <item>FINA Regionalni centar Zagreb, OIB 85821130368, Trg svibanjskih žrtava 1995. 1,10000 Zagreb</item>
      <item>SOFOKLO d.o.o., OIB 68526003680, Gračanska cesta 56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68526003680</item>
    </izvorni_sadrzaj>
    <derivirana_varijabla naziv="DomainObject.Predmet.SudioniciListNazivOIB_1">
      <item>, OIB 85821130368</item>
      <item>, OIB 68526003680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2016-02-23T08:25:00Z</dcterms:created>
  <dc:creator>ilukac</dc:creator>
  <cp:lastModifiedBy>Marina Gojić</cp:lastModifiedBy>
  <cp:lastPrinted>2016-02-23T10:45:00Z</cp:lastPrinted>
  <dcterms:modified xmlns:xsi="http://www.w3.org/2001/XMLSchema-instance" xsi:type="dcterms:W3CDTF">2016-02-23T10:45:00Z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