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6ae7" w14:paraId="a3a6ae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4175B">
        <w:t>7</w:t>
      </w:r>
      <w:r w:rsidR="00AE0578">
        <w:t>88</w:t>
      </w:r>
      <w:r w:rsidR="00BE59FA">
        <w:t>/201</w:t>
      </w:r>
      <w:r w:rsidR="00766DE9">
        <w:t>6</w:t>
      </w:r>
      <w:r w:rsidR="00BE59FA">
        <w:t>-</w:t>
      </w:r>
      <w:r w:rsidR="00AE0578">
        <w:t>2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AE0578">
        <w:t>OTKUP ZLATA I SREBRA d.o.o.</w:t>
      </w:r>
      <w:r w:rsidR="00D26D94">
        <w:t>,</w:t>
      </w:r>
      <w:r w:rsidR="002379FF">
        <w:t xml:space="preserve"> </w:t>
      </w:r>
      <w:r w:rsidR="00AE0578">
        <w:t>Zagreb</w:t>
      </w:r>
      <w:r w:rsidR="00901A36">
        <w:t>,</w:t>
      </w:r>
      <w:r w:rsidR="002379FF">
        <w:t xml:space="preserve"> </w:t>
      </w:r>
      <w:r w:rsidR="00AE0578">
        <w:t>Horvaćanska cesta 43</w:t>
      </w:r>
      <w:r w:rsidR="002379FF">
        <w:t>,</w:t>
      </w:r>
      <w:r w:rsidR="004E1E18">
        <w:t xml:space="preserve"> OIB </w:t>
      </w:r>
      <w:r w:rsidR="00AE0578">
        <w:t>22032856662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AE0578">
        <w:t>OTKUP ZLATA I SREBRA d.o.o., Zagreb, Horvaćanska cesta 43, OIB 22032856662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AE0578">
        <w:t>2.173,14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AE0578">
        <w:t xml:space="preserve">Josip Rodić, Zagreb, </w:t>
      </w:r>
      <w:r w:rsidR="00FF73AC">
        <w:t xml:space="preserve"> </w:t>
      </w:r>
      <w:r w:rsidR="00AE0578">
        <w:t>Žlebec 25</w:t>
      </w:r>
      <w:r w:rsidR="00467708">
        <w:t>,</w:t>
      </w:r>
      <w:r w:rsidR="00FF73AC">
        <w:t xml:space="preserve"> </w:t>
      </w:r>
      <w:r w:rsidR="003036D5">
        <w:t xml:space="preserve">OIB: </w:t>
      </w:r>
      <w:r w:rsidR="00AE0578">
        <w:t>00988267752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0750EF">
        <w:rPr>
          <w:b/>
        </w:rPr>
        <w:t>7</w:t>
      </w:r>
      <w:r w:rsidR="00AE0578">
        <w:rPr>
          <w:b/>
        </w:rPr>
        <w:t>88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1E0BD1" w:rsidR="001E0BD1">
      <w:pPr>
        <w:numPr>
          <w:ilvl w:val="0"/>
          <w:numId w:val="1"/>
        </w:numPr>
      </w:pPr>
      <w:r>
        <w:t>Zak.zastupniku</w:t>
      </w:r>
    </w:p>
    <w:sectPr w:rsidSect="00F2165F" w:rsidR="001E0BD1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F57" w:rsidR="00D63F57">
      <w:r>
        <w:separator/>
      </w:r>
    </w:p>
  </w:endnote>
  <w:endnote w:id="0" w:type="continuationSeparator">
    <w:p w:rsidRDefault="00D63F57" w:rsidR="00D63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F57" w:rsidR="00D63F57">
      <w:r>
        <w:separator/>
      </w:r>
    </w:p>
  </w:footnote>
  <w:footnote w:id="0" w:type="continuationSeparator">
    <w:p w:rsidRDefault="00D63F57" w:rsidR="00D63F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0EF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B49A2"/>
    <w:rsid w:val="001B5F20"/>
    <w:rsid w:val="001B70D9"/>
    <w:rsid w:val="001C1653"/>
    <w:rsid w:val="001C2732"/>
    <w:rsid w:val="001C73F4"/>
    <w:rsid w:val="001C7850"/>
    <w:rsid w:val="001C7F1E"/>
    <w:rsid w:val="001E0BD1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6B6E"/>
    <w:rsid w:val="00AB7B53"/>
    <w:rsid w:val="00AD46EF"/>
    <w:rsid w:val="00AE0578"/>
    <w:rsid w:val="00B023D3"/>
    <w:rsid w:val="00B10594"/>
    <w:rsid w:val="00B24625"/>
    <w:rsid w:val="00B24B41"/>
    <w:rsid w:val="00B32948"/>
    <w:rsid w:val="00B34089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48AF"/>
    <w:rsid w:val="00BC178D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52B9"/>
    <w:rsid w:val="00D466FF"/>
    <w:rsid w:val="00D505FE"/>
    <w:rsid w:val="00D57BE4"/>
    <w:rsid w:val="00D63DB2"/>
    <w:rsid w:val="00D63F57"/>
    <w:rsid w:val="00D64021"/>
    <w:rsid w:val="00D71019"/>
    <w:rsid w:val="00D7301A"/>
    <w:rsid w:val="00D745AC"/>
    <w:rsid w:val="00D77EA4"/>
    <w:rsid w:val="00D86C49"/>
    <w:rsid w:val="00D97782"/>
    <w:rsid w:val="00DA146A"/>
    <w:rsid w:val="00DA4636"/>
    <w:rsid w:val="00DA5A49"/>
    <w:rsid w:val="00DB0ADC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0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B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B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B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B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0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B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B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B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B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2788</izvorni_sadrzaj>
    <derivirana_varijabla naziv="DomainObject.Predmet.Broj_1">2788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ČL11 Zs-a</izvorni_sadrzaj>
    <derivirana_varijabla naziv="DomainObject.Predmet.Opis_1">ČL11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St-2788/2016</izvorni_sadrzaj>
    <derivirana_varijabla naziv="DomainObject.Predmet.OznakaBroj_1">St-2788/2016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Su-259/2016-31, od 20.10.2016</izvorni_sadrzaj>
    <derivirana_varijabla naziv="DomainObject.Predmet.PrimjedbaSuca_1">5 Su-259/2016-31, od 20.10.2016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OTKUP ZLATA I SREBRAd.o.o.</izvorni_sadrzaj>
    <derivirana_varijabla naziv="DomainObject.Predmet.ProtustrankaFormated_1">  OTKUP ZLATA I SREBRAd.o.o.</derivirana_varijabla>
  </DomainObject.Predmet.ProtustrankaFormated>
  <DomainObject.Predmet.ProtustrankaFormatedOIB>
    <izvorni_sadrzaj>  OTKUP ZLATA I SREBRAd.o.o., OIB 22032856662</izvorni_sadrzaj>
    <derivirana_varijabla naziv="DomainObject.Predmet.ProtustrankaFormatedOIB_1">  OTKUP ZLATA I SREBRAd.o.o., OIB 22032856662</derivirana_varijabla>
  </DomainObject.Predmet.ProtustrankaFormatedOIB>
  <DomainObject.Predmet.ProtustrankaFormatedWithAdress>
    <izvorni_sadrzaj> OTKUP ZLATA I SREBRAd.o.o., Horvaćanska cesta 43, 10000 Zagreb</izvorni_sadrzaj>
    <derivirana_varijabla naziv="DomainObject.Predmet.ProtustrankaFormatedWithAdress_1"> OTKUP ZLATA I SREBRAd.o.o., Horvaćanska cesta 43, 10000 Zagreb</derivirana_varijabla>
  </DomainObject.Predmet.ProtustrankaFormatedWithAdress>
  <DomainObject.Predmet.ProtustrankaFormatedWithAdressOIB>
    <izvorni_sadrzaj> OTKUP ZLATA I SREBRAd.o.o., OIB 22032856662, Horvaćanska cesta 43, 10000 Zagreb</izvorni_sadrzaj>
    <derivirana_varijabla naziv="DomainObject.Predmet.ProtustrankaFormatedWithAdressOIB_1"> OTKUP ZLATA I SREBRAd.o.o., OIB 22032856662, Horvaćanska cesta 43, 10000 Zagreb</derivirana_varijabla>
  </DomainObject.Predmet.ProtustrankaFormatedWithAdressOIB>
  <DomainObject.Predmet.ProtustrankaWithAdress>
    <izvorni_sadrzaj>OTKUP ZLATA I SREBRAd.o.o. Horvaćanska cesta 43, 10000 Zagreb</izvorni_sadrzaj>
    <derivirana_varijabla naziv="DomainObject.Predmet.ProtustrankaWithAdress_1">OTKUP ZLATA I SREBRAd.o.o. Horvaćanska cesta 43, 10000 Zagreb</derivirana_varijabla>
  </DomainObject.Predmet.ProtustrankaWithAdress>
  <DomainObject.Predmet.ProtustrankaWithAdressOIB>
    <izvorni_sadrzaj>OTKUP ZLATA I SREBRAd.o.o., OIB 22032856662, Horvaćanska cesta 43, 10000 Zagreb</izvorni_sadrzaj>
    <derivirana_varijabla naziv="DomainObject.Predmet.ProtustrankaWithAdressOIB_1">OTKUP ZLATA I SREBRAd.o.o., OIB 22032856662, Horvaćanska cesta 43, 10000 Zagreb</derivirana_varijabla>
  </DomainObject.Predmet.ProtustrankaWithAdressOIB>
  <DomainObject.Predmet.ProtustrankaNazivFormated>
    <izvorni_sadrzaj>OTKUP ZLATA I SREBRAd.o.o.</izvorni_sadrzaj>
    <derivirana_varijabla naziv="DomainObject.Predmet.ProtustrankaNazivFormated_1">OTKUP ZLATA I SREBRAd.o.o.</derivirana_varijabla>
  </DomainObject.Predmet.ProtustrankaNazivFormated>
  <DomainObject.Predmet.ProtustrankaNazivFormatedOIB>
    <izvorni_sadrzaj>OTKUP ZLATA I SREBRAd.o.o., OIB 22032856662</izvorni_sadrzaj>
    <derivirana_varijabla naziv="DomainObject.Predmet.ProtustrankaNazivFormatedOIB_1">OTKUP ZLATA I SREBRAd.o.o., OIB 22032856662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2173.14</izvorni_sadrzaj>
    <derivirana_varijabla naziv="DomainObject.Predmet.TrenutnaVrijednost_1">2173.14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OTKUP ZLATA I SREBRAd.o.o.</item>
    </izvorni_sadrzaj>
    <derivirana_varijabla naziv="DomainObject.Predmet.ProtuStrankaListFormated_1">
      <item>OTKUP ZLATA I SREBRAd.o.o.</item>
    </derivirana_varijabla>
  </DomainObject.Predmet.ProtuStrankaListFormated>
  <DomainObject.Predmet.ProtuStrankaListFormatedOIB>
    <izvorni_sadrzaj>
      <item>OTKUP ZLATA I SREBRAd.o.o., OIB 22032856662</item>
    </izvorni_sadrzaj>
    <derivirana_varijabla naziv="DomainObject.Predmet.ProtuStrankaListFormatedOIB_1">
      <item>OTKUP ZLATA I SREBRAd.o.o., OIB 22032856662</item>
    </derivirana_varijabla>
  </DomainObject.Predmet.ProtuStrankaListFormatedOIB>
  <DomainObject.Predmet.ProtuStrankaListFormatedWithAdress>
    <izvorni_sadrzaj>
      <item>OTKUP ZLATA I SREBRAd.o.o., Horvaćanska cesta 43, 10000 Zagreb</item>
    </izvorni_sadrzaj>
    <derivirana_varijabla naziv="DomainObject.Predmet.ProtuStrankaListFormatedWithAdress_1">
      <item>OTKUP ZLATA I SREBRAd.o.o., Horvaćanska cesta 43, 10000 Zagreb</item>
    </derivirana_varijabla>
  </DomainObject.Predmet.ProtuStrankaListFormatedWithAdress>
  <DomainObject.Predmet.ProtuStrankaListFormatedWithAdressOIB>
    <izvorni_sadrzaj>
      <item>OTKUP ZLATA I SREBRAd.o.o., OIB 22032856662, Horvaćanska cesta 43, 10000 Zagreb</item>
    </izvorni_sadrzaj>
    <derivirana_varijabla naziv="DomainObject.Predmet.ProtuStrankaListFormatedWithAdressOIB_1">
      <item>OTKUP ZLATA I SREBRAd.o.o., OIB 22032856662, Horvaćanska cesta 43, 10000 Zagreb</item>
    </derivirana_varijabla>
  </DomainObject.Predmet.ProtuStrankaListFormatedWithAdressOIB>
  <DomainObject.Predmet.ProtuStrankaListNazivFormated>
    <izvorni_sadrzaj>
      <item>OTKUP ZLATA I SREBRAd.o.o.</item>
    </izvorni_sadrzaj>
    <derivirana_varijabla naziv="DomainObject.Predmet.ProtuStrankaListNazivFormated_1">
      <item>OTKUP ZLATA I SREBRAd.o.o.</item>
    </derivirana_varijabla>
  </DomainObject.Predmet.ProtuStrankaListNazivFormated>
  <DomainObject.Predmet.ProtuStrankaListNazivFormatedOIB>
    <izvorni_sadrzaj>
      <item>OTKUP ZLATA I SREBRAd.o.o., OIB 22032856662</item>
    </izvorni_sadrzaj>
    <derivirana_varijabla naziv="DomainObject.Predmet.ProtuStrankaListNazivFormatedOIB_1">
      <item>OTKUP ZLATA I SREBRAd.o.o., OIB 22032856662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OTKUP ZLATA I SREBRAd.o.o.</izvorni_sadrzaj>
    <derivirana_varijabla naziv="DomainObject.Predmet.ProtustrankaIDrugi_1">OTKUP ZLATA I SREBRAd.o.o.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OTKUP ZLATA I SREBRAd.o.o., OIB 22032856662, Horvaćanska cesta 43, 10000 Zagreb</izvorni_sadrzaj>
    <derivirana_varijabla naziv="DomainObject.Predmet.ProtustrankaIDrugiAdressOIB_1">OTKUP ZLATA I SREBRAd.o.o., OIB 22032856662, Horvaćanska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OTKUP ZLATA I SREBRAd.o.o.</item>
      <item>FINA Regionalni centar Zagreb</item>
    </izvorni_sadrzaj>
    <derivirana_varijabla naziv="DomainObject.Predmet.SudioniciListNaziv_1">
      <item>OTKUP ZLATA I SREBRAd.o.o.</item>
      <item>FINA Regionalni centar Zagreb</item>
    </derivirana_varijabla>
  </DomainObject.Predmet.SudioniciListNaziv>
  <DomainObject.Predmet.SudioniciListAdressOIB>
    <izvorni_sadrzaj>
      <item>OTKUP ZLATA I SREBRAd.o.o., OIB 22032856662, Horvaćanska cesta 43,10000 Zagreb</item>
      <item>FINA Regionalni centar Zagreb, OIB 85821130368, Trg svibanjskih žrtava 1995. br. 1,10000 Zagreb</item>
    </izvorni_sadrzaj>
    <derivirana_varijabla naziv="DomainObject.Predmet.SudioniciListAdressOIB_1">
      <item>OTKUP ZLATA I SREBRAd.o.o., OIB 22032856662, Horvaćanska cesta 43,10000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22032856662</item>
      <item>, OIB 85821130368</item>
    </izvorni_sadrzaj>
    <derivirana_varijabla naziv="DomainObject.Predmet.SudioniciListNazivOIB_1">
      <item>, OIB 22032856662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362</properties:Words>
  <properties:Characters>1938</properties:Characters>
  <properties:Lines>52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2016-11-04T12:39:00Z</dcterms:created>
  <dc:creator>Korisnik</dc:creator>
  <cp:lastModifiedBy>wsadmin</cp:lastModifiedBy>
  <cp:lastPrinted>2016-11-04T12:34:00Z</cp:lastPrinted>
  <dcterms:modified xmlns:xsi="http://www.w3.org/2001/XMLSchema-instance" xsi:type="dcterms:W3CDTF">2016-11-09T12:14:00Z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