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75FD3" w:rsidR="00D2285F" w:rsidRPr="006A1BF5">
        <w:tc>
          <w:tcPr>
            <w:tcW w:type="dxa" w:w="2829"/>
            <w:shd w:fill="auto" w:color="auto" w:val="clear"/>
          </w:tcPr>
          <w:p w:rsidRDefault="00D2285F" w:rsidP="00A75FD3" w:rsidR="00D2285F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285F" w:rsidP="00A75FD3" w:rsidR="00D2285F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D2285F" w:rsidP="00A75FD3" w:rsidR="00D2285F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D2285F" w:rsidP="00A75FD3" w:rsidR="00D2285F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0616f5" w14:paraId="20616f5" w:rsidRDefault="00D2285F" w:rsidP="00D2285F" w:rsidR="00D2285F">
      <w:pPr>
        <w:spacing w:after="0"/>
        <w15:collapsed w:val="false"/>
      </w:pPr>
    </w:p>
    <w:p w:rsidRDefault="00D2285F" w:rsidP="00D2285F" w:rsidR="00D2285F">
      <w:pPr>
        <w:spacing w:after="0"/>
      </w:pPr>
    </w:p>
    <w:p w:rsidRDefault="00D2285F" w:rsidP="00D2285F" w:rsidR="00D2285F">
      <w:pPr>
        <w:spacing w:after="0"/>
      </w:pPr>
    </w:p>
    <w:p w:rsidRDefault="00D2285F" w:rsidP="00D2285F" w:rsidR="00D2285F">
      <w:pPr>
        <w:spacing w:after="0"/>
      </w:pPr>
    </w:p>
    <w:p w:rsidRDefault="00D2285F" w:rsidP="00D2285F" w:rsidR="00D2285F">
      <w:pPr>
        <w:spacing w:after="0"/>
      </w:pPr>
    </w:p>
    <w:p w:rsidRDefault="00D2285F" w:rsidP="00D2285F" w:rsidR="00D2285F">
      <w:pPr>
        <w:spacing w:after="0"/>
      </w:pPr>
    </w:p>
    <w:p w:rsidRDefault="00D2285F" w:rsidP="00D2285F" w:rsidR="00D2285F" w:rsidRPr="00B76F3C">
      <w:pPr>
        <w:spacing w:after="0"/>
      </w:pPr>
    </w:p>
    <w:p w:rsidRDefault="00D2285F" w:rsidP="00D2285F" w:rsidR="00D2285F">
      <w:pPr>
        <w:pStyle w:val="SudSjedite"/>
      </w:pPr>
    </w:p>
    <w:p w:rsidRDefault="00AE649C" w:rsidP="00564EDE" w:rsidR="00AE649C" w:rsidRPr="00B76F3C">
      <w:pPr>
        <w:spacing w:after="0"/>
      </w:pPr>
    </w:p>
    <w:p w:rsidRDefault="00564EDE" w:rsidP="00564EDE" w:rsidR="00564ED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4A44E4">
        <w:t>25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416875" w:rsidR="0041687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</w:t>
      </w:r>
      <w:r w:rsidR="00416875">
        <w:rPr>
          <w:rFonts w:cs="Times New Roman"/>
        </w:rPr>
        <w:t>ene pretpostavke da mu se dosudi</w:t>
      </w:r>
      <w:r w:rsidRPr="00302C3A">
        <w:rPr>
          <w:rFonts w:cs="Times New Roman"/>
        </w:rPr>
        <w:t xml:space="preserve"> nekre</w:t>
      </w:r>
      <w:r w:rsidR="00416875">
        <w:rPr>
          <w:rFonts w:cs="Times New Roman"/>
        </w:rPr>
        <w:t xml:space="preserve">tnina stečajnog dužnika upisana u </w:t>
      </w:r>
      <w:r w:rsidR="00416875" w:rsidRPr="00A37E2E">
        <w:t>z.k. uložak broj 582, katastarska čestica broj 524/1 sjenokoša u furirskih, površine 926 čhv, a u kojoj cijeloj nekretnini dužnik dolazi upisan kao SEGRAD D.D., OIB: 98837779824, Radnička cesta 63, 48350 ĐURĐEVAC, HRVATSKA, u 1/</w:t>
      </w:r>
      <w:r w:rsidR="00416875">
        <w:t>1 dijela.</w:t>
      </w:r>
    </w:p>
    <w:p w:rsidRDefault="00416875" w:rsidP="00416875" w:rsidR="00416875">
      <w:pPr>
        <w:pStyle w:val="Odlomakpopisa"/>
        <w:tabs>
          <w:tab w:pos="851" w:val="clear"/>
        </w:tabs>
        <w:spacing w:lineRule="auto" w:line="276"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416875">
        <w:rPr>
          <w:rFonts w:cs="Times New Roman"/>
        </w:rPr>
        <w:t>6.250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416875">
        <w:rPr>
          <w:rFonts w:cs="Times New Roman"/>
        </w:rPr>
        <w:t>5.625,00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416875">
        <w:rPr>
          <w:rFonts w:cs="Times New Roman"/>
        </w:rPr>
        <w:t>481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357819">
        <w:rPr>
          <w:rFonts w:cs="Times New Roman"/>
        </w:rPr>
        <w:t>4</w:t>
      </w:r>
      <w:r w:rsidR="00B31D2E">
        <w:rPr>
          <w:rFonts w:cs="Times New Roman"/>
        </w:rPr>
        <w:t>50</w:t>
      </w:r>
      <w:r w:rsidR="00416875">
        <w:rPr>
          <w:rFonts w:cs="Times New Roman"/>
        </w:rPr>
        <w:t>12</w:t>
      </w:r>
      <w:r w:rsidRPr="005F52AF">
        <w:rPr>
          <w:rFonts w:cs="Times New Roman"/>
        </w:rPr>
        <w:t>.</w:t>
      </w:r>
    </w:p>
    <w:p w:rsidRDefault="00357819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lastRenderedPageBreak/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</w:t>
      </w:r>
      <w:r w:rsidR="00116B70">
        <w:rPr>
          <w:rFonts w:cs="Times New Roman"/>
        </w:rPr>
        <w:t xml:space="preserve">, Zemljišnoknjižni odjel </w:t>
      </w:r>
      <w:r w:rsidR="00A107CC">
        <w:rPr>
          <w:rFonts w:cs="Times New Roman"/>
        </w:rPr>
        <w:t>Koprivnica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A107CC">
        <w:rPr>
          <w:rFonts w:cs="Times New Roman"/>
        </w:rPr>
        <w:t>4411/16</w:t>
      </w:r>
      <w:r w:rsidRPr="005F52AF">
        <w:rPr>
          <w:rFonts w:cs="Times New Roman"/>
        </w:rPr>
        <w:t>, Z-</w:t>
      </w:r>
      <w:r w:rsidR="00A107CC">
        <w:rPr>
          <w:rFonts w:cs="Times New Roman"/>
        </w:rPr>
        <w:t>6081</w:t>
      </w:r>
      <w:r w:rsidR="00ED505A">
        <w:rPr>
          <w:rFonts w:cs="Times New Roman"/>
        </w:rPr>
        <w:t>/17,</w:t>
      </w:r>
      <w:r>
        <w:rPr>
          <w:rFonts w:cs="Times New Roman"/>
        </w:rPr>
        <w:t xml:space="preserve"> Z-</w:t>
      </w:r>
      <w:r w:rsidR="00A107CC">
        <w:rPr>
          <w:rFonts w:cs="Times New Roman"/>
        </w:rPr>
        <w:t>989/2013</w:t>
      </w:r>
      <w:r w:rsidR="0058744B">
        <w:rPr>
          <w:rFonts w:cs="Times New Roman"/>
        </w:rPr>
        <w:t xml:space="preserve">, </w:t>
      </w:r>
      <w:r w:rsidR="00883968">
        <w:rPr>
          <w:rFonts w:cs="Times New Roman"/>
        </w:rPr>
        <w:t xml:space="preserve">Z-3670/14, </w:t>
      </w:r>
      <w:r w:rsidR="00170A49">
        <w:rPr>
          <w:rFonts w:cs="Times New Roman"/>
        </w:rPr>
        <w:t>Z-</w:t>
      </w:r>
      <w:r w:rsidR="00A107CC">
        <w:rPr>
          <w:rFonts w:cs="Times New Roman"/>
        </w:rPr>
        <w:t>3160/2015</w:t>
      </w:r>
      <w:r w:rsidR="0058744B">
        <w:rPr>
          <w:rFonts w:cs="Times New Roman"/>
        </w:rPr>
        <w:t>,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E91980">
        <w:rPr>
          <w:rFonts w:cs="Times New Roman"/>
        </w:rPr>
        <w:t xml:space="preserve">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BE7D34">
        <w:rPr>
          <w:rFonts w:cs="Times New Roman"/>
        </w:rPr>
        <w:t>9948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BE7D34">
        <w:rPr>
          <w:rFonts w:cs="Times New Roman"/>
        </w:rPr>
        <w:t>250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153C3D">
        <w:rPr>
          <w:rFonts w:cs="Times New Roman"/>
        </w:rPr>
        <w:t>6</w:t>
      </w:r>
      <w:r w:rsidR="00F1441E">
        <w:rPr>
          <w:rFonts w:cs="Times New Roman"/>
        </w:rPr>
        <w:t>.250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E11A29">
        <w:rPr>
          <w:rFonts w:cs="Times New Roman"/>
        </w:rPr>
        <w:t>6</w:t>
      </w:r>
      <w:r w:rsidR="00F456F0">
        <w:rPr>
          <w:rFonts w:cs="Times New Roman"/>
        </w:rPr>
        <w:t>.250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E11A29">
        <w:rPr>
          <w:rFonts w:cs="Times New Roman"/>
        </w:rPr>
        <w:t>6</w:t>
      </w:r>
      <w:r w:rsidR="00D96843">
        <w:rPr>
          <w:rFonts w:cs="Times New Roman"/>
        </w:rPr>
        <w:t>25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E11A29">
        <w:rPr>
          <w:rFonts w:cs="Times New Roman"/>
        </w:rPr>
        <w:t>5.625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E11A29">
        <w:rPr>
          <w:rFonts w:cs="Times New Roman"/>
        </w:rPr>
        <w:t>5.6</w:t>
      </w:r>
      <w:r w:rsidR="00D96843">
        <w:rPr>
          <w:rFonts w:cs="Times New Roman"/>
        </w:rPr>
        <w:t>25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D2285F" w:rsidP="00D2285F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4A44E4">
        <w:rPr>
          <w:rFonts w:cs="Times New Roman"/>
        </w:rPr>
        <w:t>25</w:t>
      </w:r>
      <w:r w:rsidR="00CE5D44">
        <w:rPr>
          <w:rFonts w:cs="Times New Roman"/>
        </w:rPr>
        <w:t>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F44BC7" w:rsidR="008E3FD9">
      <w:pPr>
        <w:ind w:firstLine="708" w:left="4956"/>
        <w:jc w:val="both"/>
      </w:pPr>
      <w:r>
        <w:t xml:space="preserve">Iris Hatvalić Nemec </w:t>
      </w:r>
    </w:p>
    <w:p w:rsidRDefault="008E3FD9" w:rsidP="00D2285F" w:rsidR="008E3FD9">
      <w:pPr>
        <w:jc w:val="both"/>
        <w:rPr>
          <w:rFonts w:cs="Times New Roman"/>
        </w:rPr>
      </w:pPr>
    </w:p>
    <w:p w:rsidRDefault="00D2285F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0C2566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0C2566">
        <w:rPr>
          <w:rFonts w:cs="Times New Roman"/>
        </w:rPr>
        <w:t>Koprivnica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0C2566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0C2566">
        <w:rPr>
          <w:rFonts w:cs="Times New Roman"/>
        </w:rPr>
        <w:t>Koprivnica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D2285F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F25" w:rsidP="00537B78" w:rsidR="000C5F25">
      <w:r>
        <w:separator/>
      </w:r>
    </w:p>
  </w:endnote>
  <w:endnote w:id="0" w:type="continuationSeparator">
    <w:p w:rsidRDefault="000C5F25" w:rsidP="00537B78" w:rsidR="000C5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F25" w:rsidP="00537B78" w:rsidR="000C5F25">
      <w:r>
        <w:separator/>
      </w:r>
    </w:p>
  </w:footnote>
  <w:footnote w:id="0" w:type="continuationSeparator">
    <w:p w:rsidRDefault="000C5F25" w:rsidP="00537B78" w:rsidR="000C5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D2285F" w:rsidP="00D2285F" w:rsidR="00D228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BC7">
          <w:t>1</w:t>
        </w:r>
        <w:r>
          <w:fldChar w:fldCharType="end"/>
        </w:r>
      </w:p>
    </w:sdtContent>
  </w:sdt>
  <w:p w:rsidRDefault="00D2285F" w:rsidP="00D2285F" w:rsidR="008C21E9">
    <w:pPr>
      <w:pStyle w:val="Zaglavlje"/>
      <w:spacing w:after="0"/>
    </w:pPr>
    <w:r>
      <w:t>Poslovni broj: 4 St-252/16-206</w:t>
    </w:r>
  </w:p>
  <w:p w:rsidRDefault="00D2285F" w:rsidP="00D2285F" w:rsidR="00D2285F" w:rsidRPr="00D2285F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4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29"/>
  </w:num>
  <w:num w:numId="52">
    <w:abstractNumId w:val="13"/>
  </w:num>
  <w:num w:numId="53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224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566"/>
    <w:rsid w:val="000C375C"/>
    <w:rsid w:val="000C4F2A"/>
    <w:rsid w:val="000C4F2D"/>
    <w:rsid w:val="000C5CA1"/>
    <w:rsid w:val="000C5F25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C3D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0A49"/>
    <w:rsid w:val="001711C1"/>
    <w:rsid w:val="00171CD9"/>
    <w:rsid w:val="001739C1"/>
    <w:rsid w:val="001748CA"/>
    <w:rsid w:val="001754BF"/>
    <w:rsid w:val="00176059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F1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81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502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875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44E4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9B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3968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44A8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7C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1D2E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D34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193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03F9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3F7"/>
    <w:rsid w:val="00C66634"/>
    <w:rsid w:val="00C66FB3"/>
    <w:rsid w:val="00C70EB1"/>
    <w:rsid w:val="00C72AF8"/>
    <w:rsid w:val="00C73319"/>
    <w:rsid w:val="00C74B31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FA7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285F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843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A8"/>
    <w:rsid w:val="00E02847"/>
    <w:rsid w:val="00E04F96"/>
    <w:rsid w:val="00E07F5C"/>
    <w:rsid w:val="00E10B53"/>
    <w:rsid w:val="00E11A29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41E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4BC7"/>
    <w:rsid w:val="00F456F0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1121"/>
    <w:rsid w:val="00F7218C"/>
    <w:rsid w:val="00F74059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66328-FBDA-45D1-BA59-16CDF4124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4554</properties:Characters>
  <properties:Lines>115</properties:Lines>
  <properties:Paragraphs>36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2018-09-25T07:58:00Z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2018-09-26T13:04:00Z</cp:lastPrinted>
  <dcterms:modified xmlns:xsi="http://www.w3.org/2001/XMLSchema-instance" xsi:type="dcterms:W3CDTF">2018-09-26T13:04:00Z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(St-252-16-206-II rješenje o dosudi ostalo točka 1.d) Erste banka-25.9.18..docx)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