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a8da" w14:paraId="22aa8da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7812AF">
        <w:t>139/18-8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7812AF">
        <w:t>LIPA TURIZAM j.d.o.o. za djelatnost turističke agencije i trgovinu</w:t>
      </w:r>
      <w:r w:rsidR="007812AF" w:rsidRPr="000539FB">
        <w:t xml:space="preserve">, </w:t>
      </w:r>
      <w:r w:rsidR="007812AF">
        <w:t>Zadar</w:t>
      </w:r>
      <w:r w:rsidR="007812AF" w:rsidRPr="000539FB">
        <w:t xml:space="preserve">, </w:t>
      </w:r>
      <w:r w:rsidR="007812AF">
        <w:t xml:space="preserve">Zrinsko </w:t>
      </w:r>
      <w:proofErr w:type="spellStart"/>
      <w:r w:rsidR="007812AF">
        <w:t>Frankopanska</w:t>
      </w:r>
      <w:proofErr w:type="spellEnd"/>
      <w:r w:rsidR="007812AF">
        <w:t xml:space="preserve"> 5</w:t>
      </w:r>
      <w:r w:rsidR="007812AF" w:rsidRPr="000539FB">
        <w:t xml:space="preserve">, OIB: </w:t>
      </w:r>
      <w:r w:rsidR="007812AF">
        <w:t>92613247154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D41B3B">
        <w:t>5</w:t>
      </w:r>
      <w:r w:rsidR="000A7DAE">
        <w:t>.</w:t>
      </w:r>
      <w:r w:rsidR="00626DBD">
        <w:t xml:space="preserve"> </w:t>
      </w:r>
      <w:r w:rsidR="0023259F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A3737F">
        <w:t>LIPA TURIZAM j.d.o.o. za djelatnost turističke agencije i trgovinu</w:t>
      </w:r>
      <w:r w:rsidR="00A3737F" w:rsidRPr="000539FB">
        <w:t xml:space="preserve">, </w:t>
      </w:r>
      <w:r w:rsidR="00A3737F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3259F" w:rsidP="008331EC" w:rsidR="003D5A65" w:rsidRPr="003D5A65">
      <w:pPr>
        <w:jc w:val="center"/>
      </w:pPr>
      <w:r>
        <w:t>3</w:t>
      </w:r>
      <w:r w:rsidR="003D5A65" w:rsidRPr="009C772E">
        <w:t xml:space="preserve">. </w:t>
      </w:r>
      <w:r>
        <w:t>srpnja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>
        <w:t>8</w:t>
      </w:r>
      <w:r w:rsidR="009C2B72">
        <w:t>,</w:t>
      </w:r>
      <w:r w:rsidR="00A3737F">
        <w:t>20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 xml:space="preserve">u </w:t>
      </w:r>
      <w:r>
        <w:t>Trgovačkom sudu u Zadru</w:t>
      </w:r>
      <w:r w:rsidRPr="003D5A65">
        <w:t xml:space="preserve">, sudnica </w:t>
      </w:r>
      <w:r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A3737F">
        <w:t>Ivane Dragun iz Zadra</w:t>
      </w:r>
      <w:r w:rsidR="00A3737F" w:rsidRPr="0010055C">
        <w:t xml:space="preserve">, </w:t>
      </w:r>
      <w:r w:rsidR="00A3737F">
        <w:t>Put Stanova 80</w:t>
      </w:r>
      <w:r w:rsidR="00A3737F" w:rsidRPr="0010055C">
        <w:t xml:space="preserve">, OIB: </w:t>
      </w:r>
      <w:r w:rsidR="00A3737F">
        <w:t>94311934717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3259F">
        <w:t>3</w:t>
      </w:r>
      <w:r w:rsidR="00626DBD">
        <w:t xml:space="preserve">. </w:t>
      </w:r>
      <w:r w:rsidR="0023259F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3259F">
        <w:t>8</w:t>
      </w:r>
      <w:r w:rsidR="008C0176">
        <w:t>,</w:t>
      </w:r>
      <w:r w:rsidR="00A3737F">
        <w:t>20</w:t>
      </w:r>
      <w:r w:rsidR="0038689D" w:rsidRPr="003D5A65">
        <w:t xml:space="preserve"> sati </w:t>
      </w:r>
      <w:r w:rsidR="008331EC" w:rsidRPr="001D1BBA">
        <w:t xml:space="preserve">u </w:t>
      </w:r>
      <w:r w:rsidR="0023259F">
        <w:t>Trgovačkom sudu u Zadru</w:t>
      </w:r>
      <w:r w:rsidR="0023259F" w:rsidRPr="003D5A65">
        <w:t xml:space="preserve">, sudnica </w:t>
      </w:r>
      <w:r w:rsidR="0023259F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23259F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A3737F">
        <w:t>LIPA TURIZAM j.d.o.o. za djelatnost turističke agencije i trgovinu</w:t>
      </w:r>
      <w:r w:rsidR="00A3737F" w:rsidRPr="000539FB">
        <w:t xml:space="preserve">, </w:t>
      </w:r>
      <w:r w:rsidR="00A3737F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A3737F">
        <w:t>Ivana Dragun iz Zadra</w:t>
      </w:r>
      <w:r w:rsidR="00A3737F" w:rsidRPr="0010055C">
        <w:t xml:space="preserve">, </w:t>
      </w:r>
      <w:r w:rsidR="00A3737F">
        <w:t>Put Stanova 80</w:t>
      </w:r>
      <w:r w:rsidR="00A3737F" w:rsidRPr="0010055C">
        <w:t xml:space="preserve">, OIB: </w:t>
      </w:r>
      <w:r w:rsidR="00A3737F">
        <w:t>94311934717</w:t>
      </w:r>
      <w:r>
        <w:t xml:space="preserve">. </w:t>
      </w:r>
      <w:r w:rsidRPr="00071F11">
        <w:t xml:space="preserve">Na ročište za utvrđivanje uvjeta za pokretanje postupka određeno za dan </w:t>
      </w:r>
      <w:r w:rsidR="0023259F">
        <w:t>29</w:t>
      </w:r>
      <w:r>
        <w:t xml:space="preserve">. </w:t>
      </w:r>
      <w:r w:rsidR="008331EC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A3737F">
        <w:t>Ivana Dragun</w:t>
      </w:r>
      <w:r w:rsidRPr="00E52157">
        <w:t xml:space="preserve">, </w:t>
      </w:r>
      <w:r w:rsidRPr="00071F11">
        <w:t>premda uredno pozvan</w:t>
      </w:r>
      <w:r w:rsidR="0023259F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A3737F">
        <w:t>Ivane Dragun</w:t>
      </w:r>
      <w:r w:rsidRPr="00653A23">
        <w:t xml:space="preserve"> obzirom da </w:t>
      </w:r>
      <w:r>
        <w:t>je</w:t>
      </w:r>
      <w:r w:rsidRPr="00653A23">
        <w:t xml:space="preserve"> ist</w:t>
      </w:r>
      <w:r w:rsidR="0023259F">
        <w:t>a</w:t>
      </w:r>
      <w:r w:rsidRPr="00653A23">
        <w:t xml:space="preserve"> već prethodno rješenjem ovog suda broj </w:t>
      </w:r>
      <w:r>
        <w:t>St-</w:t>
      </w:r>
      <w:r w:rsidR="00A3737F">
        <w:t>139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23259F">
        <w:t>11</w:t>
      </w:r>
      <w:r w:rsidRPr="00653A23">
        <w:t xml:space="preserve">. </w:t>
      </w:r>
      <w:r w:rsidR="0023259F">
        <w:t>svibnja</w:t>
      </w:r>
      <w:r>
        <w:t xml:space="preserve"> 2018</w:t>
      </w:r>
      <w:r w:rsidRPr="00653A23">
        <w:t>. upozoren</w:t>
      </w:r>
      <w:r w:rsidR="0023259F">
        <w:t>a</w:t>
      </w:r>
      <w:r w:rsidRPr="00653A23">
        <w:t xml:space="preserve"> da će se u slučaju neodazivanja odrediti </w:t>
      </w:r>
      <w:r w:rsidR="0023259F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A3737F">
        <w:t>Ivana Dragun</w:t>
      </w:r>
      <w:r w:rsidRPr="00071F11">
        <w:t xml:space="preserve"> izbjegava dužnosti propisane čl. 180. i 177. Stečajnog zakona, sud je temeljem odredbe čl. 178. </w:t>
      </w:r>
      <w:r>
        <w:t>Stečajnog zakona naložio nje</w:t>
      </w:r>
      <w:r w:rsidR="0023259F">
        <w:t>zino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23259F">
        <w:t>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D41B3B">
        <w:t>5</w:t>
      </w:r>
      <w:r w:rsidR="000A7DAE">
        <w:t>.</w:t>
      </w:r>
      <w:r w:rsidR="00626DBD">
        <w:t xml:space="preserve"> </w:t>
      </w:r>
      <w:r w:rsidR="0023259F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53725F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53725F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23259F">
        <w:t>Zadarskoj</w:t>
      </w:r>
    </w:p>
    <w:p w:rsidRDefault="00A3737F" w:rsidP="00C969E8" w:rsidR="002D2B61">
      <w:pPr>
        <w:numPr>
          <w:ilvl w:val="0"/>
          <w:numId w:val="2"/>
        </w:numPr>
      </w:pPr>
      <w:r>
        <w:t>Ivana Dragun iz Zadra</w:t>
      </w:r>
      <w:r w:rsidRPr="0010055C">
        <w:t xml:space="preserve">, </w:t>
      </w:r>
      <w:r>
        <w:t>Put Stanova 80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3259F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727B2"/>
    <w:rsid w:val="004B162F"/>
    <w:rsid w:val="004B2ADD"/>
    <w:rsid w:val="004B64C6"/>
    <w:rsid w:val="00503708"/>
    <w:rsid w:val="00510299"/>
    <w:rsid w:val="0053725F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812AF"/>
    <w:rsid w:val="007C22F4"/>
    <w:rsid w:val="007F4AAC"/>
    <w:rsid w:val="008331EC"/>
    <w:rsid w:val="008C0176"/>
    <w:rsid w:val="008D350E"/>
    <w:rsid w:val="00974B89"/>
    <w:rsid w:val="00987847"/>
    <w:rsid w:val="009C2B72"/>
    <w:rsid w:val="009C5540"/>
    <w:rsid w:val="009C772E"/>
    <w:rsid w:val="009D488F"/>
    <w:rsid w:val="00A12269"/>
    <w:rsid w:val="00A23B33"/>
    <w:rsid w:val="00A241EB"/>
    <w:rsid w:val="00A3737F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41B3B"/>
    <w:rsid w:val="00D638E4"/>
    <w:rsid w:val="00D716EE"/>
    <w:rsid w:val="00D853D6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2111</properties:Characters>
  <properties:Lines>78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2018-06-01T08:42:00Z</dcterms:created>
  <dc:creator>Administrator</dc:creator>
  <cp:lastModifiedBy>Ante Rubelj</cp:lastModifiedBy>
  <cp:lastPrinted>2018-06-06T08:37:00Z</cp:lastPrinted>
  <dcterms:modified xmlns:xsi="http://www.w3.org/2001/XMLSchema-instance" xsi:type="dcterms:W3CDTF">2018-06-06T08:37:00Z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POLICIJA- 139-18- Ivana Dragun.docx)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