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2bcce" w14:paraId="2b2bcce" w:rsidRDefault="007E5EE1" w:rsidR="00EE0A37" w:rsidRPr="007E5EE1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A30BE9">
        <w:rPr>
          <w:rFonts w:hAnsi="Times New Roman" w:ascii="Times New Roman"/>
          <w:szCs w:val="24"/>
        </w:rPr>
        <w:drawing>
          <wp:inline distR="0" distL="0" distB="0" distT="0">
            <wp:extent cy="959485" cx="721360"/>
            <wp:effectExtent b="0" r="254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0A37" w:rsidR="00900EB6" w:rsidRPr="007E5EE1">
      <w:pPr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REPUBLIKA HRVATSKA</w:t>
      </w:r>
    </w:p>
    <w:p w:rsidRDefault="00EE0A37" w:rsidP="00506A8B" w:rsidR="00900EB6" w:rsidRPr="007E5EE1">
      <w:pPr>
        <w:tabs>
          <w:tab w:pos="7330" w:val="left"/>
        </w:tabs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TRGOVAČKI SUD U ZAGREBU</w:t>
      </w:r>
      <w:r w:rsidR="00506A8B">
        <w:rPr>
          <w:rFonts w:hAnsi="Times New Roman" w:ascii="Times New Roman"/>
          <w:noProof w:val="false"/>
          <w:szCs w:val="24"/>
        </w:rPr>
        <w:tab/>
      </w:r>
      <w:r w:rsidR="00506A8B" w:rsidRPr="007E5EE1">
        <w:rPr>
          <w:rFonts w:hAnsi="Times New Roman" w:ascii="Times New Roman"/>
          <w:noProof w:val="false"/>
          <w:szCs w:val="24"/>
        </w:rPr>
        <w:t>4 St-</w:t>
      </w:r>
      <w:r w:rsidR="00506A8B">
        <w:rPr>
          <w:rFonts w:hAnsi="Times New Roman" w:ascii="Times New Roman"/>
          <w:noProof w:val="false"/>
          <w:szCs w:val="24"/>
        </w:rPr>
        <w:t>6797/</w:t>
      </w:r>
      <w:r w:rsidR="0042662D">
        <w:rPr>
          <w:rFonts w:hAnsi="Times New Roman" w:ascii="Times New Roman"/>
          <w:noProof w:val="false"/>
          <w:szCs w:val="24"/>
        </w:rPr>
        <w:t>20</w:t>
      </w:r>
      <w:r w:rsidR="00506A8B">
        <w:rPr>
          <w:rFonts w:hAnsi="Times New Roman" w:ascii="Times New Roman"/>
          <w:noProof w:val="false"/>
          <w:szCs w:val="24"/>
        </w:rPr>
        <w:t>16</w:t>
      </w:r>
    </w:p>
    <w:p w:rsidRDefault="00EE0A37" w:rsidR="00713F90" w:rsidRPr="007E5EE1">
      <w:pPr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CE1F4A" w:rsidR="00C15E95">
      <w:pPr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Karlovac, </w:t>
      </w:r>
      <w:r w:rsidR="009115BB">
        <w:rPr>
          <w:rFonts w:hAnsi="Times New Roman" w:ascii="Times New Roman"/>
          <w:noProof w:val="false"/>
          <w:szCs w:val="24"/>
        </w:rPr>
        <w:t>Trg hrvatskih branitelja 1</w:t>
      </w:r>
    </w:p>
    <w:p w:rsidRDefault="00D74A34" w:rsidR="00D74A34" w:rsidRPr="007E5EE1">
      <w:pPr>
        <w:rPr>
          <w:rFonts w:hAnsi="Times New Roman" w:ascii="Times New Roman"/>
          <w:noProof w:val="false"/>
          <w:szCs w:val="24"/>
        </w:rPr>
      </w:pPr>
    </w:p>
    <w:p w:rsidRDefault="00CE1F4A" w:rsidP="00CE1F4A" w:rsidR="00656CA3" w:rsidRPr="007E5EE1">
      <w:pPr>
        <w:jc w:val="center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REPUBLIKA HRVATSKA </w:t>
      </w:r>
    </w:p>
    <w:p w:rsidRDefault="00C15E95" w:rsidP="00C15E95" w:rsidR="00713F90" w:rsidRPr="007E5EE1">
      <w:pPr>
        <w:jc w:val="center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R J E Š E N J E</w:t>
      </w:r>
    </w:p>
    <w:p w:rsidRDefault="00AF0972" w:rsidR="00AF0972" w:rsidRPr="007E5EE1">
      <w:pPr>
        <w:rPr>
          <w:rFonts w:hAnsi="Times New Roman" w:ascii="Times New Roman"/>
          <w:noProof w:val="false"/>
          <w:szCs w:val="24"/>
        </w:rPr>
      </w:pPr>
    </w:p>
    <w:p w:rsidRDefault="00713F90" w:rsidP="00713F90" w:rsidR="006D1224" w:rsidRPr="007E5EE1">
      <w:pPr>
        <w:jc w:val="both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ab/>
      </w:r>
      <w:r w:rsidR="001D5E44">
        <w:rPr>
          <w:rFonts w:hAnsi="Times New Roman" w:ascii="Times New Roman"/>
          <w:noProof w:val="false"/>
          <w:szCs w:val="24"/>
        </w:rPr>
        <w:t>Trgovački sud u Zagrebu, Stalna služba,</w:t>
      </w:r>
      <w:r w:rsidR="00C15E95" w:rsidRPr="007E5EE1">
        <w:rPr>
          <w:rFonts w:hAnsi="Times New Roman" w:ascii="Times New Roman"/>
          <w:noProof w:val="false"/>
          <w:szCs w:val="24"/>
        </w:rPr>
        <w:t xml:space="preserve"> </w:t>
      </w:r>
      <w:r w:rsidR="006D1224" w:rsidRPr="007E5EE1">
        <w:rPr>
          <w:rFonts w:hAnsi="Times New Roman" w:ascii="Times New Roman"/>
          <w:noProof w:val="false"/>
          <w:szCs w:val="24"/>
        </w:rPr>
        <w:t>po sucu Goranki Boljkovac, kao stečajnom sucu, u stečajnom postupku nad</w:t>
      </w:r>
      <w:r w:rsidR="002649D4" w:rsidRPr="007E5EE1">
        <w:rPr>
          <w:rFonts w:hAnsi="Times New Roman" w:ascii="Times New Roman"/>
          <w:noProof w:val="false"/>
          <w:szCs w:val="24"/>
        </w:rPr>
        <w:t xml:space="preserve"> stečajnim</w:t>
      </w:r>
      <w:r w:rsidR="006D1224" w:rsidRPr="007E5EE1">
        <w:rPr>
          <w:rFonts w:hAnsi="Times New Roman" w:ascii="Times New Roman"/>
          <w:noProof w:val="false"/>
          <w:szCs w:val="24"/>
        </w:rPr>
        <w:t xml:space="preserve"> dužnikom </w:t>
      </w:r>
      <w:r w:rsidR="00506A8B">
        <w:rPr>
          <w:rFonts w:hAnsi="Times New Roman" w:ascii="Times New Roman"/>
        </w:rPr>
        <w:t>MABA-PRINT d.d. u stečaju, Brezje, Brezjanski put 33, OIB 12687282181</w:t>
      </w:r>
      <w:r w:rsidR="00707952" w:rsidRPr="00912B2C">
        <w:rPr>
          <w:rFonts w:hAnsi="Times New Roman" w:ascii="Times New Roman"/>
          <w:szCs w:val="24"/>
        </w:rPr>
        <w:t>,</w:t>
      </w:r>
      <w:r w:rsidR="00CE1F4A" w:rsidRPr="007E5EE1">
        <w:rPr>
          <w:rFonts w:hAnsi="Times New Roman" w:ascii="Times New Roman"/>
          <w:szCs w:val="24"/>
        </w:rPr>
        <w:t xml:space="preserve"> </w:t>
      </w:r>
      <w:r w:rsidR="00F84C05" w:rsidRPr="007E5EE1">
        <w:rPr>
          <w:rFonts w:hAnsi="Times New Roman" w:ascii="Times New Roman"/>
          <w:noProof w:val="false"/>
          <w:szCs w:val="24"/>
        </w:rPr>
        <w:t>saziva</w:t>
      </w:r>
    </w:p>
    <w:p w:rsidRDefault="000A287F" w:rsidP="00713F90" w:rsidR="006D1224" w:rsidRPr="007E5EE1">
      <w:p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 </w:t>
      </w:r>
    </w:p>
    <w:p w:rsidRDefault="00F84C05" w:rsidP="009C4F5D" w:rsidR="009C4F5D" w:rsidRPr="007E5EE1">
      <w:pPr>
        <w:jc w:val="center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SKUPŠTINU VJEROVNIKA</w:t>
      </w:r>
    </w:p>
    <w:p w:rsidRDefault="009C4F5D" w:rsidP="009C4F5D" w:rsidR="009C4F5D" w:rsidRPr="007E5EE1">
      <w:pPr>
        <w:jc w:val="center"/>
        <w:rPr>
          <w:rFonts w:hAnsi="Times New Roman" w:ascii="Times New Roman"/>
          <w:noProof w:val="false"/>
          <w:szCs w:val="24"/>
        </w:rPr>
      </w:pPr>
    </w:p>
    <w:p w:rsidRDefault="00656CA3" w:rsidP="009C4F5D" w:rsidR="00F84C05" w:rsidRPr="007E5EE1">
      <w:pPr>
        <w:jc w:val="both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koja će se održati dana </w:t>
      </w:r>
      <w:r w:rsidR="0042662D">
        <w:rPr>
          <w:rFonts w:hAnsi="Times New Roman" w:ascii="Times New Roman"/>
          <w:noProof w:val="false"/>
          <w:szCs w:val="24"/>
        </w:rPr>
        <w:t>25. siječnja 2019</w:t>
      </w:r>
      <w:r w:rsidR="00F84C05" w:rsidRPr="007E5EE1">
        <w:rPr>
          <w:rFonts w:hAnsi="Times New Roman" w:ascii="Times New Roman"/>
          <w:noProof w:val="false"/>
          <w:szCs w:val="24"/>
        </w:rPr>
        <w:t xml:space="preserve">. u </w:t>
      </w:r>
      <w:r w:rsidR="00D22CE9">
        <w:rPr>
          <w:rFonts w:hAnsi="Times New Roman" w:ascii="Times New Roman"/>
          <w:noProof w:val="false"/>
          <w:szCs w:val="24"/>
        </w:rPr>
        <w:t>9</w:t>
      </w:r>
      <w:r w:rsidR="00F53627">
        <w:rPr>
          <w:rFonts w:hAnsi="Times New Roman" w:ascii="Times New Roman"/>
          <w:noProof w:val="false"/>
          <w:szCs w:val="24"/>
        </w:rPr>
        <w:t>,</w:t>
      </w:r>
      <w:r w:rsidR="003A4772">
        <w:rPr>
          <w:rFonts w:hAnsi="Times New Roman" w:ascii="Times New Roman"/>
          <w:noProof w:val="false"/>
          <w:szCs w:val="24"/>
        </w:rPr>
        <w:t>3</w:t>
      </w:r>
      <w:r w:rsidR="005555B5">
        <w:rPr>
          <w:rFonts w:hAnsi="Times New Roman" w:ascii="Times New Roman"/>
          <w:noProof w:val="false"/>
          <w:szCs w:val="24"/>
        </w:rPr>
        <w:t>0</w:t>
      </w:r>
      <w:r w:rsidR="00F84C05" w:rsidRPr="007E5EE1">
        <w:rPr>
          <w:rFonts w:hAnsi="Times New Roman" w:ascii="Times New Roman"/>
          <w:noProof w:val="false"/>
          <w:szCs w:val="24"/>
        </w:rPr>
        <w:t xml:space="preserve"> sati, u Trgovačkom sudu u </w:t>
      </w:r>
      <w:r w:rsidR="007E5EE1">
        <w:rPr>
          <w:rFonts w:hAnsi="Times New Roman" w:ascii="Times New Roman"/>
          <w:noProof w:val="false"/>
          <w:szCs w:val="24"/>
        </w:rPr>
        <w:t xml:space="preserve">Zagrebu, Stalna služba, </w:t>
      </w:r>
      <w:r w:rsidR="00F84C05" w:rsidRPr="007E5EE1">
        <w:rPr>
          <w:rFonts w:hAnsi="Times New Roman" w:ascii="Times New Roman"/>
          <w:noProof w:val="false"/>
          <w:szCs w:val="24"/>
        </w:rPr>
        <w:t>Karlov</w:t>
      </w:r>
      <w:r w:rsidR="007E5EE1">
        <w:rPr>
          <w:rFonts w:hAnsi="Times New Roman" w:ascii="Times New Roman"/>
          <w:noProof w:val="false"/>
          <w:szCs w:val="24"/>
        </w:rPr>
        <w:t>ac</w:t>
      </w:r>
      <w:r w:rsidR="00F84C05" w:rsidRPr="007E5EE1">
        <w:rPr>
          <w:rFonts w:hAnsi="Times New Roman" w:ascii="Times New Roman"/>
          <w:noProof w:val="false"/>
          <w:szCs w:val="24"/>
        </w:rPr>
        <w:t xml:space="preserve">, </w:t>
      </w:r>
      <w:r w:rsidR="005555B5">
        <w:rPr>
          <w:rFonts w:hAnsi="Times New Roman" w:ascii="Times New Roman"/>
          <w:noProof w:val="false"/>
          <w:szCs w:val="24"/>
        </w:rPr>
        <w:t>Trg hrvatskih branitelja 1/II</w:t>
      </w:r>
      <w:r w:rsidR="00F84C05" w:rsidRPr="007E5EE1">
        <w:rPr>
          <w:rFonts w:hAnsi="Times New Roman" w:ascii="Times New Roman"/>
          <w:noProof w:val="false"/>
          <w:szCs w:val="24"/>
        </w:rPr>
        <w:t xml:space="preserve">, soba </w:t>
      </w:r>
      <w:r w:rsidR="005555B5">
        <w:rPr>
          <w:rFonts w:hAnsi="Times New Roman" w:ascii="Times New Roman"/>
          <w:noProof w:val="false"/>
          <w:szCs w:val="24"/>
        </w:rPr>
        <w:t>204</w:t>
      </w:r>
      <w:r w:rsidR="00F84C05" w:rsidRPr="007E5EE1">
        <w:rPr>
          <w:rFonts w:hAnsi="Times New Roman" w:ascii="Times New Roman"/>
          <w:noProof w:val="false"/>
          <w:szCs w:val="24"/>
        </w:rPr>
        <w:t>.</w:t>
      </w:r>
    </w:p>
    <w:p w:rsidRDefault="00F84C05" w:rsidP="009C4F5D" w:rsidR="00F84C05" w:rsidRPr="007E5EE1">
      <w:pPr>
        <w:jc w:val="both"/>
        <w:rPr>
          <w:rFonts w:hAnsi="Times New Roman" w:ascii="Times New Roman"/>
          <w:noProof w:val="false"/>
          <w:szCs w:val="24"/>
        </w:rPr>
      </w:pPr>
    </w:p>
    <w:p w:rsidRDefault="00F84C05" w:rsidP="009C4F5D" w:rsidR="009B2B2D" w:rsidRPr="007E5EE1">
      <w:pPr>
        <w:jc w:val="both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ab/>
        <w:t xml:space="preserve">Pravo sudjelovanja na </w:t>
      </w:r>
      <w:r w:rsidR="00E855C5" w:rsidRPr="007E5EE1">
        <w:rPr>
          <w:rFonts w:hAnsi="Times New Roman" w:ascii="Times New Roman"/>
          <w:noProof w:val="false"/>
          <w:szCs w:val="24"/>
        </w:rPr>
        <w:t>s</w:t>
      </w:r>
      <w:r w:rsidRPr="007E5EE1">
        <w:rPr>
          <w:rFonts w:hAnsi="Times New Roman" w:ascii="Times New Roman"/>
          <w:noProof w:val="false"/>
          <w:szCs w:val="24"/>
        </w:rPr>
        <w:t xml:space="preserve">kupštini vjerovnika imaju </w:t>
      </w:r>
      <w:r w:rsidR="00654522">
        <w:rPr>
          <w:rFonts w:hAnsi="Times New Roman" w:ascii="Times New Roman"/>
          <w:noProof w:val="false"/>
          <w:szCs w:val="24"/>
        </w:rPr>
        <w:t xml:space="preserve">svi stečajni vjerovnici, </w:t>
      </w:r>
      <w:r w:rsidRPr="007E5EE1">
        <w:rPr>
          <w:rFonts w:hAnsi="Times New Roman" w:ascii="Times New Roman"/>
          <w:noProof w:val="false"/>
          <w:szCs w:val="24"/>
        </w:rPr>
        <w:t>svi</w:t>
      </w:r>
      <w:r w:rsidR="00654522">
        <w:rPr>
          <w:rFonts w:hAnsi="Times New Roman" w:ascii="Times New Roman"/>
          <w:noProof w:val="false"/>
          <w:szCs w:val="24"/>
        </w:rPr>
        <w:t xml:space="preserve"> stečajni</w:t>
      </w:r>
      <w:r w:rsidRPr="007E5EE1">
        <w:rPr>
          <w:rFonts w:hAnsi="Times New Roman" w:ascii="Times New Roman"/>
          <w:noProof w:val="false"/>
          <w:szCs w:val="24"/>
        </w:rPr>
        <w:t xml:space="preserve"> vjerovnici s pravom odvojenog namirenja i stečajni upravitelj. Ova skupština vjerovnika saziva se na prijedlog stečajnog upravitelja </w:t>
      </w:r>
      <w:r w:rsidR="009B2B2D" w:rsidRPr="007E5EE1">
        <w:rPr>
          <w:rFonts w:hAnsi="Times New Roman" w:ascii="Times New Roman"/>
          <w:noProof w:val="false"/>
          <w:szCs w:val="24"/>
        </w:rPr>
        <w:t xml:space="preserve">sa slijedećim </w:t>
      </w:r>
    </w:p>
    <w:p w:rsidRDefault="001D5E44" w:rsidP="009C4F5D" w:rsidR="001D5E44" w:rsidRPr="007E5EE1">
      <w:pPr>
        <w:jc w:val="both"/>
        <w:rPr>
          <w:rFonts w:hAnsi="Times New Roman" w:ascii="Times New Roman"/>
          <w:noProof w:val="false"/>
          <w:szCs w:val="24"/>
        </w:rPr>
      </w:pPr>
    </w:p>
    <w:p w:rsidRDefault="009B2B2D" w:rsidP="009B2B2D" w:rsidR="00F84C05" w:rsidRPr="007E5EE1">
      <w:pPr>
        <w:jc w:val="center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DNEVNIM REDOM</w:t>
      </w:r>
    </w:p>
    <w:p w:rsidRDefault="009B2B2D" w:rsidP="009B2B2D" w:rsidR="009B2B2D" w:rsidRPr="007E5EE1">
      <w:pPr>
        <w:jc w:val="center"/>
        <w:rPr>
          <w:rFonts w:hAnsi="Times New Roman" w:ascii="Times New Roman"/>
          <w:noProof w:val="false"/>
          <w:szCs w:val="24"/>
        </w:rPr>
      </w:pPr>
    </w:p>
    <w:p w:rsidRDefault="003A4772" w:rsidP="0042662D" w:rsidR="0042662D">
      <w:pPr>
        <w:numPr>
          <w:ilvl w:val="0"/>
          <w:numId w:val="8"/>
        </w:numPr>
        <w:jc w:val="both"/>
        <w:rPr>
          <w:rFonts w:hAnsi="Times New Roman" w:ascii="Times New Roman"/>
          <w:szCs w:val="24"/>
        </w:rPr>
      </w:pPr>
      <w:r w:rsidRPr="0042662D">
        <w:rPr>
          <w:rFonts w:hAnsi="Times New Roman" w:ascii="Times New Roman"/>
          <w:noProof w:val="false"/>
          <w:szCs w:val="24"/>
        </w:rPr>
        <w:t xml:space="preserve">Donošenje odluke o </w:t>
      </w:r>
      <w:r w:rsidR="0042662D" w:rsidRPr="0042662D">
        <w:rPr>
          <w:rFonts w:hAnsi="Times New Roman" w:ascii="Times New Roman"/>
          <w:noProof w:val="false"/>
          <w:szCs w:val="24"/>
        </w:rPr>
        <w:t xml:space="preserve">pobijanju pravne radnje zaključenja Ugovora o cesiji od 10. svibnja 2016. </w:t>
      </w:r>
      <w:r w:rsidR="0042662D">
        <w:rPr>
          <w:rFonts w:hAnsi="Times New Roman" w:ascii="Times New Roman"/>
          <w:noProof w:val="false"/>
          <w:szCs w:val="24"/>
        </w:rPr>
        <w:t>između stečajnog dužnika i Arsena Dobrote, kojim je izvršen prijenos tražbine stečajnog dužnika prema TOMADO PRINT d.o.o. Zagreb na Arsena Dobrotu u iznosu od 531.165,79 kn.</w:t>
      </w:r>
    </w:p>
    <w:p w:rsidRDefault="0042662D" w:rsidP="0042662D" w:rsidR="0042662D">
      <w:pPr>
        <w:ind w:left="1440"/>
        <w:jc w:val="both"/>
        <w:rPr>
          <w:rFonts w:hAnsi="Times New Roman" w:ascii="Times New Roman"/>
          <w:szCs w:val="24"/>
        </w:rPr>
      </w:pPr>
    </w:p>
    <w:p w:rsidRDefault="0042662D" w:rsidP="0042662D" w:rsidR="0042662D">
      <w:pPr>
        <w:numPr>
          <w:ilvl w:val="0"/>
          <w:numId w:val="8"/>
        </w:numPr>
        <w:jc w:val="both"/>
        <w:rPr>
          <w:rFonts w:hAnsi="Times New Roman" w:ascii="Times New Roman"/>
          <w:szCs w:val="24"/>
        </w:rPr>
      </w:pPr>
      <w:r w:rsidRPr="0042662D">
        <w:rPr>
          <w:rFonts w:hAnsi="Times New Roman" w:ascii="Times New Roman"/>
          <w:noProof w:val="false"/>
          <w:szCs w:val="24"/>
        </w:rPr>
        <w:t>Donošenje odluke o pobijanju pravne radnje zaključenja Ugovora o cesiji od 10. svibnja 2016. između stečajnog dužnika i Davorina Tomažića, kojim je izvršen prijenos tražbine stečajnog dužnika prema TOMADO PRINT d.o.o. Zagreb na Davorina Tomažića u iznosu od 344.000,00 kn.</w:t>
      </w:r>
    </w:p>
    <w:p w:rsidRDefault="00DF6D79" w:rsidP="00DF6D79" w:rsidR="00DF6D79">
      <w:pPr>
        <w:pStyle w:val="Odlomakpopisa"/>
        <w:rPr>
          <w:rFonts w:hAnsi="Times New Roman" w:ascii="Times New Roman"/>
          <w:szCs w:val="24"/>
        </w:rPr>
      </w:pPr>
    </w:p>
    <w:p w:rsidRDefault="00DF6D79" w:rsidP="0042662D" w:rsidR="00DF6D79" w:rsidRPr="0042662D">
      <w:pPr>
        <w:numPr>
          <w:ilvl w:val="0"/>
          <w:numId w:val="8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Razno.</w:t>
      </w:r>
    </w:p>
    <w:p w:rsidRDefault="00E855C5" w:rsidP="009C4F5D" w:rsidR="00E855C5" w:rsidRPr="007E5EE1">
      <w:pPr>
        <w:jc w:val="both"/>
        <w:rPr>
          <w:rFonts w:hAnsi="Times New Roman" w:ascii="Times New Roman"/>
          <w:noProof w:val="false"/>
          <w:szCs w:val="24"/>
        </w:rPr>
      </w:pPr>
    </w:p>
    <w:p w:rsidRDefault="00737A4B" w:rsidP="00737A4B" w:rsidR="00737A4B" w:rsidRPr="007E5EE1">
      <w:pPr>
        <w:pStyle w:val="Tijeloteksta"/>
        <w:jc w:val="center"/>
        <w:rPr>
          <w:rFonts w:hAnsi="Times New Roman" w:ascii="Times New Roman"/>
          <w:szCs w:val="24"/>
        </w:rPr>
      </w:pPr>
      <w:r w:rsidRPr="007E5EE1">
        <w:rPr>
          <w:rFonts w:hAnsi="Times New Roman" w:ascii="Times New Roman"/>
          <w:szCs w:val="24"/>
        </w:rPr>
        <w:t>U Karlovcu</w:t>
      </w:r>
      <w:r w:rsidR="00FA55FC" w:rsidRPr="007E5EE1">
        <w:rPr>
          <w:rFonts w:hAnsi="Times New Roman" w:ascii="Times New Roman"/>
          <w:szCs w:val="24"/>
        </w:rPr>
        <w:t xml:space="preserve"> </w:t>
      </w:r>
      <w:r w:rsidR="0042662D">
        <w:rPr>
          <w:rFonts w:hAnsi="Times New Roman" w:ascii="Times New Roman"/>
          <w:szCs w:val="24"/>
        </w:rPr>
        <w:t>8. siječnja 2019.</w:t>
      </w:r>
    </w:p>
    <w:p w:rsidRDefault="00737A4B" w:rsidP="001D5E44" w:rsidR="001D5E44" w:rsidRPr="00934DF0">
      <w:pPr>
        <w:pStyle w:val="Tijeloteksta"/>
        <w:ind w:left="7080"/>
        <w:rPr>
          <w:rFonts w:hAnsi="Times New Roman" w:ascii="Times New Roman"/>
          <w:szCs w:val="24"/>
        </w:rPr>
      </w:pPr>
      <w:r w:rsidRPr="007E5EE1">
        <w:rPr>
          <w:rFonts w:hAnsi="Times New Roman" w:ascii="Times New Roman"/>
          <w:szCs w:val="24"/>
        </w:rPr>
        <w:tab/>
      </w:r>
      <w:r w:rsidRPr="007E5EE1">
        <w:rPr>
          <w:rFonts w:hAnsi="Times New Roman" w:ascii="Times New Roman"/>
          <w:szCs w:val="24"/>
        </w:rPr>
        <w:tab/>
      </w:r>
      <w:r w:rsidR="00C15E95" w:rsidRPr="007E5EE1">
        <w:rPr>
          <w:rFonts w:hAnsi="Times New Roman" w:ascii="Times New Roman"/>
          <w:szCs w:val="24"/>
        </w:rPr>
        <w:t xml:space="preserve">     </w:t>
      </w:r>
      <w:r w:rsidRPr="007E5EE1">
        <w:rPr>
          <w:rFonts w:hAnsi="Times New Roman" w:ascii="Times New Roman"/>
          <w:szCs w:val="24"/>
        </w:rPr>
        <w:tab/>
      </w:r>
      <w:r w:rsidR="00C15E95" w:rsidRPr="007E5EE1">
        <w:rPr>
          <w:rFonts w:hAnsi="Times New Roman" w:ascii="Times New Roman"/>
          <w:szCs w:val="24"/>
        </w:rPr>
        <w:t xml:space="preserve">        </w:t>
      </w:r>
      <w:r w:rsidR="001D5E44">
        <w:rPr>
          <w:rFonts w:hAnsi="Times New Roman" w:ascii="Times New Roman"/>
          <w:szCs w:val="24"/>
        </w:rPr>
        <w:t xml:space="preserve">         </w:t>
      </w:r>
      <w:r w:rsidR="00D74A34">
        <w:rPr>
          <w:rFonts w:hAnsi="Times New Roman" w:ascii="Times New Roman"/>
          <w:szCs w:val="24"/>
        </w:rPr>
        <w:t xml:space="preserve">            </w:t>
      </w:r>
      <w:r w:rsidR="001D5E44" w:rsidRPr="00934DF0">
        <w:rPr>
          <w:rFonts w:hAnsi="Times New Roman" w:ascii="Times New Roman"/>
          <w:szCs w:val="24"/>
        </w:rPr>
        <w:t>Sudac:</w:t>
      </w:r>
    </w:p>
    <w:p w:rsidRDefault="001D5E44" w:rsidP="001D5E44" w:rsidR="001D5E44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 xml:space="preserve">                </w:t>
      </w:r>
      <w:r w:rsidRPr="00934DF0">
        <w:rPr>
          <w:rFonts w:hAnsi="Times New Roman" w:ascii="Times New Roman"/>
          <w:szCs w:val="24"/>
        </w:rPr>
        <w:t>Goranka Boljkovac</w:t>
      </w:r>
      <w:r>
        <w:rPr>
          <w:rFonts w:hAnsi="Times New Roman" w:ascii="Times New Roman"/>
          <w:szCs w:val="24"/>
        </w:rPr>
        <w:t>, v.r.</w:t>
      </w:r>
    </w:p>
    <w:p w:rsidRDefault="00D74A34" w:rsidP="001D5E44" w:rsidR="001D5E44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D74A34" w:rsidP="001D5E44" w:rsidR="001D5E44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ovog rješenja nije dopuštena žalba.</w:t>
      </w:r>
      <w:r w:rsidR="001D5E44">
        <w:rPr>
          <w:rFonts w:hAnsi="Times New Roman" w:ascii="Times New Roman"/>
          <w:szCs w:val="24"/>
        </w:rPr>
        <w:tab/>
        <w:t>Za točnost otpravka</w:t>
      </w:r>
      <w:r w:rsidR="003A4772">
        <w:rPr>
          <w:rFonts w:hAnsi="Times New Roman" w:ascii="Times New Roman"/>
          <w:szCs w:val="24"/>
        </w:rPr>
        <w:t>-</w:t>
      </w:r>
    </w:p>
    <w:p w:rsidRDefault="00D74A34" w:rsidP="003A4772" w:rsidR="001D5E44" w:rsidRPr="00A21161">
      <w:pPr>
        <w:pStyle w:val="Tijeloteksta"/>
        <w:tabs>
          <w:tab w:pos="6820" w:val="left"/>
        </w:tabs>
      </w:pPr>
      <w:r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</w:t>
      </w:r>
      <w:r w:rsidR="003A4772">
        <w:rPr>
          <w:rFonts w:hAnsi="Times New Roman" w:ascii="Times New Roman"/>
          <w:szCs w:val="24"/>
        </w:rPr>
        <w:t>ovlašteni službenik:</w:t>
      </w:r>
      <w:r>
        <w:rPr>
          <w:rFonts w:hAnsi="Times New Roman" w:ascii="Times New Roman"/>
          <w:szCs w:val="24"/>
        </w:rPr>
        <w:t xml:space="preserve">  </w:t>
      </w:r>
      <w:r w:rsidR="003A4772">
        <w:rPr>
          <w:rFonts w:hAnsi="Times New Roman" w:ascii="Times New Roman"/>
          <w:szCs w:val="24"/>
        </w:rPr>
        <w:t xml:space="preserve"> </w:t>
      </w:r>
    </w:p>
    <w:p w:rsidRDefault="003A4772" w:rsidP="003A4772" w:rsidR="00E855C5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Renata Klokočki</w:t>
      </w:r>
    </w:p>
    <w:p w:rsidRDefault="001D5E44" w:rsidP="00E855C5" w:rsidR="001D5E44" w:rsidRPr="007E5EE1">
      <w:pPr>
        <w:pStyle w:val="Tijeloteksta"/>
        <w:ind w:left="360"/>
        <w:rPr>
          <w:rFonts w:hAnsi="Times New Roman" w:ascii="Times New Roman"/>
          <w:szCs w:val="24"/>
        </w:rPr>
      </w:pPr>
    </w:p>
    <w:sectPr w:rsidSect="00DC4583" w:rsidR="001D5E44" w:rsidRPr="007E5EE1">
      <w:headerReference w:type="even" r:id="rId10"/>
      <w:headerReference w:type="default" r:id="rId11"/>
      <w:pgSz w:h="16838" w:w="11906"/>
      <w:pgMar w:gutter="0" w:footer="720" w:header="720" w:left="1418" w:bottom="142" w:right="1418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E7A" w:rsidR="00990E7A">
      <w:r>
        <w:separator/>
      </w:r>
    </w:p>
  </w:endnote>
  <w:endnote w:id="0" w:type="continuationSeparator">
    <w:p w:rsidRDefault="00990E7A" w:rsidR="00990E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E7A" w:rsidR="00990E7A">
      <w:r>
        <w:separator/>
      </w:r>
    </w:p>
  </w:footnote>
  <w:footnote w:id="0" w:type="continuationSeparator">
    <w:p w:rsidRDefault="00990E7A" w:rsidR="00990E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2B2D" w:rsidP="00B314E8" w:rsidR="009B2B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B2B2D" w:rsidR="009B2B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2B2D" w:rsidP="00B314E8" w:rsidR="009B2B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A4772">
      <w:rPr>
        <w:rStyle w:val="Brojstranice"/>
      </w:rPr>
      <w:t>2</w:t>
    </w:r>
    <w:r>
      <w:rPr>
        <w:rStyle w:val="Brojstranice"/>
      </w:rPr>
      <w:fldChar w:fldCharType="end"/>
    </w:r>
  </w:p>
  <w:p w:rsidRDefault="009B2B2D" w:rsidR="009B2B2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0CA5572C"/>
    <w:multiLevelType w:val="hybridMultilevel"/>
    <w:tmpl w:val="BE7637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CCF6AE0"/>
    <w:multiLevelType w:val="hybridMultilevel"/>
    <w:tmpl w:val="E4787612"/>
    <w:lvl w:tplc="8AAC5A1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7CFB7337"/>
    <w:multiLevelType w:val="hybridMultilevel"/>
    <w:tmpl w:val="8E26F132"/>
    <w:lvl w:tplc="D304E32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96FCC2A8" w:ilvl="1">
      <w:start w:val="4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  <w:sz w:val="24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7DA738AE"/>
    <w:multiLevelType w:val="hybridMultilevel"/>
    <w:tmpl w:val="E3C483CA"/>
    <w:lvl w:tplc="F06E6D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8"/>
  </w:num>
  <w:num w:numId="6">
    <w:abstractNumId w:val="3"/>
  </w:num>
  <w:num w:numId="7">
    <w:abstractNumId w:val="1"/>
  </w:num>
  <w:num w:numId="8">
    <w:abstractNumId w:val="7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72E45"/>
    <w:rsid w:val="000A287F"/>
    <w:rsid w:val="000C2656"/>
    <w:rsid w:val="000C7F84"/>
    <w:rsid w:val="000F3E35"/>
    <w:rsid w:val="001365D5"/>
    <w:rsid w:val="00150563"/>
    <w:rsid w:val="00171155"/>
    <w:rsid w:val="001D5E44"/>
    <w:rsid w:val="001E15A5"/>
    <w:rsid w:val="002649D4"/>
    <w:rsid w:val="002A5EF1"/>
    <w:rsid w:val="002B1F72"/>
    <w:rsid w:val="002C6FC8"/>
    <w:rsid w:val="002E02C4"/>
    <w:rsid w:val="0031479A"/>
    <w:rsid w:val="00327AA5"/>
    <w:rsid w:val="003551DA"/>
    <w:rsid w:val="003804D8"/>
    <w:rsid w:val="003A4772"/>
    <w:rsid w:val="003A5358"/>
    <w:rsid w:val="0042662D"/>
    <w:rsid w:val="004571DA"/>
    <w:rsid w:val="004D6C0F"/>
    <w:rsid w:val="004F01A3"/>
    <w:rsid w:val="00506A8B"/>
    <w:rsid w:val="005555B5"/>
    <w:rsid w:val="005813D0"/>
    <w:rsid w:val="005B79E3"/>
    <w:rsid w:val="005C0675"/>
    <w:rsid w:val="005D09AC"/>
    <w:rsid w:val="005E2CCF"/>
    <w:rsid w:val="005E6F07"/>
    <w:rsid w:val="00605057"/>
    <w:rsid w:val="006122EB"/>
    <w:rsid w:val="00646E4B"/>
    <w:rsid w:val="00654522"/>
    <w:rsid w:val="00656CA3"/>
    <w:rsid w:val="006639F7"/>
    <w:rsid w:val="006D1224"/>
    <w:rsid w:val="00707952"/>
    <w:rsid w:val="00713F90"/>
    <w:rsid w:val="007242E0"/>
    <w:rsid w:val="00737A4B"/>
    <w:rsid w:val="00751500"/>
    <w:rsid w:val="007C72DF"/>
    <w:rsid w:val="007D66DA"/>
    <w:rsid w:val="007E5EE1"/>
    <w:rsid w:val="00857434"/>
    <w:rsid w:val="008B2B7E"/>
    <w:rsid w:val="008F1D56"/>
    <w:rsid w:val="00900EB6"/>
    <w:rsid w:val="009115BB"/>
    <w:rsid w:val="009432E4"/>
    <w:rsid w:val="00990E7A"/>
    <w:rsid w:val="009B2B2D"/>
    <w:rsid w:val="009B3549"/>
    <w:rsid w:val="009C4F5D"/>
    <w:rsid w:val="009D2C13"/>
    <w:rsid w:val="00A71B53"/>
    <w:rsid w:val="00A72721"/>
    <w:rsid w:val="00AC239D"/>
    <w:rsid w:val="00AC4183"/>
    <w:rsid w:val="00AF0972"/>
    <w:rsid w:val="00B314E8"/>
    <w:rsid w:val="00B35FBE"/>
    <w:rsid w:val="00B36C59"/>
    <w:rsid w:val="00B47849"/>
    <w:rsid w:val="00B678F4"/>
    <w:rsid w:val="00B850D9"/>
    <w:rsid w:val="00BC2CFC"/>
    <w:rsid w:val="00C00562"/>
    <w:rsid w:val="00C0248E"/>
    <w:rsid w:val="00C10BDA"/>
    <w:rsid w:val="00C15E95"/>
    <w:rsid w:val="00C52EF1"/>
    <w:rsid w:val="00C638F9"/>
    <w:rsid w:val="00C80007"/>
    <w:rsid w:val="00CE1F4A"/>
    <w:rsid w:val="00D138DA"/>
    <w:rsid w:val="00D1632B"/>
    <w:rsid w:val="00D22CE9"/>
    <w:rsid w:val="00D34170"/>
    <w:rsid w:val="00D573DD"/>
    <w:rsid w:val="00D74A34"/>
    <w:rsid w:val="00D85E61"/>
    <w:rsid w:val="00DB002B"/>
    <w:rsid w:val="00DC4583"/>
    <w:rsid w:val="00DE7084"/>
    <w:rsid w:val="00DF6D79"/>
    <w:rsid w:val="00E4345F"/>
    <w:rsid w:val="00E855C5"/>
    <w:rsid w:val="00EB7440"/>
    <w:rsid w:val="00EE0A37"/>
    <w:rsid w:val="00F207A6"/>
    <w:rsid w:val="00F364C5"/>
    <w:rsid w:val="00F53627"/>
    <w:rsid w:val="00F84C05"/>
    <w:rsid w:val="00F86450"/>
    <w:rsid w:val="00FA55FC"/>
    <w:rsid w:val="00FF2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C80007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D74A34"/>
    <w:rPr>
      <w:rFonts w:hAnsi="Verdana" w:ascii="Verdana"/>
      <w:sz w:val="24"/>
    </w:rPr>
  </w:style>
  <w:style w:styleId="Odlomakpopisa" w:type="paragraph">
    <w:name w:val="List Paragraph"/>
    <w:basedOn w:val="Normal"/>
    <w:uiPriority w:val="34"/>
    <w:qFormat/>
    <w:rsid w:val="00DF6D7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38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38F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38F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38F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38F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C80007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D74A34"/>
    <w:rPr>
      <w:rFonts w:ascii="Verdana" w:hAnsi="Verdana"/>
      <w:sz w:val="24"/>
    </w:rPr>
  </w:style>
  <w:style w:styleId="Odlomakpopisa" w:type="paragraph">
    <w:name w:val="List Paragraph"/>
    <w:basedOn w:val="Normal"/>
    <w:uiPriority w:val="34"/>
    <w:qFormat/>
    <w:rsid w:val="00DF6D7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38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38F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38F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38F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38F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0007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St-6797/2016-48</izvorni_sadrzaj>
    <derivirana_varijabla naziv="DomainObject.Oznaka_1">St-6797/2016-48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6797</izvorni_sadrzaj>
    <derivirana_varijabla naziv="DomainObject.Predmet.Broj_1">6797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St-6797/2016</izvorni_sadrzaj>
    <derivirana_varijabla naziv="DomainObject.Predmet.OznakaBroj_1">St-6797/2016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MABA-PRINT dioničko društvo za grafičko-izdavačku djelatnost u stečaju zastupanog po punomoćniku Arsen Dobrota; Anđela Šipić</izvorni_sadrzaj>
    <derivirana_varijabla naziv="DomainObject.Predmet.ProtustrankaFormated_1">  MABA-PRINT dioničko društvo za grafičko-izdavačku djelatnost u stečaju zastupanog po punomoćniku Arsen Dobrota; Anđela Šipić</derivirana_varijabla>
  </DomainObject.Predmet.ProtustrankaFormated>
  <DomainObject.Predmet.ProtustrankaFormatedOIB>
    <izvorni_sadrzaj>  MABA-PRINT dioničko društvo za grafičko-izdavačku djelatnost u stečaju, OIB 12687282181 zastupanog po punomoćniku Arsen Dobrota; Anđela Šipić</izvorni_sadrzaj>
    <derivirana_varijabla naziv="DomainObject.Predmet.ProtustrankaFormatedOIB_1">  MABA-PRINT dioničko društvo za grafičko-izdavačku djelatnost u stečaju, OIB 12687282181 zastupanog po punomoćniku Arsen Dobrota; Anđela Šipić</derivirana_varijabla>
  </DomainObject.Predmet.ProtustrankaFormatedOIB>
  <DomainObject.Predmet.ProtustrankaFormatedWithAdress>
    <izvorni_sadrzaj> MABA-PRINT dioničko društvo za grafičko-izdavačku djelatnost u stečaju, Brezjanski put 33, 10431 Brezje zastupanog po punomoćniku Arsen Dobrota; Anđela Šipić</izvorni_sadrzaj>
    <derivirana_varijabla naziv="DomainObject.Predmet.ProtustrankaFormatedWithAdress_1"> MABA-PRINT dioničko društvo za grafičko-izdavačku djelatnost u stečaju, Brezjanski put 33, 10431 Brezje zastupanog po punomoćniku Arsen Dobrota; Anđela Šipić</derivirana_varijabla>
  </DomainObject.Predmet.ProtustrankaFormatedWithAdress>
  <DomainObject.Predmet.ProtustrankaFormatedWithAdressOIB>
    <izvorni_sadrzaj> MABA-PRINT dioničko društvo za grafičko-izdavačku djelatnost u stečaju, OIB 12687282181, Brezjanski put 33, 10431 Brezje zastupanog po punomoćniku Arsen Dobrota; Anđela Šipić</izvorni_sadrzaj>
    <derivirana_varijabla naziv="DomainObject.Predmet.ProtustrankaFormatedWithAdressOIB_1"> MABA-PRINT dioničko društvo za grafičko-izdavačku djelatnost u stečaju, OIB 12687282181, Brezjanski put 33, 10431 Brezje zastupanog po punomoćniku Arsen Dobrota; Anđela Šipić</derivirana_varijabla>
  </DomainObject.Predmet.ProtustrankaFormatedWithAdressOIB>
  <DomainObject.Predmet.ProtustrankaWithAdress>
    <izvorni_sadrzaj>MABA-PRINT dioničko društvo za grafičko-izdavačku djelatnost u stečaju Brezjanski put 33, 10431 Brezje</izvorni_sadrzaj>
    <derivirana_varijabla naziv="DomainObject.Predmet.ProtustrankaWithAdress_1">MABA-PRINT dioničko društvo za grafičko-izdavačku djelatnost u stečaju Brezjanski put 33, 10431 Brezje</derivirana_varijabla>
  </DomainObject.Predmet.ProtustrankaWithAdress>
  <DomainObject.Predmet.ProtustrankaWithAdressOIB>
    <izvorni_sadrzaj>MABA-PRINT dioničko društvo za grafičko-izdavačku djelatnost u stečaju, OIB 12687282181, Brezjanski put 33, 10431 Brezje</izvorni_sadrzaj>
    <derivirana_varijabla naziv="DomainObject.Predmet.ProtustrankaWithAdressOIB_1">MABA-PRINT dioničko društvo za grafičko-izdavačku djelatnost u stečaju, OIB 12687282181, Brezjanski put 33, 10431 Brezje</derivirana_varijabla>
  </DomainObject.Predmet.ProtustrankaWithAdressOIB>
  <DomainObject.Predmet.ProtustrankaNazivFormated>
    <izvorni_sadrzaj>MABA-PRINT dioničko društvo za grafičko-izdavačku djelatnost u stečaju</izvorni_sadrzaj>
    <derivirana_varijabla naziv="DomainObject.Predmet.ProtustrankaNazivFormated_1">MABA-PRINT dioničko društvo za grafičko-izdavačku djelatnost u stečaju</derivirana_varijabla>
  </DomainObject.Predmet.ProtustrankaNazivFormated>
  <DomainObject.Predmet.ProtustrankaNazivFormatedOIB>
    <izvorni_sadrzaj>MABA-PRINT dioničko društvo za grafičko-izdavačku djelatnost u stečaju, OIB 12687282181</izvorni_sadrzaj>
    <derivirana_varijabla naziv="DomainObject.Predmet.ProtustrankaNazivFormatedOIB_1">MABA-PRINT dioničko društvo za grafičko-izdavačku djelatnost u stečaju, OIB 12687282181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MABA-PRINT dioničko društvo za grafičko-izdavačku djelatnost u stečaju zastupanog po punomoćniku Arsen Dobrota; Anđela Šipić</item>
    </izvorni_sadrzaj>
    <derivirana_varijabla naziv="DomainObject.Predmet.ProtuStrankaListFormated_1">
      <item>MABA-PRINT dioničko društvo za grafičko-izdavačku djelatnost u stečaju zastupanog po punomoćniku Arsen Dobrota; Anđela Šipić</item>
    </derivirana_varijabla>
  </DomainObject.Predmet.ProtuStrankaListFormated>
  <DomainObject.Predmet.ProtuStrankaListFormatedOIB>
    <izvorni_sadrzaj>
      <item>MABA-PRINT dioničko društvo za grafičko-izdavačku djelatnost u stečaju, OIB 12687282181 zastupanog po punomoćniku Arsen Dobrota; Anđela Šipić</item>
    </izvorni_sadrzaj>
    <derivirana_varijabla naziv="DomainObject.Predmet.ProtuStrankaListFormatedOIB_1">
      <item>MABA-PRINT dioničko društvo za grafičko-izdavačku djelatnost u stečaju, OIB 12687282181 zastupanog po punomoćniku Arsen Dobrota; Anđela Šipić</item>
    </derivirana_varijabla>
  </DomainObject.Predmet.ProtuStrankaListFormatedOIB>
  <DomainObject.Predmet.ProtuStrankaListFormatedWithAdress>
    <izvorni_sadrzaj>
      <item>MABA-PRINT dioničko društvo za grafičko-izdavačku djelatnost u stečaju, Brezjanski put 33, 10431 Brezje zastupanog po punomoćniku Arsen Dobrota; Anđela Šipić</item>
    </izvorni_sadrzaj>
    <derivirana_varijabla naziv="DomainObject.Predmet.ProtuStrankaListFormatedWithAdress_1">
      <item>MABA-PRINT dioničko društvo za grafičko-izdavačku djelatnost u stečaju, Brezjanski put 33, 10431 Brezje zastupanog po punomoćniku Arsen Dobrota; Anđela Šipić</item>
    </derivirana_varijabla>
  </DomainObject.Predmet.ProtuStrankaListFormatedWithAdress>
  <DomainObject.Predmet.ProtuStrankaListFormatedWithAdressOIB>
    <izvorni_sadrzaj>
      <item>MABA-PRINT dioničko društvo za grafičko-izdavačku djelatnost u stečaju, OIB 12687282181, Brezjanski put 33, 10431 Brezje zastupanog po punomoćniku Arsen Dobrota; Anđela Šipić</item>
    </izvorni_sadrzaj>
    <derivirana_varijabla naziv="DomainObject.Predmet.ProtuStrankaListFormatedWithAdressOIB_1">
      <item>MABA-PRINT dioničko društvo za grafičko-izdavačku djelatnost u stečaju, OIB 12687282181, Brezjanski put 33, 10431 Brezje zastupanog po punomoćniku Arsen Dobrota; Anđela Šipić</item>
    </derivirana_varijabla>
  </DomainObject.Predmet.ProtuStrankaListFormatedWithAdressOIB>
  <DomainObject.Predmet.ProtuStrankaListNazivFormated>
    <izvorni_sadrzaj>
      <item>MABA-PRINT dioničko društvo za grafičko-izdavačku djelatnost u stečaju</item>
    </izvorni_sadrzaj>
    <derivirana_varijabla naziv="DomainObject.Predmet.ProtuStrankaListNazivFormated_1">
      <item>MABA-PRINT dioničko društvo za grafičko-izdavačku djelatnost u stečaju</item>
    </derivirana_varijabla>
  </DomainObject.Predmet.ProtuStrankaListNazivFormated>
  <DomainObject.Predmet.ProtuStrankaListNazivFormatedOIB>
    <izvorni_sadrzaj>
      <item>MABA-PRINT dioničko društvo za grafičko-izdavačku djelatnost u stečaju, OIB 12687282181</item>
    </izvorni_sadrzaj>
    <derivirana_varijabla naziv="DomainObject.Predmet.ProtuStrankaListNazivFormatedOIB_1">
      <item>MABA-PRINT dioničko društvo za grafičko-izdavačku djelatnost u stečaju, OIB 12687282181</item>
    </derivirana_varijabla>
  </DomainObject.Predmet.ProtuStrankaListNazivFormatedOIB>
  <DomainObject.Predmet.OstaliListFormated>
    <izvorni_sadrzaj>
      <item>Arsen Dobrota punomoćnik sudionika u postupku MABA-PRINT dioničko društvo za grafičko-izdavačku djelatnost u stečaju</item>
      <item>Anđela Šipić punomoćnica sudionika u postupku MABA-PRINT dioničko društvo za grafičko-izdavačku djelatnost u stečaju</item>
    </izvorni_sadrzaj>
    <derivirana_varijabla naziv="DomainObject.Predmet.OstaliListFormated_1">
      <item>Arsen Dobrota punomoćnik sudionika u postupku MABA-PRINT dioničko društvo za grafičko-izdavačku djelatnost u stečaju</item>
      <item>Anđela Šipić punomoćnica sudionika u postupku MABA-PRINT dioničko društvo za grafičko-izdavačku djelatnost u stečaju</item>
    </derivirana_varijabla>
  </DomainObject.Predmet.OstaliListFormated>
  <DomainObject.Predmet.OstaliListFormatedOIB>
    <izvorni_sadrzaj>
      <item>Arsen Dobrota, OIB 88345360470 punomoćnik sudionika u postupku MABA-PRINT dioničko društvo za grafičko-izdavačku djelatnost u stečaju</item>
      <item>Anđela Šipić, OIB 32151358453 punomoćnica sudionika u postupku MABA-PRINT dioničko društvo za grafičko-izdavačku djelatnost u stečaju</item>
    </izvorni_sadrzaj>
    <derivirana_varijabla naziv="DomainObject.Predmet.OstaliListFormatedOIB_1">
      <item>Arsen Dobrota, OIB 88345360470 punomoćnik sudionika u postupku MABA-PRINT dioničko društvo za grafičko-izdavačku djelatnost u stečaju</item>
      <item>Anđela Šipić, OIB 32151358453 punomoćnica sudionika u postupku MABA-PRINT dioničko društvo za grafičko-izdavačku djelatnost u stečaju</item>
    </derivirana_varijabla>
  </DomainObject.Predmet.OstaliListFormatedOIB>
  <DomainObject.Predmet.OstaliListFormatedWithAdress>
    <izvorni_sadrzaj>
      <item>Arsen Dobrota, Donji Zbilj 2, 49216 Donji Zbilj punomoćnik sudionika u postupku MABA-PRINT dioničko društvo za grafičko-izdavačku djelatnost u stečaju</item>
      <item>Anđela Šipić, Aleja Antuna Augustinčića 3, 10000 Zagreb punomoćnica sudionika u postupku MABA-PRINT dioničko društvo za grafičko-izdavačku djelatnost u stečaju</item>
    </izvorni_sadrzaj>
    <derivirana_varijabla naziv="DomainObject.Predmet.OstaliListFormatedWithAdress_1">
      <item>Arsen Dobrota, Donji Zbilj 2, 49216 Donji Zbilj punomoćnik sudionika u postupku MABA-PRINT dioničko društvo za grafičko-izdavačku djelatnost u stečaju</item>
      <item>Anđela Šipić, Aleja Antuna Augustinčića 3, 10000 Zagreb punomoćnica sudionika u postupku MABA-PRINT dioničko društvo za grafičko-izdavačku djelatnost u stečaju</item>
    </derivirana_varijabla>
  </DomainObject.Predmet.OstaliListFormatedWithAdress>
  <DomainObject.Predmet.OstaliListFormatedWithAdressOIB>
    <izvorni_sadrzaj>
      <item>Arsen Dobrota, OIB 88345360470, Donji Zbilj 2, 49216 Donji Zbilj punomoćnik sudionika u postupku MABA-PRINT dioničko društvo za grafičko-izdavačku djelatnost u stečaju</item>
      <item>Anđela Šipić, OIB 32151358453, Aleja Antuna Augustinčića 3, 10000 Zagreb punomoćnica sudionika u postupku MABA-PRINT dioničko društvo za grafičko-izdavačku djelatnost u stečaju</item>
    </izvorni_sadrzaj>
    <derivirana_varijabla naziv="DomainObject.Predmet.OstaliListFormatedWithAdressOIB_1">
      <item>Arsen Dobrota, OIB 88345360470, Donji Zbilj 2, 49216 Donji Zbilj punomoćnik sudionika u postupku MABA-PRINT dioničko društvo za grafičko-izdavačku djelatnost u stečaju</item>
      <item>Anđela Šipić, OIB 32151358453, Aleja Antuna Augustinčića 3, 10000 Zagreb punomoćnica sudionika u postupku MABA-PRINT dioničko društvo za grafičko-izdavačku djelatnost u stečaju</item>
    </derivirana_varijabla>
  </DomainObject.Predmet.OstaliListFormatedWithAdressOIB>
  <DomainObject.Predmet.OstaliListNazivFormated>
    <izvorni_sadrzaj>
      <item>Arsen Dobrota</item>
      <item>Anđela Šipić</item>
    </izvorni_sadrzaj>
    <derivirana_varijabla naziv="DomainObject.Predmet.OstaliListNazivFormated_1">
      <item>Arsen Dobrota</item>
      <item>Anđela Šipić</item>
    </derivirana_varijabla>
  </DomainObject.Predmet.OstaliListNazivFormated>
  <DomainObject.Predmet.OstaliListNazivFormatedOIB>
    <izvorni_sadrzaj>
      <item>Arsen Dobrota, OIB 88345360470</item>
      <item>Anđela Šipić, OIB 32151358453</item>
    </izvorni_sadrzaj>
    <derivirana_varijabla naziv="DomainObject.Predmet.OstaliListNazivFormatedOIB_1">
      <item>Arsen Dobrota, OIB 88345360470</item>
      <item>Anđela Šipić, OIB 32151358453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>St-6797/2016-48</izvorni_sadrzaj>
    <derivirana_varijabla naziv="DomainObject.PoslovniBrojDokumenta_1">St-6797/2016-48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MABA-PRINT dioničko društvo za grafičko-izdavačku djelatnost u stečaju</izvorni_sadrzaj>
    <derivirana_varijabla naziv="DomainObject.Predmet.ProtustrankaIDrugi_1">MABA-PRINT dioničko društvo za grafičko-izdavačku djelatnost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MABA-PRINT dioničko društvo za grafičko-izdavačku djelatnost u stečaju, OIB 12687282181, Brezjanski put 33, 10431 Brezje</izvorni_sadrzaj>
    <derivirana_varijabla naziv="DomainObject.Predmet.ProtustrankaIDrugiAdressOIB_1">MABA-PRINT dioničko društvo za grafičko-izdavačku djelatnost u stečaju, OIB 12687282181, Brezjanski put 33, 10431 Brezje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MABA-PRINT dioničko društvo za grafičko-izdavačku djelatnost u stečaju</item>
      <item>Arsen Dobrota</item>
      <item>Anđela Šipić</item>
    </izvorni_sadrzaj>
    <derivirana_varijabla naziv="DomainObject.Predmet.SudioniciListNaziv_1">
      <item>FINA Regionalni centar Zagreb</item>
      <item>MABA-PRINT dioničko društvo za grafičko-izdavačku djelatnost u stečaju</item>
      <item>Arsen Dobrota</item>
      <item>Anđela Šipić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MABA-PRINT dioničko društvo za grafičko-izdavačku djelatnost u stečaju, OIB 12687282181, Brezjanski put 33,10431 Brezje</item>
      <item>Arsen Dobrota, OIB 88345360470, Donji Zbilj 2,49216 Donji Zbilj</item>
      <item>Anđela Šipić, OIB 32151358453, Aleja Antuna Augustinčića 3,10000 Zagreb</item>
    </izvorni_sadrzaj>
    <derivirana_varijabla naziv="DomainObject.Predmet.SudioniciListAdressOIB_1">
      <item>FINA Regionalni centar Zagreb, OIB 85821130368, Trg svibanjskih žrtava 1995. 1,10000 Zagreb</item>
      <item>MABA-PRINT dioničko društvo za grafičko-izdavačku djelatnost u stečaju, OIB 12687282181, Brezjanski put 33,10431 Brezje</item>
      <item>Arsen Dobrota, OIB 88345360470, Donji Zbilj 2,49216 Donji Zbilj</item>
      <item>Anđela Šipić, OIB 32151358453, Aleja Antuna Augustinčića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12687282181</item>
      <item>, OIB 88345360470</item>
      <item>, OIB 32151358453</item>
    </izvorni_sadrzaj>
    <derivirana_varijabla naziv="DomainObject.Predmet.SudioniciListNazivOIB_1">
      <item>, OIB 85821130368</item>
      <item>, OIB 12687282181</item>
      <item>, OIB 88345360470</item>
      <item>, OIB 32151358453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svibnja 2018.</izvorni_sadrzaj>
    <derivirana_varijabla naziv="DomainObject.Predmet.DatumZadnjeOdrzaneSudskeRadnje_1">28. svibnja 2018.</derivirana_varijabla>
  </DomainObject.Predmet.DatumZadnjeOdrzaneSudskeRadnje>
  <DomainObject.PredzadnjaOdlukaIzPredmeta.DatumDonosenjaOdluke>
    <izvorni_sadrzaj>20. kolovoza 2018.</izvorni_sadrzaj>
    <derivirana_varijabla naziv="DomainObject.PredzadnjaOdlukaIzPredmeta.DatumDonosenjaOdluke_1">20. kolovoza 2018.</derivirana_varijabla>
  </DomainObject.PredzadnjaOdlukaIzPredmeta.DatumDonosenjaOdluke>
  <DomainObject.PredzadnjaOdlukaIzPredmeta.Oznaka>
    <izvorni_sadrzaj>St-6797/2016-41</izvorni_sadrzaj>
    <derivirana_varijabla naziv="DomainObject.PredzadnjaOdlukaIzPredmeta.Oznaka_1">St-6797/2016-41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224</properties:Words>
  <properties:Characters>1293</properties:Characters>
  <properties:Lines>44</properties:Lines>
  <properties:Paragraphs>21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2018-08-20T10:57:00Z</dcterms:created>
  <dc:creator>x</dc:creator>
  <cp:lastModifiedBy>Renata Klokočki</cp:lastModifiedBy>
  <cp:lastPrinted>2019-01-08T13:06:00Z</cp:lastPrinted>
  <dcterms:modified xmlns:xsi="http://www.w3.org/2001/XMLSchema-instance" xsi:type="dcterms:W3CDTF">2019-01-08T13:06:00Z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St-6797/2016-48 / Odluka - Rješenje - sazivanje skupštine vjerovnika (RJEŠENJE-sazivanje SKUPŠTINE VJEROVNIKA -MABA PRINT.docx)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