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0494" w14:paraId="8b50494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C139E9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Financijske agencije,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 za provedbu skraćenog stečajnog postupka nad dužnikom </w:t>
      </w:r>
      <w:r w:rsidR="00C3248A" w:rsidRPr="00C3248A">
        <w:t>RELIABLE d.o.o.</w:t>
      </w:r>
      <w:r w:rsidRPr="00C66265">
        <w:t xml:space="preserve">, </w:t>
      </w:r>
      <w:r w:rsidR="00C3248A" w:rsidRPr="00C3248A">
        <w:t>Osijek</w:t>
      </w:r>
      <w:r w:rsidRPr="00C66265">
        <w:t xml:space="preserve">, </w:t>
      </w:r>
      <w:r w:rsidR="00C3248A" w:rsidRPr="00C3248A">
        <w:t>Ružina ulica 41</w:t>
      </w:r>
      <w:r w:rsidRPr="00C66265">
        <w:t xml:space="preserve">, MBS: </w:t>
      </w:r>
      <w:r w:rsidR="00C3248A" w:rsidRPr="00C3248A">
        <w:t>030152451</w:t>
      </w:r>
      <w:r w:rsidRPr="00C66265">
        <w:t xml:space="preserve">, OIB: </w:t>
      </w:r>
      <w:r w:rsidR="00C3248A" w:rsidRPr="00C3248A">
        <w:t>31477877721</w:t>
      </w:r>
      <w:r w:rsidRPr="00C66265">
        <w:t xml:space="preserve">, dana </w:t>
      </w:r>
      <w:r w:rsidR="00C3248A">
        <w:t>3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0D5FFF" w:rsidRPr="00C3248A">
        <w:t>RELIABLE d.o.o.</w:t>
      </w:r>
      <w:r w:rsidR="000D5FFF" w:rsidRPr="00C66265">
        <w:t xml:space="preserve">, </w:t>
      </w:r>
      <w:r w:rsidR="000D5FFF" w:rsidRPr="00C3248A">
        <w:t>Osijek</w:t>
      </w:r>
      <w:r w:rsidR="000D5FFF" w:rsidRPr="00C66265">
        <w:t xml:space="preserve">, </w:t>
      </w:r>
      <w:r w:rsidR="000D5FFF" w:rsidRPr="00C3248A">
        <w:t>Ružina ulica 41</w:t>
      </w:r>
      <w:r w:rsidR="000D5FFF" w:rsidRPr="00C66265">
        <w:t xml:space="preserve">, MBS: </w:t>
      </w:r>
      <w:r w:rsidR="000D5FFF" w:rsidRPr="00C3248A">
        <w:t>030152451</w:t>
      </w:r>
      <w:r w:rsidR="000D5FFF" w:rsidRPr="00C66265">
        <w:t xml:space="preserve">, OIB: </w:t>
      </w:r>
      <w:r w:rsidR="000D5FFF" w:rsidRPr="00C3248A">
        <w:t>31477877721</w:t>
      </w:r>
      <w:r w:rsidRPr="00C66265">
        <w:t>.</w:t>
      </w:r>
    </w:p>
    <w:p w:rsidRDefault="00085ECC" w:rsidP="00085ECC" w:rsidR="00085ECC" w:rsidRPr="00C66265">
      <w:pPr>
        <w:pStyle w:val="Odlomakpopisa"/>
        <w:ind w:left="1800"/>
        <w:jc w:val="both"/>
      </w:pPr>
    </w:p>
    <w:p w:rsidRDefault="0002529E" w:rsidP="0002529E" w:rsidR="0002529E" w:rsidRPr="00C66265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DD23C8">
        <w:t xml:space="preserve">Ana-Marija </w:t>
      </w:r>
      <w:r>
        <w:t>Bogović</w:t>
      </w:r>
      <w:r w:rsidRPr="00DD23C8">
        <w:t xml:space="preserve">, Slavonski Brod, Naselje </w:t>
      </w:r>
      <w:proofErr w:type="spellStart"/>
      <w:r w:rsidRPr="00DD23C8">
        <w:t>Lutvinka</w:t>
      </w:r>
      <w:proofErr w:type="spellEnd"/>
      <w:r w:rsidRPr="00DD23C8">
        <w:t xml:space="preserve"> ulaz 2/9, OIB: 36495483478.</w:t>
      </w:r>
    </w:p>
    <w:p w:rsidRDefault="00085ECC" w:rsidP="00085ECC" w:rsidR="00085ECC" w:rsidRPr="00C66265">
      <w:pPr>
        <w:pStyle w:val="Odlomakpopisa"/>
        <w:ind w:left="2160"/>
        <w:jc w:val="both"/>
      </w:pPr>
    </w:p>
    <w:p w:rsidRDefault="00085ECC" w:rsidP="004E1C96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0D5FFF" w:rsidRPr="00C3248A">
        <w:t>RELIABLE d.o.o.</w:t>
      </w:r>
      <w:r w:rsidR="000D5FFF" w:rsidRPr="00C66265">
        <w:t xml:space="preserve">, </w:t>
      </w:r>
      <w:r w:rsidR="000D5FFF" w:rsidRPr="00C3248A">
        <w:t>Osijek</w:t>
      </w:r>
      <w:r w:rsidR="000D5FFF" w:rsidRPr="00C66265">
        <w:t xml:space="preserve">, </w:t>
      </w:r>
      <w:r w:rsidR="000D5FFF" w:rsidRPr="00C3248A">
        <w:t>Ružina ulica 41</w:t>
      </w:r>
      <w:r w:rsidR="000D5FFF" w:rsidRPr="00C66265">
        <w:t xml:space="preserve">, MBS: </w:t>
      </w:r>
      <w:r w:rsidR="000D5FFF" w:rsidRPr="00C3248A">
        <w:t>030152451</w:t>
      </w:r>
      <w:r w:rsidR="000D5FFF" w:rsidRPr="00C66265">
        <w:t xml:space="preserve">, OIB: </w:t>
      </w:r>
      <w:r w:rsidR="000D5FFF" w:rsidRPr="00C3248A">
        <w:t>31477877721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085ECC" w:rsidP="00085ECC" w:rsidR="00085ECC" w:rsidRPr="00C66265">
      <w:pPr>
        <w:pStyle w:val="Tijeloteksta"/>
        <w:jc w:val="center"/>
        <w:rPr>
          <w:bCs/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b/>
          <w:bCs/>
          <w:sz w:val="24"/>
        </w:rPr>
      </w:pPr>
    </w:p>
    <w:p w:rsidRDefault="00085ECC" w:rsidP="00085ECC" w:rsidR="00085ECC" w:rsidRPr="00C66265">
      <w:pPr>
        <w:jc w:val="both"/>
      </w:pPr>
      <w:r w:rsidRPr="00C66265">
        <w:t xml:space="preserve">            Financijska agencija Regionalni centar Osijek, Podružnica Osijek, L. </w:t>
      </w:r>
      <w:proofErr w:type="spellStart"/>
      <w:r w:rsidRPr="00C66265">
        <w:t>Jagera</w:t>
      </w:r>
      <w:proofErr w:type="spellEnd"/>
      <w:r w:rsidRPr="00C66265">
        <w:t xml:space="preserve"> 3, OIB: 85821130368, podnijela je dana </w:t>
      </w:r>
      <w:r w:rsidR="004E1C96" w:rsidRPr="00C66265">
        <w:t>2</w:t>
      </w:r>
      <w:r w:rsidR="00A4558F">
        <w:t>1</w:t>
      </w:r>
      <w:r w:rsidR="004E1C96" w:rsidRPr="00C66265">
        <w:t>. rujna</w:t>
      </w:r>
      <w:r w:rsidRPr="00C66265">
        <w:t xml:space="preserve"> 2016. godine ovom sudu zahtjev za provedbu skraćenog stečajnog postupka nad dužnikom </w:t>
      </w:r>
      <w:r w:rsidR="00377259">
        <w:t>RELIABLE d.o.o., Osijek, Ružina ulica 41, MBS: 030152451, OIB: 31477877721</w:t>
      </w:r>
      <w:r w:rsidRPr="00C66265">
        <w:t>.</w:t>
      </w:r>
    </w:p>
    <w:p w:rsidRDefault="00085ECC" w:rsidP="00085ECC" w:rsidR="00085ECC" w:rsidRPr="00C66265">
      <w:pPr>
        <w:jc w:val="both"/>
      </w:pPr>
    </w:p>
    <w:p w:rsidRDefault="00085ECC" w:rsidP="00085ECC" w:rsidR="00085ECC" w:rsidRPr="00C66265">
      <w:pPr>
        <w:pStyle w:val="Tijeloteksta"/>
        <w:jc w:val="right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706B56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706B56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lastRenderedPageBreak/>
        <w:t xml:space="preserve">Trgovački sud u Osijeku je dana </w:t>
      </w:r>
      <w:r w:rsidR="00706B56" w:rsidRPr="00C66265">
        <w:rPr>
          <w:sz w:val="24"/>
        </w:rPr>
        <w:t xml:space="preserve">18. listopada </w:t>
      </w:r>
      <w:r w:rsidRPr="00C66265">
        <w:rPr>
          <w:sz w:val="24"/>
        </w:rPr>
        <w:t>2016. godine objavio oglas na mrežnoj stranici e-Oglasna ploča sudova pod poslovnim brojem St-</w:t>
      </w:r>
      <w:r w:rsidR="00FA676A">
        <w:rPr>
          <w:sz w:val="24"/>
        </w:rPr>
        <w:t>2242</w:t>
      </w:r>
      <w:r w:rsidRPr="00C66265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C66265">
        <w:rPr>
          <w:sz w:val="24"/>
        </w:rPr>
        <w:t>prokazni</w:t>
      </w:r>
      <w:proofErr w:type="spellEnd"/>
      <w:r w:rsidRPr="00C66265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</w:p>
    <w:p w:rsidRDefault="00085ECC" w:rsidP="00085ECC" w:rsidR="00085ECC" w:rsidRPr="00C66265">
      <w:pPr>
        <w:pStyle w:val="Tijeloteksta"/>
        <w:ind w:firstLine="708"/>
        <w:rPr>
          <w:sz w:val="24"/>
        </w:rPr>
      </w:pPr>
      <w:r w:rsidRPr="00C66265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085ECC" w:rsidR="00085ECC" w:rsidRPr="00C66265">
      <w:pPr>
        <w:pStyle w:val="Tijeloteksta"/>
        <w:rPr>
          <w:sz w:val="24"/>
        </w:rPr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FA676A">
        <w:rPr>
          <w:sz w:val="24"/>
        </w:rPr>
        <w:t>3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16E" w:rsidR="00B8316E">
      <w:r>
        <w:separator/>
      </w:r>
    </w:p>
  </w:endnote>
  <w:endnote w:id="0" w:type="continuationSeparator">
    <w:p w:rsidRDefault="00B8316E" w:rsidR="00B8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16E" w:rsidR="00B8316E">
      <w:r>
        <w:separator/>
      </w:r>
    </w:p>
  </w:footnote>
  <w:footnote w:id="0" w:type="continuationSeparator">
    <w:p w:rsidRDefault="00B8316E" w:rsidR="00B831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8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885093">
      <w:t>7 St-2242/16-4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85093">
      <w:t>2242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3834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16E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3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38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38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8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8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3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38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38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8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8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St-2242/2016</izvorni_sadrzaj>
    <derivirana_varijabla naziv="DomainObject.Predmet.OznakaBroj_1">St-2242/2016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RELIABLE društvo s ograničenom odgovornošću za trgovinu i usluge</izvorni_sadrzaj>
    <derivirana_varijabla naziv="DomainObject.Predmet.ProtustrankaFormated_1">  RELIABLE društvo s ograničenom odgovornošću za trgovinu i usluge</derivirana_varijabla>
  </DomainObject.Predmet.ProtustrankaFormated>
  <DomainObject.Predmet.ProtustrankaFormatedOIB>
    <izvorni_sadrzaj>  RELIABLE društvo s ograničenom odgovornošću za trgovinu i usluge, OIB 31477877721</izvorni_sadrzaj>
    <derivirana_varijabla naziv="DomainObject.Predmet.ProtustrankaFormatedOIB_1">  RELIABLE društvo s ograničenom odgovornošću za trgovinu i usluge, OIB 31477877721</derivirana_varijabla>
  </DomainObject.Predmet.ProtustrankaFormatedOIB>
  <DomainObject.Predmet.ProtustrankaFormatedWithAdress>
    <izvorni_sadrzaj> RELIABLE društvo s ograničenom odgovornošću za trgovinu i usluge, Ružina ulica 41, 31000 Osijek</izvorni_sadrzaj>
    <derivirana_varijabla naziv="DomainObject.Predmet.ProtustrankaFormatedWithAdress_1"> RELIABLE društvo s ograničenom odgovornošću za trgovinu i usluge, Ružina ulica 41, 31000 Osijek</derivirana_varijabla>
  </DomainObject.Predmet.ProtustrankaFormatedWithAdress>
  <DomainObject.Predmet.ProtustrankaFormatedWithAdressOIB>
    <izvorni_sadrzaj> RELIABLE društvo s ograničenom odgovornošću za trgovinu i usluge, OIB 31477877721, Ružina ulica 41, 31000 Osijek</izvorni_sadrzaj>
    <derivirana_varijabla naziv="DomainObject.Predmet.ProtustrankaFormatedWithAdressOIB_1"> RELIABLE društvo s ograničenom odgovornošću za trgovinu i usluge, OIB 31477877721, Ružina ulica 41, 31000 Osijek</derivirana_varijabla>
  </DomainObject.Predmet.ProtustrankaFormatedWithAdressOIB>
  <DomainObject.Predmet.ProtustrankaWithAdress>
    <izvorni_sadrzaj>RELIABLE društvo s ograničenom odgovornošću za trgovinu i usluge Ružina ulica 41, 31000 Osijek</izvorni_sadrzaj>
    <derivirana_varijabla naziv="DomainObject.Predmet.ProtustrankaWithAdress_1">RELIABLE društvo s ograničenom odgovornošću za trgovinu i usluge Ružina ulica 41, 31000 Osijek</derivirana_varijabla>
  </DomainObject.Predmet.ProtustrankaWithAdress>
  <DomainObject.Predmet.ProtustrankaWithAdressOIB>
    <izvorni_sadrzaj>RELIABLE društvo s ograničenom odgovornošću za trgovinu i usluge, OIB 31477877721, Ružina ulica 41, 31000 Osijek</izvorni_sadrzaj>
    <derivirana_varijabla naziv="DomainObject.Predmet.ProtustrankaWithAdressOIB_1">RELIABLE društvo s ograničenom odgovornošću za trgovinu i usluge, OIB 31477877721, Ružina ulica 41, 31000 Osijek</derivirana_varijabla>
  </DomainObject.Predmet.ProtustrankaWithAdressOIB>
  <DomainObject.Predmet.ProtustrankaNazivFormated>
    <izvorni_sadrzaj>RELIABLE društvo s ograničenom odgovornošću za trgovinu i usluge</izvorni_sadrzaj>
    <derivirana_varijabla naziv="DomainObject.Predmet.ProtustrankaNazivFormated_1">RELIABLE društvo s ograničenom odgovornošću za trgovinu i usluge</derivirana_varijabla>
  </DomainObject.Predmet.ProtustrankaNazivFormated>
  <DomainObject.Predmet.ProtustrankaNazivFormatedOIB>
    <izvorni_sadrzaj>RELIABLE društvo s ograničenom odgovornošću za trgovinu i usluge, OIB 31477877721</izvorni_sadrzaj>
    <derivirana_varijabla naziv="DomainObject.Predmet.ProtustrankaNazivFormatedOIB_1">RELIABLE društvo s ograničenom odgovornošću za trgovinu i usluge, OIB 31477877721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RELIABLE društvo s ograničenom odgovornošću za trgovinu i usluge</item>
    </izvorni_sadrzaj>
    <derivirana_varijabla naziv="DomainObject.Predmet.ProtuStrankaListFormated_1">
      <item>RELIABLE društvo s ograničenom odgovornošću za trgovinu i usluge</item>
    </derivirana_varijabla>
  </DomainObject.Predmet.ProtuStrankaListFormated>
  <DomainObject.Predmet.ProtuStrankaListFormatedOIB>
    <izvorni_sadrzaj>
      <item>RELIABLE društvo s ograničenom odgovornošću za trgovinu i usluge, OIB 31477877721</item>
    </izvorni_sadrzaj>
    <derivirana_varijabla naziv="DomainObject.Predmet.ProtuStrankaListFormatedOIB_1">
      <item>RELIABLE društvo s ograničenom odgovornošću za trgovinu i usluge, OIB 31477877721</item>
    </derivirana_varijabla>
  </DomainObject.Predmet.ProtuStrankaListFormatedOIB>
  <DomainObject.Predmet.ProtuStrankaListFormatedWithAdress>
    <izvorni_sadrzaj>
      <item>RELIABLE društvo s ograničenom odgovornošću za trgovinu i usluge, Ružina ulica 41, 31000 Osijek</item>
    </izvorni_sadrzaj>
    <derivirana_varijabla naziv="DomainObject.Predmet.ProtuStrankaListFormatedWithAdress_1">
      <item>RELIABLE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RELIABLE društvo s ograničenom odgovornošću za trgovinu i usluge, OIB 31477877721, Ružina ulica 41, 31000 Osijek</item>
    </izvorni_sadrzaj>
    <derivirana_varijabla naziv="DomainObject.Predmet.ProtuStrankaListFormatedWithAdressOIB_1">
      <item>RELIABLE društvo s ograničenom odgovornošću za trgovinu i usluge, OIB 31477877721, Ružina ulica 41, 31000 Osijek</item>
    </derivirana_varijabla>
  </DomainObject.Predmet.ProtuStrankaListFormatedWithAdressOIB>
  <DomainObject.Predmet.ProtuStrankaListNazivFormated>
    <izvorni_sadrzaj>
      <item>RELIABLE društvo s ograničenom odgovornošću za trgovinu i usluge</item>
    </izvorni_sadrzaj>
    <derivirana_varijabla naziv="DomainObject.Predmet.ProtuStrankaListNazivFormated_1">
      <item>RELIABLE društvo s ograničenom odgovornošću za trgovinu i usluge</item>
    </derivirana_varijabla>
  </DomainObject.Predmet.ProtuStrankaListNazivFormated>
  <DomainObject.Predmet.ProtuStrankaListNazivFormatedOIB>
    <izvorni_sadrzaj>
      <item>RELIABLE društvo s ograničenom odgovornošću za trgovinu i usluge, OIB 31477877721</item>
    </izvorni_sadrzaj>
    <derivirana_varijabla naziv="DomainObject.Predmet.ProtuStrankaListNazivFormatedOIB_1">
      <item>RELIABLE društvo s ograničenom odgovornošću za trgovinu i usluge, OIB 31477877721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RELIABLE društvo s ograničenom odgovornošću za trgovinu i usluge</izvorni_sadrzaj>
    <derivirana_varijabla naziv="DomainObject.Predmet.ProtustrankaIDrugi_1">RELIABLE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RELIABLE društvo s ograničenom odgovornošću za trgovinu i usluge, OIB 31477877721, Ružina ulica 41, 31000 Osijek</izvorni_sadrzaj>
    <derivirana_varijabla naziv="DomainObject.Predmet.ProtustrankaIDrugiAdressOIB_1">RELIABLE društvo s ograničenom odgovornošću za trgovinu i usluge, OIB 31477877721,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RELIABLE društvo s ograničenom odgovornošću za trgovinu i usluge</item>
    </izvorni_sadrzaj>
    <derivirana_varijabla naziv="DomainObject.Predmet.SudioniciListNaziv_1">
      <item>FINA RC OSIJEK</item>
      <item>RELIABLE društvo s ograničenom odgovornošću za trgovinu i usluge</item>
    </derivirana_varijabla>
  </DomainObject.Predmet.SudioniciListNaziv>
  <DomainObject.Predmet.SudioniciListAdressOIB>
    <izvorni_sadrzaj>
      <item>FINA RC OSIJEK, OIB 85821130368</item>
      <item>RELIABLE društvo s ograničenom odgovornošću za trgovinu i usluge, OIB 31477877721, Ružina ulica 41,31000 Osijek</item>
    </izvorni_sadrzaj>
    <derivirana_varijabla naziv="DomainObject.Predmet.SudioniciListAdressOIB_1">
      <item>FINA RC OSIJEK, OIB 85821130368</item>
      <item>RELIABLE društvo s ograničenom odgovornošću za trgovinu i usluge, OIB 31477877721,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31477877721</item>
    </izvorni_sadrzaj>
    <derivirana_varijabla naziv="DomainObject.Predmet.SudioniciListNazivOIB_1">
      <item>, OIB 85821130368</item>
      <item>, OIB 31477877721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DFB64-A95A-41D8-8586-0F978B42A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421</properties:Words>
  <properties:Characters>2226</properties:Characters>
  <properties:Lines>153</properties:Lines>
  <properties:Paragraphs>28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2017-02-03T10:05:00Z</dcterms:modified>
  <cp:revision>351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