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b1be" w14:paraId="7beb1be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</w:t>
      </w:r>
      <w:r w:rsidR="008D0BB9">
        <w:t xml:space="preserve">       </w:t>
      </w:r>
      <w:r w:rsidR="00E85293">
        <w:t>27. St-</w:t>
      </w:r>
      <w:r w:rsidR="00D14CE8">
        <w:t>3</w:t>
      </w:r>
      <w:r w:rsidR="008D0BB9">
        <w:t>383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8D0BB9">
        <w:t>MOIRE PR</w:t>
      </w:r>
      <w:r w:rsidR="00D14CE8">
        <w:t xml:space="preserve"> d.o.o.</w:t>
      </w:r>
      <w:r w:rsidR="008D0BB9">
        <w:t xml:space="preserve"> u likvidaciji</w:t>
      </w:r>
      <w:r w:rsidR="00D14CE8">
        <w:t xml:space="preserve">, Zagreb, </w:t>
      </w:r>
      <w:r w:rsidR="008D0BB9">
        <w:t>Bijenik 19/a</w:t>
      </w:r>
      <w:r w:rsidR="00121BAF">
        <w:t xml:space="preserve">, </w:t>
      </w:r>
      <w:r w:rsidR="00762966">
        <w:t xml:space="preserve">MBS: </w:t>
      </w:r>
      <w:r w:rsidR="00524093">
        <w:t>080</w:t>
      </w:r>
      <w:r w:rsidR="008D0BB9">
        <w:t>458592</w:t>
      </w:r>
      <w:r w:rsidR="00762966">
        <w:t xml:space="preserve">, </w:t>
      </w:r>
      <w:r w:rsidR="00121BAF">
        <w:t xml:space="preserve">OIB: </w:t>
      </w:r>
      <w:r w:rsidR="008D0BB9">
        <w:t>31800216199</w:t>
      </w:r>
      <w:r w:rsidR="00117D04">
        <w:t xml:space="preserve">, </w:t>
      </w:r>
      <w:r w:rsidR="00D14CE8">
        <w:t>dana 16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8D0BB9">
        <w:t xml:space="preserve">MOIRE PR d.o.o. u likvidaciji, Zagreb, Bijenik 19/a, MBS: 080458592, OIB: 31800216199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7A1578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8D0BB9">
        <w:t>MOIRE PR d.o.o. u likvidaciji, Zagreb, Bijenik 19/a, MBS: 080458592, OIB: 31800216199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</w:t>
      </w:r>
      <w:r w:rsidR="00D14CE8">
        <w:t>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D0BB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117D04"/>
    <w:rsid w:val="00121BAF"/>
    <w:rsid w:val="00230306"/>
    <w:rsid w:val="002477A3"/>
    <w:rsid w:val="002803B5"/>
    <w:rsid w:val="002B2B78"/>
    <w:rsid w:val="00397989"/>
    <w:rsid w:val="003D29EC"/>
    <w:rsid w:val="003E62B2"/>
    <w:rsid w:val="004A54D6"/>
    <w:rsid w:val="004C23B3"/>
    <w:rsid w:val="004C3363"/>
    <w:rsid w:val="00524093"/>
    <w:rsid w:val="00525979"/>
    <w:rsid w:val="005653CF"/>
    <w:rsid w:val="006425B2"/>
    <w:rsid w:val="006C248D"/>
    <w:rsid w:val="006E1039"/>
    <w:rsid w:val="006F0F6E"/>
    <w:rsid w:val="00762966"/>
    <w:rsid w:val="007A1578"/>
    <w:rsid w:val="007A7F04"/>
    <w:rsid w:val="007E739E"/>
    <w:rsid w:val="008D0BB9"/>
    <w:rsid w:val="008D7265"/>
    <w:rsid w:val="0092290B"/>
    <w:rsid w:val="00A167C6"/>
    <w:rsid w:val="00BB2CE8"/>
    <w:rsid w:val="00C0310C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A7F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F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F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F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F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A7F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F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F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F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F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3383</izvorni_sadrzaj>
    <derivirana_varijabla naziv="DomainObject.Predmet.Broj_1">3383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St-3383/2015</izvorni_sadrzaj>
    <derivirana_varijabla naziv="DomainObject.Predmet.OznakaBroj_1">St-3383/2015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MOIRE PR d.o.o. - u likvidaciji zastupanog po punomoćniku IRENA NAKIĆ-CIRKVENI</izvorni_sadrzaj>
    <derivirana_varijabla naziv="DomainObject.Predmet.ProtustrankaFormated_1">  MOIRE PR d.o.o. - u likvidaciji zastupanog po punomoćniku IRENA NAKIĆ-CIRKVENI</derivirana_varijabla>
  </DomainObject.Predmet.ProtustrankaFormated>
  <DomainObject.Predmet.ProtustrankaFormatedOIB>
    <izvorni_sadrzaj>  MOIRE PR d.o.o. - u likvidaciji, OIB 31800216199 zastupanog po punomoćniku IRENA NAKIĆ-CIRKVENI</izvorni_sadrzaj>
    <derivirana_varijabla naziv="DomainObject.Predmet.ProtustrankaFormatedOIB_1">  MOIRE PR d.o.o. - u likvidaciji, OIB 31800216199 zastupanog po punomoćniku IRENA NAKIĆ-CIRKVENI</derivirana_varijabla>
  </DomainObject.Predmet.ProtustrankaFormatedOIB>
  <DomainObject.Predmet.ProtustrankaFormatedWithAdress>
    <izvorni_sadrzaj> MOIRE PR d.o.o. - u likvidaciji, Bijenik 19/a, 10000 Zagreb zastupanog po punomoćniku IRENA NAKIĆ-CIRKVENI</izvorni_sadrzaj>
    <derivirana_varijabla naziv="DomainObject.Predmet.ProtustrankaFormatedWithAdress_1"> MOIRE PR d.o.o. - u likvidaciji, Bijenik 19/a, 10000 Zagreb zastupanog po punomoćniku IRENA NAKIĆ-CIRKVENI</derivirana_varijabla>
  </DomainObject.Predmet.ProtustrankaFormatedWithAdress>
  <DomainObject.Predmet.ProtustrankaFormatedWithAdressOIB>
    <izvorni_sadrzaj> MOIRE PR d.o.o. - u likvidaciji, OIB 31800216199, Bijenik 19/a, 10000 Zagreb zastupanog po punomoćniku IRENA NAKIĆ-CIRKVENI</izvorni_sadrzaj>
    <derivirana_varijabla naziv="DomainObject.Predmet.ProtustrankaFormatedWithAdressOIB_1"> MOIRE PR d.o.o. - u likvidaciji, OIB 31800216199, Bijenik 19/a, 10000 Zagreb zastupanog po punomoćniku IRENA NAKIĆ-CIRKVENI</derivirana_varijabla>
  </DomainObject.Predmet.ProtustrankaFormatedWithAdressOIB>
  <DomainObject.Predmet.ProtustrankaWithAdress>
    <izvorni_sadrzaj>MOIRE PR d.o.o. - u likvidaciji Bijenik 19/a, 10000 Zagreb</izvorni_sadrzaj>
    <derivirana_varijabla naziv="DomainObject.Predmet.ProtustrankaWithAdress_1">MOIRE PR d.o.o. - u likvidaciji Bijenik 19/a, 10000 Zagreb</derivirana_varijabla>
  </DomainObject.Predmet.ProtustrankaWithAdress>
  <DomainObject.Predmet.ProtustrankaWithAdressOIB>
    <izvorni_sadrzaj>MOIRE PR d.o.o. - u likvidaciji, OIB 31800216199, Bijenik 19/a, 10000 Zagreb</izvorni_sadrzaj>
    <derivirana_varijabla naziv="DomainObject.Predmet.ProtustrankaWithAdressOIB_1">MOIRE PR d.o.o. - u likvidaciji, OIB 31800216199, Bijenik 19/a, 10000 Zagreb</derivirana_varijabla>
  </DomainObject.Predmet.ProtustrankaWithAdressOIB>
  <DomainObject.Predmet.ProtustrankaNazivFormated>
    <izvorni_sadrzaj>MOIRE PR d.o.o. - u likvidaciji</izvorni_sadrzaj>
    <derivirana_varijabla naziv="DomainObject.Predmet.ProtustrankaNazivFormated_1">MOIRE PR d.o.o. - u likvidaciji</derivirana_varijabla>
  </DomainObject.Predmet.ProtustrankaNazivFormated>
  <DomainObject.Predmet.ProtustrankaNazivFormatedOIB>
    <izvorni_sadrzaj>MOIRE PR d.o.o. - u likvidaciji, OIB 31800216199</izvorni_sadrzaj>
    <derivirana_varijabla naziv="DomainObject.Predmet.ProtustrankaNazivFormatedOIB_1">MOIRE PR d.o.o. - u likvidaciji, OIB 31800216199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MOIRE PR d.o.o. - u likvidaciji zastupanog po punomoćniku IRENA NAKIĆ-CIRKVENI</item>
    </izvorni_sadrzaj>
    <derivirana_varijabla naziv="DomainObject.Predmet.ProtuStrankaListFormated_1">
      <item>MOIRE PR d.o.o. - u likvidaciji zastupanog po punomoćniku IRENA NAKIĆ-CIRKVENI</item>
    </derivirana_varijabla>
  </DomainObject.Predmet.ProtuStrankaListFormated>
  <DomainObject.Predmet.ProtuStrankaListFormatedOIB>
    <izvorni_sadrzaj>
      <item>MOIRE PR d.o.o. - u likvidaciji, OIB 31800216199 zastupanog po punomoćniku IRENA NAKIĆ-CIRKVENI</item>
    </izvorni_sadrzaj>
    <derivirana_varijabla naziv="DomainObject.Predmet.ProtuStrankaListFormatedOIB_1">
      <item>MOIRE PR d.o.o. - u likvidaciji, OIB 31800216199 zastupanog po punomoćniku IRENA NAKIĆ-CIRKVENI</item>
    </derivirana_varijabla>
  </DomainObject.Predmet.ProtuStrankaListFormatedOIB>
  <DomainObject.Predmet.ProtuStrankaListFormatedWithAdress>
    <izvorni_sadrzaj>
      <item>MOIRE PR d.o.o. - u likvidaciji, Bijenik 19/a, 10000 Zagreb zastupanog po punomoćniku IRENA NAKIĆ-CIRKVENI</item>
    </izvorni_sadrzaj>
    <derivirana_varijabla naziv="DomainObject.Predmet.ProtuStrankaListFormatedWithAdress_1">
      <item>MOIRE PR d.o.o. - u likvidaciji, Bijenik 19/a, 10000 Zagreb zastupanog po punomoćniku IRENA NAKIĆ-CIRKVENI</item>
    </derivirana_varijabla>
  </DomainObject.Predmet.ProtuStrankaListFormatedWithAdress>
  <DomainObject.Predmet.ProtuStrankaListFormatedWithAdressOIB>
    <izvorni_sadrzaj>
      <item>MOIRE PR d.o.o. - u likvidaciji, OIB 31800216199, Bijenik 19/a, 10000 Zagreb zastupanog po punomoćniku IRENA NAKIĆ-CIRKVENI</item>
    </izvorni_sadrzaj>
    <derivirana_varijabla naziv="DomainObject.Predmet.ProtuStrankaListFormatedWithAdressOIB_1">
      <item>MOIRE PR d.o.o. - u likvidaciji, OIB 31800216199, Bijenik 19/a, 10000 Zagreb zastupanog po punomoćniku IRENA NAKIĆ-CIRKVENI</item>
    </derivirana_varijabla>
  </DomainObject.Predmet.ProtuStrankaListFormatedWithAdressOIB>
  <DomainObject.Predmet.ProtuStrankaListNazivFormated>
    <izvorni_sadrzaj>
      <item>MOIRE PR d.o.o. - u likvidaciji</item>
    </izvorni_sadrzaj>
    <derivirana_varijabla naziv="DomainObject.Predmet.ProtuStrankaListNazivFormated_1">
      <item>MOIRE PR d.o.o. - u likvidaciji</item>
    </derivirana_varijabla>
  </DomainObject.Predmet.ProtuStrankaListNazivFormated>
  <DomainObject.Predmet.ProtuStrankaListNazivFormatedOIB>
    <izvorni_sadrzaj>
      <item>MOIRE PR d.o.o. - u likvidaciji, OIB 31800216199</item>
    </izvorni_sadrzaj>
    <derivirana_varijabla naziv="DomainObject.Predmet.ProtuStrankaListNazivFormatedOIB_1">
      <item>MOIRE PR d.o.o. - u likvidaciji, OIB 31800216199</item>
    </derivirana_varijabla>
  </DomainObject.Predmet.ProtuStrankaListNazivFormatedOIB>
  <DomainObject.Predmet.OstaliListFormated>
    <izvorni_sadrzaj>
      <item>IRENA NAKIĆ-CIRKVENI punomoćnik sudionika u postupku MOIRE PR d.o.o. - u likvidaciji</item>
    </izvorni_sadrzaj>
    <derivirana_varijabla naziv="DomainObject.Predmet.OstaliListFormated_1">
      <item>IRENA NAKIĆ-CIRKVENI punomoćnik sudionika u postupku MOIRE PR d.o.o. - u likvidaciji</item>
    </derivirana_varijabla>
  </DomainObject.Predmet.OstaliListFormated>
  <DomainObject.Predmet.OstaliListFormatedOIB>
    <izvorni_sadrzaj>
      <item>IRENA NAKIĆ-CIRKVENI, OIB 68265142239 punomoćnik sudionika u postupku MOIRE PR d.o.o. - u likvidaciji</item>
    </izvorni_sadrzaj>
    <derivirana_varijabla naziv="DomainObject.Predmet.OstaliListFormatedOIB_1">
      <item>IRENA NAKIĆ-CIRKVENI, OIB 68265142239 punomoćnik sudionika u postupku MOIRE PR d.o.o. - u likvidaciji</item>
    </derivirana_varijabla>
  </DomainObject.Predmet.OstaliListFormatedOIB>
  <DomainObject.Predmet.OstaliListFormatedWithAdress>
    <izvorni_sadrzaj>
      <item>IRENA NAKIĆ-CIRKVENI, Zelengaj 63, 10000 Zagreb punomoćnik sudionika u postupku MOIRE PR d.o.o. - u likvidaciji</item>
    </izvorni_sadrzaj>
    <derivirana_varijabla naziv="DomainObject.Predmet.OstaliListFormatedWithAdress_1">
      <item>IRENA NAKIĆ-CIRKVENI, Zelengaj 63, 10000 Zagreb punomoćnik sudionika u postupku MOIRE PR d.o.o. - u likvidaciji</item>
    </derivirana_varijabla>
  </DomainObject.Predmet.OstaliListFormatedWithAdress>
  <DomainObject.Predmet.OstaliListFormatedWithAdressOIB>
    <izvorni_sadrzaj>
      <item>IRENA NAKIĆ-CIRKVENI, OIB 68265142239, Zelengaj 63, 10000 Zagreb punomoćnik sudionika u postupku MOIRE PR d.o.o. - u likvidaciji</item>
    </izvorni_sadrzaj>
    <derivirana_varijabla naziv="DomainObject.Predmet.OstaliListFormatedWithAdressOIB_1">
      <item>IRENA NAKIĆ-CIRKVENI, OIB 68265142239, Zelengaj 63, 10000 Zagreb punomoćnik sudionika u postupku MOIRE PR d.o.o. - u likvidaciji</item>
    </derivirana_varijabla>
  </DomainObject.Predmet.OstaliListFormatedWithAdressOIB>
  <DomainObject.Predmet.OstaliListNazivFormated>
    <izvorni_sadrzaj>
      <item>IRENA NAKIĆ-CIRKVENI</item>
    </izvorni_sadrzaj>
    <derivirana_varijabla naziv="DomainObject.Predmet.OstaliListNazivFormated_1">
      <item>IRENA NAKIĆ-CIRKVENI</item>
    </derivirana_varijabla>
  </DomainObject.Predmet.OstaliListNazivFormated>
  <DomainObject.Predmet.OstaliListNazivFormatedOIB>
    <izvorni_sadrzaj>
      <item>IRENA NAKIĆ-CIRKVENI, OIB 68265142239</item>
    </izvorni_sadrzaj>
    <derivirana_varijabla naziv="DomainObject.Predmet.OstaliListNazivFormatedOIB_1">
      <item>IRENA NAKIĆ-CIRKVENI, OIB 68265142239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MOIRE PR d.o.o. - u likvidaciji</izvorni_sadrzaj>
    <derivirana_varijabla naziv="DomainObject.Predmet.ProtustrankaIDrugi_1">MOIRE PR d.o.o. - u likvidaciji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MOIRE PR d.o.o. - u likvidaciji, OIB 31800216199, Bijenik 19/a, 10000 Zagreb</izvorni_sadrzaj>
    <derivirana_varijabla naziv="DomainObject.Predmet.ProtustrankaIDrugiAdressOIB_1">MOIRE PR d.o.o. - u likvidaciji, OIB 31800216199, Bijenik 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MOIRE PR d.o.o. - u likvidaciji</item>
      <item>IRENA NAKIĆ-CIRKVENI</item>
    </izvorni_sadrzaj>
    <derivirana_varijabla naziv="DomainObject.Predmet.SudioniciListNaziv_1">
      <item>FINA Regionalni centar Zagreb</item>
      <item>MOIRE PR d.o.o. - u likvidaciji</item>
      <item>IRENA NAKIĆ-CIRKVENI</item>
    </derivirana_varijabla>
  </DomainObject.Predmet.SudioniciListNaziv>
  <DomainObject.Predmet.SudioniciListAdressOIB>
    <izvorni_sadrzaj>
      <item>FINA Regionalni centar Zagreb, OIB 85821130368, Trg svibanjskih žrtava  1995. 1,10000 Zagreb</item>
      <item>MOIRE PR d.o.o. - u likvidaciji, OIB 31800216199, Bijenik 19/a,10000 Zagreb</item>
      <item>IRENA NAKIĆ-CIRKVENI, OIB 68265142239, Zelengaj 63,10000 Zagreb</item>
    </izvorni_sadrzaj>
    <derivirana_varijabla naziv="DomainObject.Predmet.SudioniciListAdressOIB_1">
      <item>FINA Regionalni centar Zagreb, OIB 85821130368, Trg svibanjskih žrtava  1995. 1,10000 Zagreb</item>
      <item>MOIRE PR d.o.o. - u likvidaciji, OIB 31800216199, Bijenik 19/a,10000 Zagreb</item>
      <item>IRENA NAKIĆ-CIRKVENI, OIB 68265142239, Zelengaj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31800216199</item>
      <item>, OIB 68265142239</item>
    </izvorni_sadrzaj>
    <derivirana_varijabla naziv="DomainObject.Predmet.SudioniciListNazivOIB_1">
      <item>, OIB 85821130368</item>
      <item>, OIB 31800216199</item>
      <item>, OIB 68265142239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1769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2015-11-16T14:35:00Z</dcterms:created>
  <dc:creator>Maja Jurovicki</dc:creator>
  <cp:lastModifiedBy>Ksenija Nol</cp:lastModifiedBy>
  <cp:lastPrinted>2015-11-16T14:35:00Z</cp:lastPrinted>
  <dcterms:modified xmlns:xsi="http://www.w3.org/2001/XMLSchema-instance" xsi:type="dcterms:W3CDTF">2015-11-17T13:35:00Z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