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c2c5" w14:paraId="7f3c2c5" w:rsidRDefault="00C848E6" w:rsidP="00C848E6" w:rsidR="00C848E6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en-US"/>
        </w:rPr>
      </w:pPr>
      <w:bookmarkStart w:name="_GoBack" w:id="0"/>
      <w:bookmarkEnd w:id="0"/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8E6" w:rsidP="00C848E6" w:rsidR="00C848E6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REPUBLIKA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HRVATSKA</w:t>
      </w:r>
      <w:proofErr w:type="spellEnd"/>
    </w:p>
    <w:p w:rsidRDefault="00C848E6" w:rsidP="00C848E6" w:rsidR="00C848E6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TRGOVAČKI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SUD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>PAZINU</w:t>
      </w:r>
      <w:proofErr w:type="spellEnd"/>
    </w:p>
    <w:p w:rsidRDefault="00C848E6" w:rsidP="00C848E6" w:rsidR="00C848E6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52000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Pazin</w:t>
      </w:r>
    </w:p>
    <w:p w:rsidRDefault="00C848E6" w:rsidP="00C848E6" w:rsidR="00C848E6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C848E6" w:rsidP="00C848E6" w:rsidR="00C848E6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C848E6" w:rsidP="00C848E6" w:rsidR="00C848E6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48E6" w:rsidP="00C848E6" w:rsidR="00C848E6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48E6" w:rsidP="00C848E6" w:rsidR="00C848E6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48E6" w:rsidP="00C848E6" w:rsidR="00C848E6" w:rsidRPr="008545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u stečajnom postupku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 nad </w:t>
      </w:r>
      <w:r w:rsidRPr="008233DE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VERITAS</w:t>
      </w:r>
      <w:proofErr w:type="spellEnd"/>
      <w:r w:rsidRPr="00C848E6">
        <w:rPr>
          <w:rFonts w:cs="Times New Roman" w:eastAsia="Times New Roman" w:hAnsi="Times New Roman" w:ascii="Times New Roman"/>
          <w:sz w:val="24"/>
          <w:szCs w:val="24"/>
        </w:rPr>
        <w:t xml:space="preserve"> d.o.o. u stečaju, Labin, Ul. Sv. Katarina 4,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OIB</w:t>
      </w:r>
      <w:proofErr w:type="spellEnd"/>
      <w:r w:rsidRPr="00C848E6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04640130985</w:t>
      </w:r>
      <w:proofErr w:type="spellEnd"/>
      <w:r w:rsidRPr="000A031F">
        <w:rPr>
          <w:rFonts w:cs="Times New Roman" w:hAnsi="Times New Roman" w:ascii="Times New Roman"/>
          <w:sz w:val="24"/>
          <w:szCs w:val="24"/>
        </w:rPr>
        <w:t>,</w:t>
      </w:r>
      <w:r w:rsidRPr="000A031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77AAB"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proofErr w:type="spellStart"/>
      <w:r w:rsidR="00D77AAB">
        <w:rPr>
          <w:rFonts w:cs="Times New Roman" w:eastAsia="Times New Roman" w:hAnsi="Times New Roman" w:ascii="Times New Roman"/>
          <w:sz w:val="24"/>
          <w:szCs w:val="24"/>
        </w:rPr>
        <w:t>13</w:t>
      </w:r>
      <w:proofErr w:type="spellEnd"/>
      <w:r w:rsidR="00D77AAB">
        <w:rPr>
          <w:rFonts w:cs="Times New Roman" w:eastAsia="Times New Roman" w:hAnsi="Times New Roman" w:ascii="Times New Roman"/>
          <w:sz w:val="24"/>
          <w:szCs w:val="24"/>
        </w:rPr>
        <w:t xml:space="preserve">. travnja </w:t>
      </w:r>
      <w:proofErr w:type="spellStart"/>
      <w:r w:rsidR="00D77AAB">
        <w:rPr>
          <w:rFonts w:cs="Times New Roman" w:eastAsia="Times New Roman" w:hAnsi="Times New Roman" w:ascii="Times New Roman"/>
          <w:sz w:val="24"/>
          <w:szCs w:val="24"/>
        </w:rPr>
        <w:t>2018</w:t>
      </w:r>
      <w:proofErr w:type="spellEnd"/>
      <w:r w:rsidR="00D77AAB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848E6" w:rsidP="00C848E6" w:rsidR="00C848E6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C848E6" w:rsidP="00C848E6" w:rsidR="00C848E6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Raku iz Rijeke, Zagrebačka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81830822007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322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C848E6" w:rsidP="00C848E6" w:rsidR="00C848E6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1. </w:t>
      </w:r>
      <w:r>
        <w:rPr>
          <w:rFonts w:cs="Times New Roman" w:hAnsi="Times New Roman" w:ascii="Times New Roman"/>
          <w:sz w:val="24"/>
          <w:szCs w:val="24"/>
        </w:rPr>
        <w:t>siječnja</w:t>
      </w:r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322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relacija i svrha korištenja vozila.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 xml:space="preserve">Slijedom navedenog, a temeljem odredbe čl.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29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st. 3. Stečajnog zakona, odlučeno je kao u izreci.</w:t>
      </w:r>
    </w:p>
    <w:p w:rsidRDefault="00C848E6" w:rsidP="00C848E6" w:rsidR="00C848E6" w:rsidRPr="00432587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</w:t>
      </w:r>
      <w:proofErr w:type="spellStart"/>
      <w:r>
        <w:rPr>
          <w:rFonts w:cs="Times New Roman" w:hAnsi="Times New Roman" w:ascii="Times New Roman"/>
          <w:sz w:val="24"/>
          <w:szCs w:val="24"/>
        </w:rPr>
        <w:t>13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C848E6" w:rsidP="00C848E6" w:rsidR="00C848E6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Damir Rabar</w:t>
      </w:r>
      <w:r w:rsidR="00D77AAB">
        <w:rPr>
          <w:rFonts w:cs="Times New Roman" w:hAnsi="Times New Roman" w:ascii="Times New Roman"/>
          <w:sz w:val="24"/>
          <w:szCs w:val="24"/>
        </w:rPr>
        <w:t>, v.r.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48E6" w:rsidP="00C848E6" w:rsidR="00C848E6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C848E6" w:rsidP="00C848E6" w:rsidR="00C848E6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DNA:</w:t>
      </w:r>
    </w:p>
    <w:p w:rsidRDefault="00C848E6" w:rsidP="00C848E6" w:rsidR="00C848E6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C848E6" w:rsidP="00C848E6" w:rsidR="00C848E6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C848E6" w:rsidP="00C848E6" w:rsidR="00C848E6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2C642A" w:rsidR="00C848E6" w:rsidRPr="0043258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AAB" w:rsidR="00676C7D">
      <w:pPr>
        <w:spacing w:lineRule="auto" w:line="240" w:after="0"/>
      </w:pPr>
      <w:r>
        <w:separator/>
      </w:r>
    </w:p>
  </w:endnote>
  <w:endnote w:id="0" w:type="continuationSeparator">
    <w:p w:rsidRDefault="00D77AAB" w:rsidR="00676C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AAB" w:rsidR="00676C7D">
      <w:pPr>
        <w:spacing w:lineRule="auto" w:line="240" w:after="0"/>
      </w:pPr>
      <w:r>
        <w:separator/>
      </w:r>
    </w:p>
  </w:footnote>
  <w:footnote w:id="0" w:type="continuationSeparator">
    <w:p w:rsidRDefault="00D77AAB" w:rsidR="00676C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848E6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738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16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-_</w:t>
        </w:r>
      </w:p>
      <w:p w:rsidRDefault="00574D80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8E6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</w:t>
    </w:r>
    <w:proofErr w:type="spellStart"/>
    <w:r w:rsidR="00CE0D6A">
      <w:rPr>
        <w:rFonts w:cs="Times New Roman" w:hAnsi="Times New Roman" w:ascii="Times New Roman"/>
        <w:sz w:val="24"/>
        <w:szCs w:val="24"/>
      </w:rPr>
      <w:t>424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>
      <w:rPr>
        <w:rFonts w:cs="Times New Roman" w:hAnsi="Times New Roman" w:ascii="Times New Roman"/>
        <w:sz w:val="24"/>
        <w:szCs w:val="24"/>
      </w:rPr>
      <w:t>16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CE0D6A">
      <w:rPr>
        <w:rFonts w:cs="Times New Roman" w:hAnsi="Times New Roman" w:ascii="Times New Roman"/>
        <w:sz w:val="24"/>
        <w:szCs w:val="24"/>
      </w:rPr>
      <w:t>54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48E6"/>
    <w:rsid w:val="00574D80"/>
    <w:rsid w:val="00676C7D"/>
    <w:rsid w:val="00C21C59"/>
    <w:rsid w:val="00C848E6"/>
    <w:rsid w:val="00CE0D6A"/>
    <w:rsid w:val="00D20ACE"/>
    <w:rsid w:val="00D77AAB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48E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4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48E6"/>
  </w:style>
  <w:style w:styleId="Bezproreda" w:type="paragraph">
    <w:name w:val="No Spacing"/>
    <w:uiPriority w:val="1"/>
    <w:qFormat/>
    <w:rsid w:val="00C848E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48E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8E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0D6A"/>
  </w:style>
  <w:style w:styleId="Tekstrezerviranogmjesta" w:type="character">
    <w:name w:val="Placeholder Text"/>
    <w:basedOn w:val="Zadanifontodlomka"/>
    <w:uiPriority w:val="99"/>
    <w:semiHidden/>
    <w:rsid w:val="00574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D80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D80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D80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D80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48E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4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48E6"/>
  </w:style>
  <w:style w:styleId="Bezproreda" w:type="paragraph">
    <w:name w:val="No Spacing"/>
    <w:uiPriority w:val="1"/>
    <w:qFormat/>
    <w:rsid w:val="00C848E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48E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8E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E0D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E0D6A"/>
  </w:style>
  <w:style w:styleId="Tekstrezerviranogmjesta" w:type="character">
    <w:name w:val="Placeholder Text"/>
    <w:basedOn w:val="Zadanifontodlomka"/>
    <w:uiPriority w:val="99"/>
    <w:semiHidden/>
    <w:rsid w:val="00574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D80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D80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D80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D80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1082</properties:Characters>
  <properties:Lines>35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2018-04-13T07:35:00Z</dcterms:created>
  <dc:creator>Damir Rabar</dc:creator>
  <cp:lastModifiedBy>Lorena Paris Aničić</cp:lastModifiedBy>
  <cp:lastPrinted>2018-04-13T07:37:00Z</cp:lastPrinted>
  <dcterms:modified xmlns:xsi="http://www.w3.org/2001/XMLSchema-instance" xsi:type="dcterms:W3CDTF">2018-04-13T07:38:00Z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troškova.docx)</vt:lpwstr>
  </prop:property>
  <prop:property name="CC_coloring" pid="5" fmtid="{D5CDD505-2E9C-101B-9397-08002B2CF9AE}">
    <vt:bool>false</vt:bool>
  </prop:property>
</prop:Properties>
</file>