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f681" w14:paraId="53cf681" w:rsidRDefault="006914FC" w:rsidP="006914FC" w:rsidR="006914FC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4FC" w:rsidP="006914FC" w:rsidR="006914FC">
      <w:r>
        <w:t xml:space="preserve">         REPUBLIKA HRVATSKA</w:t>
      </w:r>
    </w:p>
    <w:p w:rsidRDefault="006914FC" w:rsidP="006914FC" w:rsidR="006914FC">
      <w:r>
        <w:t xml:space="preserve"> TRGOVAČKI SUD U VARAŽDINU</w:t>
      </w:r>
    </w:p>
    <w:p w:rsidRDefault="006914FC" w:rsidP="006914FC" w:rsidR="006914FC">
      <w:pPr>
        <w:ind w:firstLine="720"/>
      </w:pPr>
      <w:r>
        <w:t xml:space="preserve">         B. Radić 2</w:t>
      </w:r>
    </w:p>
    <w:p w:rsidRDefault="006914FC" w:rsidP="006914FC" w:rsidR="006914FC">
      <w:pPr>
        <w:jc w:val="center"/>
        <w:rPr>
          <w:lang w:val="hr-HR"/>
        </w:rPr>
      </w:pPr>
    </w:p>
    <w:p w:rsidRDefault="006914FC" w:rsidP="006914FC" w:rsidR="006914FC" w:rsidRPr="00F20BF1">
      <w:pPr>
        <w:jc w:val="center"/>
        <w:rPr>
          <w:lang w:val="hr-HR"/>
        </w:rPr>
      </w:pPr>
    </w:p>
    <w:p w:rsidRDefault="006914FC" w:rsidP="006914FC" w:rsidR="006914FC">
      <w:pPr>
        <w:jc w:val="both"/>
      </w:pPr>
      <w:r w:rsidRPr="00F20BF1">
        <w:rPr>
          <w:lang w:val="hr-HR"/>
        </w:rPr>
        <w:tab/>
      </w:r>
      <w:r>
        <w:t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HYDRA GRUPA j.d.o.o., OIB: 70639772771, sa sjedištem u Milke Trnine 9, 40000 Čakovec, dana 19. veljače 2016. godine, temeljem čl. 430. Stečajnog zakona ("Narodne novine" 71/15, u daljnjem tekstu SZ) objavljuje slijedeći</w:t>
      </w:r>
    </w:p>
    <w:p w:rsidRDefault="006914FC" w:rsidP="006914FC" w:rsidR="006914FC" w:rsidRPr="00FD34D7">
      <w:pPr>
        <w:jc w:val="both"/>
      </w:pPr>
    </w:p>
    <w:p w:rsidRDefault="006914FC" w:rsidP="006914FC" w:rsidR="006914FC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6914FC" w:rsidP="006914FC" w:rsidR="006914FC">
      <w:pPr>
        <w:jc w:val="both"/>
        <w:rPr>
          <w:lang w:val="hr-HR"/>
        </w:rPr>
      </w:pPr>
    </w:p>
    <w:p w:rsidRDefault="006914FC" w:rsidP="006914FC" w:rsidR="006914FC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HYDRA GRUPA j.d.o.o., OIB: 70639772771, sa sjedištem u Milke Trnine 9, 40000 Čakovec, iznosi 37.478,91 kn.</w:t>
      </w:r>
    </w:p>
    <w:p w:rsidRDefault="006914FC" w:rsidP="006914FC" w:rsidR="006914FC">
      <w:pPr>
        <w:jc w:val="both"/>
      </w:pPr>
    </w:p>
    <w:p w:rsidRDefault="006914FC" w:rsidP="006914FC" w:rsidR="006914FC">
      <w:pPr>
        <w:jc w:val="both"/>
      </w:pPr>
      <w:r>
        <w:tab/>
        <w:t xml:space="preserve">II/ Poziva se </w:t>
      </w:r>
      <w:r w:rsidR="00850921">
        <w:t>direktor</w:t>
      </w:r>
      <w:r>
        <w:t xml:space="preserve"> dužnika Darko Strah, OIB: 63625949151, Čakovec, Milke Trnine 9,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6914FC" w:rsidP="006914FC" w:rsidR="006914FC">
      <w:pPr>
        <w:jc w:val="both"/>
      </w:pPr>
    </w:p>
    <w:p w:rsidRDefault="006914FC" w:rsidP="006914FC" w:rsidR="006914FC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914FC" w:rsidP="006914FC" w:rsidR="006914FC">
      <w:pPr>
        <w:jc w:val="both"/>
      </w:pPr>
    </w:p>
    <w:p w:rsidRDefault="006914FC" w:rsidP="006914FC" w:rsidR="006914FC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914FC" w:rsidP="006914FC" w:rsidR="006914FC">
      <w:pPr>
        <w:ind w:firstLine="720"/>
        <w:jc w:val="both"/>
      </w:pPr>
    </w:p>
    <w:p w:rsidRDefault="006914FC" w:rsidP="006914FC" w:rsidR="006914FC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914FC" w:rsidP="006914FC" w:rsidR="006914FC">
      <w:pPr>
        <w:outlineLvl w:val="0"/>
        <w:rPr>
          <w:lang w:val="hr-HR"/>
        </w:rPr>
      </w:pPr>
    </w:p>
    <w:p w:rsidRDefault="006914FC" w:rsidP="006914FC" w:rsidR="006914FC">
      <w:pPr>
        <w:jc w:val="center"/>
        <w:outlineLvl w:val="0"/>
        <w:rPr>
          <w:lang w:val="hr-HR"/>
        </w:rPr>
      </w:pPr>
    </w:p>
    <w:p w:rsidRDefault="006914FC" w:rsidP="006914FC" w:rsidR="006914FC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6914FC" w:rsidP="006914FC" w:rsidR="006914FC">
      <w:pPr>
        <w:outlineLvl w:val="0"/>
        <w:rPr>
          <w:lang w:val="hr-HR"/>
        </w:rPr>
      </w:pPr>
    </w:p>
    <w:p w:rsidRDefault="006914FC" w:rsidP="006914FC" w:rsidR="006914FC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12. veljače 2016. godine, 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</w:t>
      </w:r>
      <w:r>
        <w:t xml:space="preserve"> HYDRA GRUPA j.d.o.o., OIB: 70639772771, sa sjedištem u Milke Trnine 9, 40000 Čakovec, navodeći da dužnik na dan 1. rujna 2015. u Očevidniku redoslijeda osnova za plaćanje ima evidentirane neizvršene osnove za plaćanje u ukupnom iznosu od 37.478,91 kn te da dužnik nema zaposlenih.</w:t>
      </w:r>
    </w:p>
    <w:p w:rsidRDefault="006914FC" w:rsidP="006914FC" w:rsidR="006914FC">
      <w:pPr>
        <w:jc w:val="both"/>
        <w:outlineLvl w:val="0"/>
        <w:rPr>
          <w:lang w:val="hr-HR"/>
        </w:rPr>
      </w:pPr>
    </w:p>
    <w:p w:rsidRDefault="006914FC" w:rsidP="006914FC" w:rsidR="006914F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914FC" w:rsidP="006914FC" w:rsidR="006914FC">
      <w:pPr>
        <w:jc w:val="both"/>
        <w:outlineLvl w:val="0"/>
        <w:rPr>
          <w:lang w:val="hr-HR"/>
        </w:rPr>
      </w:pPr>
    </w:p>
    <w:p w:rsidRDefault="006914FC" w:rsidP="006914FC" w:rsidR="006914FC">
      <w:pPr>
        <w:jc w:val="center"/>
        <w:outlineLvl w:val="0"/>
        <w:rPr>
          <w:lang w:val="hr-HR"/>
        </w:rPr>
      </w:pPr>
    </w:p>
    <w:p w:rsidRDefault="006914FC" w:rsidP="006914FC" w:rsidR="006914FC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50921">
        <w:rPr>
          <w:lang w:val="hr-HR"/>
        </w:rPr>
        <w:t>19. veljače 2016</w:t>
      </w:r>
      <w:r>
        <w:rPr>
          <w:lang w:val="hr-HR"/>
        </w:rPr>
        <w:t>. godine</w:t>
      </w:r>
    </w:p>
    <w:p w:rsidRDefault="006914FC" w:rsidP="006914FC" w:rsidR="006914FC">
      <w:pPr>
        <w:jc w:val="center"/>
        <w:outlineLvl w:val="0"/>
        <w:rPr>
          <w:lang w:val="hr-HR"/>
        </w:rPr>
      </w:pPr>
    </w:p>
    <w:p w:rsidRDefault="006914FC" w:rsidP="006914FC" w:rsidR="006914F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914FC" w:rsidP="006914FC" w:rsidR="006914FC">
      <w:pPr>
        <w:jc w:val="center"/>
        <w:outlineLvl w:val="0"/>
        <w:rPr>
          <w:lang w:val="hr-HR"/>
        </w:rPr>
      </w:pPr>
    </w:p>
    <w:p w:rsidRDefault="006914FC" w:rsidP="006914FC" w:rsidR="006914F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6914FC" w:rsidP="006914FC" w:rsidR="006914F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850921">
        <w:rPr>
          <w:lang w:val="hr-HR"/>
        </w:rPr>
        <w:t>Melita Poljanec-Bubaš</w:t>
      </w:r>
    </w:p>
    <w:p w:rsidRDefault="006914FC" w:rsidP="006914FC" w:rsidR="006914FC">
      <w:pPr>
        <w:ind w:firstLine="720" w:left="3600"/>
        <w:jc w:val="center"/>
        <w:outlineLvl w:val="0"/>
        <w:rPr>
          <w:lang w:val="hr-HR"/>
        </w:rPr>
      </w:pPr>
    </w:p>
    <w:p w:rsidRDefault="006914FC" w:rsidP="006914FC" w:rsidR="006914FC">
      <w:pPr>
        <w:outlineLvl w:val="0"/>
        <w:rPr>
          <w:lang w:val="hr-HR"/>
        </w:rPr>
      </w:pPr>
    </w:p>
    <w:p w:rsidRDefault="006914FC" w:rsidP="006914FC" w:rsidR="006914FC">
      <w:pPr>
        <w:outlineLvl w:val="0"/>
        <w:rPr>
          <w:lang w:val="hr-HR"/>
        </w:rPr>
      </w:pPr>
    </w:p>
    <w:p w:rsidRDefault="006914FC" w:rsidP="006914FC" w:rsidR="006914FC">
      <w:pPr>
        <w:outlineLvl w:val="0"/>
        <w:rPr>
          <w:lang w:val="hr-HR"/>
        </w:rPr>
      </w:pPr>
    </w:p>
    <w:p w:rsidRDefault="006914FC" w:rsidP="006914FC" w:rsidR="006914FC">
      <w:pPr>
        <w:outlineLvl w:val="0"/>
        <w:rPr>
          <w:lang w:val="hr-HR"/>
        </w:rPr>
      </w:pPr>
    </w:p>
    <w:p w:rsidRDefault="006914FC" w:rsidP="006914FC" w:rsidR="006914FC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914FC" w:rsidP="006914FC" w:rsidR="006914FC" w:rsidRPr="00F20BF1">
      <w:pPr>
        <w:outlineLvl w:val="0"/>
        <w:rPr>
          <w:lang w:val="hr-HR"/>
        </w:rPr>
      </w:pPr>
      <w:r>
        <w:t>- e-Oglasna ploča suda</w:t>
      </w:r>
    </w:p>
    <w:p w:rsidRDefault="00AD298C" w:rsidR="00AD298C"/>
    <w:sectPr w:rsidSect="00920620" w:rsidR="00AD298C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EC0" w:rsidP="006914FC" w:rsidR="000B4EC0">
      <w:r>
        <w:separator/>
      </w:r>
    </w:p>
  </w:endnote>
  <w:endnote w:id="0" w:type="continuationSeparator">
    <w:p w:rsidRDefault="000B4EC0" w:rsidP="006914FC" w:rsidR="000B4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EC0" w:rsidP="006914FC" w:rsidR="000B4EC0">
      <w:r>
        <w:separator/>
      </w:r>
    </w:p>
  </w:footnote>
  <w:footnote w:id="0" w:type="continuationSeparator">
    <w:p w:rsidRDefault="000B4EC0" w:rsidP="006914FC" w:rsidR="000B4E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921" w:rsidP="00850921" w:rsidR="00850921" w:rsidRPr="00850921">
    <w:pPr>
      <w:pStyle w:val="Zaglavlje"/>
      <w:jc w:val="right"/>
      <w:rPr>
        <w:lang w:val="hr-HR"/>
      </w:rPr>
    </w:pPr>
    <w:r>
      <w:rPr>
        <w:lang w:val="hr-HR"/>
      </w:rPr>
      <w:t>2                                Poslovni broj: 2 St-217/16-4</w:t>
    </w:r>
  </w:p>
  <w:p w:rsidRDefault="000B4EC0" w:rsidP="00830E49" w:rsidR="00A50B3C" w:rsidRPr="00830E49">
    <w:pPr>
      <w:jc w:val="right"/>
      <w:outlineLvl w:val="0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921" w:rsidP="00850921" w:rsidR="00850921" w:rsidRPr="00850921">
    <w:pPr>
      <w:pStyle w:val="Zaglavlje"/>
      <w:jc w:val="right"/>
      <w:rPr>
        <w:lang w:val="hr-HR"/>
      </w:rPr>
    </w:pPr>
    <w:r>
      <w:rPr>
        <w:lang w:val="hr-HR"/>
      </w:rPr>
      <w:t>Poslovni broj: 2 St-217/16-4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8CA"/>
    <w:rsid w:val="000B4EC0"/>
    <w:rsid w:val="001908CA"/>
    <w:rsid w:val="006914FC"/>
    <w:rsid w:val="00783FE3"/>
    <w:rsid w:val="008449E0"/>
    <w:rsid w:val="00850921"/>
    <w:rsid w:val="00AD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14F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914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14FC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14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14FC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14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14F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3F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3F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3FE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3F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3F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4F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914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14FC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14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14FC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14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14F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3F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3F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3FE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3F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3F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HYDRA GRUPA jednostavno društvo s ograničenom odgovornošću za građevinarstvo, trgovinu i usluge</izvorni_sadrzaj>
    <derivirana_varijabla naziv="DomainObject.Predmet.ProtustrankaFormated_1">  HYDRA GRUPA jednostavno društvo s ograničenom odgovornošću za građevinarstvo, trgovinu i usluge</derivirana_varijabla>
  </DomainObject.Predmet.ProtustrankaFormated>
  <DomainObject.Predmet.ProtustrankaFormatedOIB>
    <izvorni_sadrzaj>  HYDRA GRUPA jednostavno društvo s ograničenom odgovornošću za građevinarstvo, trgovinu i usluge, OIB 70639772771</izvorni_sadrzaj>
    <derivirana_varijabla naziv="DomainObject.Predmet.ProtustrankaFormatedOIB_1">  HYDRA GRUPA jednostavno društvo s ograničenom odgovornošću za građevinarstvo, trgovinu i usluge, OIB 70639772771</derivirana_varijabla>
  </DomainObject.Predmet.ProtustrankaFormatedOIB>
  <DomainObject.Predmet.ProtustrankaFormatedWithAdress>
    <izvorni_sadrzaj> HYDRA GRUPA jednostavno društvo s ograničenom odgovornošću za građevinarstvo, trgovinu i usluge, Milke Trnine 9, 40000 Čakovec</izvorni_sadrzaj>
    <derivirana_varijabla naziv="DomainObject.Predmet.ProtustrankaFormatedWithAdress_1"> HYDRA GRUPA jednostavno društvo s ograničenom odgovornošću za građevinarstvo, trgovinu i usluge, Milke Trnine 9, 40000 Čakovec</derivirana_varijabla>
  </DomainObject.Predmet.ProtustrankaFormatedWithAdress>
  <DomainObject.Predmet.ProtustrankaFormatedWithAdressOIB>
    <izvorni_sadrzaj> HYDRA GRUPA jednostavno društvo s ograničenom odgovornošću za građevinarstvo, trgovinu i usluge, OIB 70639772771, Milke Trnine 9, 40000 Čakovec</izvorni_sadrzaj>
    <derivirana_varijabla naziv="DomainObject.Predmet.ProtustrankaFormatedWithAdressOIB_1"> HYDRA GRUPA jednostavno društvo s ograničenom odgovornošću za građevinarstvo, trgovinu i usluge, OIB 70639772771, Milke Trnine 9, 40000 Čakovec</derivirana_varijabla>
  </DomainObject.Predmet.ProtustrankaFormatedWithAdressOIB>
  <DomainObject.Predmet.ProtustrankaWithAdress>
    <izvorni_sadrzaj>HYDRA GRUPA jednostavno društvo s ograničenom odgovornošću za građevinarstvo, trgovinu i usluge Milke Trnine 9, 40000 Čakovec</izvorni_sadrzaj>
    <derivirana_varijabla naziv="DomainObject.Predmet.ProtustrankaWithAdress_1">HYDRA GRUPA jednostavno društvo s ograničenom odgovornošću za građevinarstvo, trgovinu i usluge Milke Trnine 9, 40000 Čakovec</derivirana_varijabla>
  </DomainObject.Predmet.ProtustrankaWithAdress>
  <DomainObject.Predmet.ProtustrankaWithAdressOIB>
    <izvorni_sadrzaj>HYDRA GRUPA jednostavno društvo s ograničenom odgovornošću za građevinarstvo, trgovinu i usluge, OIB 70639772771, Milke Trnine 9, 40000 Čakovec</izvorni_sadrzaj>
    <derivirana_varijabla naziv="DomainObject.Predmet.ProtustrankaWithAdressOIB_1">HYDRA GRUPA jednostavno društvo s ograničenom odgovornošću za građevinarstvo, trgovinu i usluge, OIB 70639772771, Milke Trnine 9, 40000 Čakovec</derivirana_varijabla>
  </DomainObject.Predmet.ProtustrankaWithAdressOIB>
  <DomainObject.Predmet.ProtustrankaNazivFormated>
    <izvorni_sadrzaj>HYDRA GRUPA jednostavno društvo s ograničenom odgovornošću za građevinarstvo, trgovinu i usluge</izvorni_sadrzaj>
    <derivirana_varijabla naziv="DomainObject.Predmet.ProtustrankaNazivFormated_1">HYDRA GRUPA jednostavno društvo s ograničenom odgovornošću za građevinarstvo, trgovinu i usluge</derivirana_varijabla>
  </DomainObject.Predmet.ProtustrankaNazivFormated>
  <DomainObject.Predmet.ProtustrankaNazivFormatedOIB>
    <izvorni_sadrzaj>HYDRA GRUPA jednostavno društvo s ograničenom odgovornošću za građevinarstvo, trgovinu i usluge, OIB 70639772771</izvorni_sadrzaj>
    <derivirana_varijabla naziv="DomainObject.Predmet.ProtustrankaNazivFormatedOIB_1">HYDRA GRUPA jednostavno društvo s ograničenom odgovornošću za građevinarstvo, trgovinu i usluge, OIB 70639772771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37478.91</izvorni_sadrzaj>
    <derivirana_varijabla naziv="DomainObject.Predmet.TrenutnaVrijednost_1">37478.91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HYDRA GRUPA jednostavno društvo s ograničenom odgovornošću za građevinarstvo, trgovinu i usluge</item>
    </izvorni_sadrzaj>
    <derivirana_varijabla naziv="DomainObject.Predmet.ProtuStrankaListFormated_1">
      <item>HYDRA GRUPA jednostavno društvo s ograničenom odgovornošću za građevinarstvo, trgovinu i usluge</item>
    </derivirana_varijabla>
  </DomainObject.Predmet.ProtuStrankaListFormated>
  <DomainObject.Predmet.ProtuStrankaListFormatedOIB>
    <izvorni_sadrzaj>
      <item>HYDRA GRUPA jednostavno društvo s ograničenom odgovornošću za građevinarstvo, trgovinu i usluge, OIB 70639772771</item>
    </izvorni_sadrzaj>
    <derivirana_varijabla naziv="DomainObject.Predmet.ProtuStrankaListFormatedOIB_1">
      <item>HYDRA GRUPA jednostavno društvo s ograničenom odgovornošću za građevinarstvo, trgovinu i usluge, OIB 70639772771</item>
    </derivirana_varijabla>
  </DomainObject.Predmet.ProtuStrankaListFormatedOIB>
  <DomainObject.Predmet.ProtuStrankaListFormatedWithAdress>
    <izvorni_sadrzaj>
      <item>HYDRA GRUPA jednostavno društvo s ograničenom odgovornošću za građevinarstvo, trgovinu i usluge, Milke Trnine 9, 40000 Čakovec</item>
    </izvorni_sadrzaj>
    <derivirana_varijabla naziv="DomainObject.Predmet.ProtuStrankaListFormatedWithAdress_1">
      <item>HYDRA GRUPA jednostavno društvo s ograničenom odgovornošću za građevinarstvo, trgovinu i usluge, Milke Trnine 9, 40000 Čakovec</item>
    </derivirana_varijabla>
  </DomainObject.Predmet.ProtuStrankaListFormatedWithAdress>
  <DomainObject.Predmet.ProtuStrankaListFormatedWithAdressOIB>
    <izvorni_sadrzaj>
      <item>HYDRA GRUPA jednostavno društvo s ograničenom odgovornošću za građevinarstvo, trgovinu i usluge, OIB 70639772771, Milke Trnine 9, 40000 Čakovec</item>
    </izvorni_sadrzaj>
    <derivirana_varijabla naziv="DomainObject.Predmet.ProtuStrankaListFormatedWithAdressOIB_1">
      <item>HYDRA GRUPA jednostavno društvo s ograničenom odgovornošću za građevinarstvo, trgovinu i usluge, OIB 70639772771, Milke Trnine 9, 40000 Čakovec</item>
    </derivirana_varijabla>
  </DomainObject.Predmet.ProtuStrankaListFormatedWithAdressOIB>
  <DomainObject.Predmet.ProtuStrankaListNazivFormated>
    <izvorni_sadrzaj>
      <item>HYDRA GRUPA jednostavno društvo s ograničenom odgovornošću za građevinarstvo, trgovinu i usluge</item>
    </izvorni_sadrzaj>
    <derivirana_varijabla naziv="DomainObject.Predmet.ProtuStrankaListNazivFormated_1">
      <item>HYDRA GRUPA jednostavno društvo s ograničenom odgovornošću za građevinarstvo, trgovinu i usluge</item>
    </derivirana_varijabla>
  </DomainObject.Predmet.ProtuStrankaListNazivFormated>
  <DomainObject.Predmet.ProtuStrankaListNazivFormatedOIB>
    <izvorni_sadrzaj>
      <item>HYDRA GRUPA jednostavno društvo s ograničenom odgovornošću za građevinarstvo, trgovinu i usluge, OIB 70639772771</item>
    </izvorni_sadrzaj>
    <derivirana_varijabla naziv="DomainObject.Predmet.ProtuStrankaListNazivFormatedOIB_1">
      <item>HYDRA GRUPA jednostavno društvo s ograničenom odgovornošću za građevinarstvo, trgovinu i usluge, OIB 70639772771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HYDRA GRUPA jednostavno društvo s ograničenom odgovornošću za građevinarstvo, trgovinu i usluge</izvorni_sadrzaj>
    <derivirana_varijabla naziv="DomainObject.Predmet.ProtustrankaIDrugi_1">HYDRA GRUPA jednostavno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HYDRA GRUPA jednostavno društvo s ograničenom odgovornošću za građevinarstvo, trgovinu i usluge, OIB 70639772771, Milke Trnine 9, 40000 Čakovec</izvorni_sadrzaj>
    <derivirana_varijabla naziv="DomainObject.Predmet.ProtustrankaIDrugiAdressOIB_1">HYDRA GRUPA jednostavno društvo s ograničenom odgovornošću za građevinarstvo, trgovinu i usluge, OIB 70639772771, Milke Trnine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HYDRA GRUPA jednostavno društvo s ograničenom odgovornošću za građevinarstvo, trgovinu i usluge</item>
      <item>Sudski registar</item>
    </izvorni_sadrzaj>
    <derivirana_varijabla naziv="DomainObject.Predmet.SudioniciListNaziv_1">
      <item>Financijska agencija</item>
      <item>HYDRA GRUPA jednostavno društvo s ograničenom odgovornošću za građevinarstvo,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HYDRA GRUPA jednostavno društvo s ograničenom odgovornošću za građevinarstvo, trgovinu i usluge, OIB 70639772771, Milke Trnine 9,40000 Čakovec</item>
      <item>Sudski registar</item>
    </izvorni_sadrzaj>
    <derivirana_varijabla naziv="DomainObject.Predmet.SudioniciListAdressOIB_1">
      <item>Financijska agencija, OIB 85821130368, A. Cesarca 2,42000 Varaždin</item>
      <item>HYDRA GRUPA jednostavno društvo s ograničenom odgovornošću za građevinarstvo, trgovinu i usluge, OIB 70639772771, Milke Trnine 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70639772771</item>
      <item>, OIB null</item>
    </izvorni_sadrzaj>
    <derivirana_varijabla naziv="DomainObject.Predmet.SudioniciListNazivOIB_1">
      <item>, OIB 85821130368</item>
      <item>, OIB 70639772771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2507</properties:Characters>
  <properties:Lines>67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2016-02-18T13:30:00Z</dcterms:created>
  <dc:creator>Maja Kovačić</dc:creator>
  <dc:description/>
  <cp:keywords/>
  <cp:lastModifiedBy>Maja Kovačić</cp:lastModifiedBy>
  <cp:lastPrinted>2016-02-18T13:42:00Z</cp:lastPrinted>
  <dcterms:modified xmlns:xsi="http://www.w3.org/2001/XMLSchema-instance" xsi:type="dcterms:W3CDTF">2016-02-19T13:05:00Z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