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B440C0" w:rsidP="00B440C0" w:rsidR="0055534C" w:rsidRPr="00525C75">
            <w:pPr>
              <w:tabs>
                <w:tab w:pos="390" w:val="left"/>
              </w:tabs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</w:tr>
    </w:tbl>
    <w:p w14:textId="ca64446" w14:paraId="ca64446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440C0" w:rsidR="00B440C0" w:rsidRPr="00B440C0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  <w:r w:rsidR="00B440C0" w:rsidRPr="00332AE2">
        <w:rPr>
          <w:rFonts w:hAnsi="Times New Roman" w:ascii="Times New Roman"/>
          <w:sz w:val="24"/>
          <w:szCs w:val="24"/>
        </w:rPr>
        <w:t>3 St-</w:t>
      </w:r>
      <w:r w:rsidR="005B2C65">
        <w:rPr>
          <w:rFonts w:hAnsi="Times New Roman" w:ascii="Times New Roman"/>
          <w:sz w:val="24"/>
          <w:szCs w:val="24"/>
        </w:rPr>
        <w:t>928/14-35</w:t>
      </w: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B440C0">
      <w:pPr>
        <w:jc w:val="center"/>
        <w:rPr>
          <w:rFonts w:hAnsi="Times New Roman" w:ascii="Times New Roman"/>
          <w:sz w:val="24"/>
          <w:szCs w:val="24"/>
        </w:rPr>
      </w:pPr>
      <w:r w:rsidRPr="00B440C0">
        <w:rPr>
          <w:rFonts w:hAnsi="Times New Roman" w:ascii="Times New Roman"/>
          <w:sz w:val="24"/>
          <w:szCs w:val="24"/>
        </w:rPr>
        <w:t>REPUBLIKA HRVATSKA</w:t>
      </w:r>
    </w:p>
    <w:p w:rsidRDefault="00B440C0" w:rsidP="00B440C0" w:rsidR="00B440C0" w:rsidRPr="00B440C0">
      <w:pPr>
        <w:jc w:val="center"/>
        <w:rPr>
          <w:rFonts w:hAnsi="Times New Roman" w:ascii="Times New Roman"/>
          <w:sz w:val="24"/>
          <w:szCs w:val="24"/>
        </w:rPr>
      </w:pPr>
      <w:r w:rsidRPr="00B440C0">
        <w:rPr>
          <w:rFonts w:hAnsi="Times New Roman" w:ascii="Times New Roman"/>
          <w:sz w:val="24"/>
          <w:szCs w:val="24"/>
        </w:rPr>
        <w:t xml:space="preserve">Z A K L J U Č A K </w:t>
      </w:r>
    </w:p>
    <w:p w:rsidRDefault="00B440C0" w:rsidP="00B440C0" w:rsidR="00B440C0" w:rsidRPr="00B440C0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B440C0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7D418D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  <w:t xml:space="preserve">Trgovački sud u Zagrebu, po stečajnom sudcu Mihaelu Kovačiću u stečajnom postupku nad dužnikom </w:t>
      </w:r>
      <w:r w:rsidR="005B2C65" w:rsidRPr="00342C21">
        <w:rPr>
          <w:rFonts w:hAnsi="Times New Roman" w:ascii="Times New Roman"/>
          <w:sz w:val="24"/>
        </w:rPr>
        <w:t xml:space="preserve">NAUTICA Hotels &amp; Resorts d.o.o. </w:t>
      </w:r>
      <w:r w:rsidR="005B2C65">
        <w:rPr>
          <w:rFonts w:hAnsi="Times New Roman" w:ascii="Times New Roman"/>
          <w:sz w:val="24"/>
        </w:rPr>
        <w:t xml:space="preserve">– u stečaju, </w:t>
      </w:r>
      <w:r w:rsidR="005B2C65" w:rsidRPr="00342C21">
        <w:rPr>
          <w:rFonts w:hAnsi="Times New Roman" w:ascii="Times New Roman"/>
          <w:sz w:val="24"/>
        </w:rPr>
        <w:t>OIB: 20011986930</w:t>
      </w:r>
      <w:r w:rsidR="0027346E" w:rsidRPr="007D418D">
        <w:rPr>
          <w:rFonts w:hAnsi="Times New Roman" w:ascii="Times New Roman"/>
          <w:sz w:val="24"/>
        </w:rPr>
        <w:t>,</w:t>
      </w:r>
      <w:r w:rsidRPr="007D418D">
        <w:rPr>
          <w:rFonts w:hAnsi="Times New Roman" w:ascii="Times New Roman"/>
          <w:sz w:val="24"/>
        </w:rPr>
        <w:t xml:space="preserve"> </w:t>
      </w:r>
      <w:r w:rsidR="005B2C65">
        <w:rPr>
          <w:rFonts w:hAnsi="Times New Roman" w:ascii="Times New Roman"/>
          <w:sz w:val="24"/>
        </w:rPr>
        <w:t>18</w:t>
      </w:r>
      <w:r w:rsidRPr="007D418D">
        <w:rPr>
          <w:rFonts w:hAnsi="Times New Roman" w:ascii="Times New Roman"/>
          <w:sz w:val="24"/>
          <w:szCs w:val="24"/>
        </w:rPr>
        <w:t>. rujna 2015.</w:t>
      </w:r>
    </w:p>
    <w:p w:rsidRDefault="00B440C0" w:rsidP="00B440C0" w:rsidR="00B440C0" w:rsidRPr="00332AE2">
      <w:pPr>
        <w:jc w:val="center"/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B440C0">
      <w:pPr>
        <w:jc w:val="center"/>
        <w:rPr>
          <w:rFonts w:hAnsi="Times New Roman" w:ascii="Times New Roman"/>
          <w:sz w:val="24"/>
          <w:szCs w:val="24"/>
        </w:rPr>
      </w:pPr>
      <w:r w:rsidRPr="00B440C0">
        <w:rPr>
          <w:rFonts w:hAnsi="Times New Roman" w:ascii="Times New Roman"/>
          <w:sz w:val="24"/>
          <w:szCs w:val="24"/>
        </w:rPr>
        <w:t>z a k l j u č i o   j e</w:t>
      </w: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</w:r>
      <w:r w:rsidR="005B2C65">
        <w:rPr>
          <w:rFonts w:hAnsi="Times New Roman" w:ascii="Times New Roman"/>
          <w:sz w:val="24"/>
          <w:szCs w:val="24"/>
        </w:rPr>
        <w:t>Tablica razlučnih prava i tablica prijavljenih tražbina</w:t>
      </w:r>
      <w:r>
        <w:rPr>
          <w:rFonts w:hAnsi="Times New Roman" w:ascii="Times New Roman"/>
          <w:sz w:val="24"/>
          <w:szCs w:val="24"/>
        </w:rPr>
        <w:t xml:space="preserve"> </w:t>
      </w:r>
      <w:r w:rsidR="007D418D">
        <w:rPr>
          <w:rFonts w:hAnsi="Times New Roman" w:ascii="Times New Roman"/>
          <w:sz w:val="24"/>
          <w:szCs w:val="24"/>
        </w:rPr>
        <w:t xml:space="preserve"> </w:t>
      </w:r>
      <w:r w:rsidRPr="00332AE2">
        <w:rPr>
          <w:rFonts w:hAnsi="Times New Roman" w:ascii="Times New Roman"/>
          <w:sz w:val="24"/>
          <w:szCs w:val="24"/>
        </w:rPr>
        <w:t xml:space="preserve">za stečajnog dužnika </w:t>
      </w:r>
      <w:r w:rsidR="005B2C65" w:rsidRPr="00342C21">
        <w:rPr>
          <w:rFonts w:hAnsi="Times New Roman" w:ascii="Times New Roman"/>
          <w:sz w:val="24"/>
        </w:rPr>
        <w:t xml:space="preserve">NAUTICA Hotels &amp; Resorts d.o.o. </w:t>
      </w:r>
      <w:r w:rsidR="005B2C65">
        <w:rPr>
          <w:rFonts w:hAnsi="Times New Roman" w:ascii="Times New Roman"/>
          <w:sz w:val="24"/>
        </w:rPr>
        <w:t xml:space="preserve">– u stečaju, </w:t>
      </w:r>
      <w:r w:rsidR="005B2C65" w:rsidRPr="00342C21">
        <w:rPr>
          <w:rFonts w:hAnsi="Times New Roman" w:ascii="Times New Roman"/>
          <w:sz w:val="24"/>
        </w:rPr>
        <w:t>OIB: 20011986930</w:t>
      </w:r>
      <w:r w:rsidR="003B3709" w:rsidRPr="000C070D">
        <w:rPr>
          <w:rFonts w:hAnsi="Times New Roman" w:ascii="Times New Roman"/>
          <w:sz w:val="24"/>
        </w:rPr>
        <w:t>,</w:t>
      </w:r>
      <w:r w:rsidRPr="00332AE2">
        <w:rPr>
          <w:rFonts w:hAnsi="Times New Roman" w:ascii="Times New Roman"/>
          <w:sz w:val="24"/>
          <w:szCs w:val="24"/>
        </w:rPr>
        <w:t xml:space="preserve"> za </w:t>
      </w:r>
      <w:r w:rsidR="0027346E">
        <w:rPr>
          <w:rFonts w:hAnsi="Times New Roman" w:ascii="Times New Roman"/>
          <w:sz w:val="24"/>
          <w:szCs w:val="24"/>
        </w:rPr>
        <w:t xml:space="preserve">posebno </w:t>
      </w:r>
      <w:r>
        <w:rPr>
          <w:rFonts w:hAnsi="Times New Roman" w:ascii="Times New Roman"/>
          <w:sz w:val="24"/>
          <w:szCs w:val="24"/>
        </w:rPr>
        <w:t xml:space="preserve">ispitno </w:t>
      </w:r>
      <w:r w:rsidRPr="00332AE2">
        <w:rPr>
          <w:rFonts w:hAnsi="Times New Roman" w:ascii="Times New Roman"/>
          <w:sz w:val="24"/>
          <w:szCs w:val="24"/>
        </w:rPr>
        <w:t xml:space="preserve"> ročište koje će se održati dana </w:t>
      </w:r>
      <w:r w:rsidR="005B2C65">
        <w:rPr>
          <w:rFonts w:hAnsi="Times New Roman" w:ascii="Times New Roman"/>
          <w:sz w:val="24"/>
          <w:szCs w:val="24"/>
        </w:rPr>
        <w:t>15. listopada</w:t>
      </w:r>
      <w:r>
        <w:rPr>
          <w:rFonts w:hAnsi="Times New Roman" w:ascii="Times New Roman"/>
          <w:sz w:val="24"/>
          <w:szCs w:val="24"/>
        </w:rPr>
        <w:t xml:space="preserve"> 2015</w:t>
      </w:r>
      <w:r w:rsidRPr="00332AE2">
        <w:rPr>
          <w:rFonts w:hAnsi="Times New Roman" w:ascii="Times New Roman"/>
          <w:sz w:val="24"/>
          <w:szCs w:val="24"/>
        </w:rPr>
        <w:t xml:space="preserve">. – nalaze se u sobi broj </w:t>
      </w:r>
      <w:r w:rsidR="00367FA4">
        <w:rPr>
          <w:rFonts w:hAnsi="Times New Roman" w:ascii="Times New Roman"/>
          <w:sz w:val="24"/>
          <w:szCs w:val="24"/>
        </w:rPr>
        <w:t>64</w:t>
      </w:r>
      <w:r w:rsidRPr="00332AE2">
        <w:rPr>
          <w:rFonts w:hAnsi="Times New Roman" w:ascii="Times New Roman"/>
          <w:sz w:val="24"/>
          <w:szCs w:val="24"/>
        </w:rPr>
        <w:t>/III.</w:t>
      </w: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27346E" w:rsidR="00B440C0">
      <w:pPr>
        <w:jc w:val="center"/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 xml:space="preserve">U </w:t>
      </w:r>
      <w:r w:rsidR="00D641E4">
        <w:rPr>
          <w:rFonts w:hAnsi="Times New Roman" w:ascii="Times New Roman"/>
          <w:sz w:val="24"/>
          <w:szCs w:val="24"/>
        </w:rPr>
        <w:t xml:space="preserve">Zagrebu, </w:t>
      </w:r>
      <w:r w:rsidR="005B2C65">
        <w:rPr>
          <w:rFonts w:hAnsi="Times New Roman" w:ascii="Times New Roman"/>
          <w:sz w:val="24"/>
          <w:szCs w:val="24"/>
        </w:rPr>
        <w:t>18</w:t>
      </w:r>
      <w:r>
        <w:rPr>
          <w:rFonts w:hAnsi="Times New Roman" w:ascii="Times New Roman"/>
          <w:sz w:val="24"/>
          <w:szCs w:val="24"/>
        </w:rPr>
        <w:t>. rujna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27346E" w:rsidP="0027346E" w:rsidR="0027346E" w:rsidRPr="00367FA4">
      <w:pPr>
        <w:jc w:val="center"/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  <w:t xml:space="preserve">    STEČAJNI SUDAC: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  <w:t xml:space="preserve">    MIHAEL KOVAČIĆ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Pravna pouka: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Protiv ovog zaključka ne može se podnijeti prigovor.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27346E">
      <w:pPr>
        <w:rPr>
          <w:rFonts w:hAnsi="Times New Roman" w:ascii="Times New Roman"/>
          <w:color w:themeColor="background1" w:val="FFFFFF"/>
          <w:sz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>Za točnost otpravka ovlašteni službenik</w:t>
      </w:r>
    </w:p>
    <w:p w:rsidRDefault="00B440C0" w:rsidP="00B440C0" w:rsidR="00B440C0" w:rsidRPr="0027346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  <w:t>Sonja Pilić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DNA: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1. Oglasna ploča / 3 dana</w:t>
      </w:r>
    </w:p>
    <w:p w:rsidRDefault="00CF67E5" w:rsidP="00B440C0" w:rsidR="00CF67E5" w:rsidRPr="00367FA4"/>
    <w:sectPr w:rsidR="00CF67E5" w:rsidRPr="00367FA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2205A4"/>
    <w:rsid w:val="0027346E"/>
    <w:rsid w:val="00367FA4"/>
    <w:rsid w:val="003B3709"/>
    <w:rsid w:val="0055534C"/>
    <w:rsid w:val="005B2C65"/>
    <w:rsid w:val="007D418D"/>
    <w:rsid w:val="009A3C5E"/>
    <w:rsid w:val="00A440FA"/>
    <w:rsid w:val="00B224E2"/>
    <w:rsid w:val="00B440C0"/>
    <w:rsid w:val="00CF67E5"/>
    <w:rsid w:val="00D641E4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220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5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5A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5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5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220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5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5A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5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5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St-928/2014</izvorni_sadrzaj>
    <derivirana_varijabla naziv="DomainObject.Predmet.OznakaBroj_1">St-928/2014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NAUTICA Hotels &amp; Resorts d.o.o.</izvorni_sadrzaj>
    <derivirana_varijabla naziv="DomainObject.Predmet.ProtustrankaFormated_1">  NAUTICA Hotels &amp; Resorts d.o.o.</derivirana_varijabla>
  </DomainObject.Predmet.ProtustrankaFormated>
  <DomainObject.Predmet.ProtustrankaFormatedOIB>
    <izvorni_sadrzaj>  NAUTICA Hotels &amp; Resorts d.o.o., OIB 20011986930</izvorni_sadrzaj>
    <derivirana_varijabla naziv="DomainObject.Predmet.ProtustrankaFormatedOIB_1">  NAUTICA Hotels &amp; Resorts d.o.o., OIB 20011986930</derivirana_varijabla>
  </DomainObject.Predmet.ProtustrankaFormatedOIB>
  <DomainObject.Predmet.ProtustrankaFormatedWithAdress>
    <izvorni_sadrzaj> NAUTICA Hotels &amp; Resorts d.o.o., Bužanova 36, 10000 Zagreb</izvorni_sadrzaj>
    <derivirana_varijabla naziv="DomainObject.Predmet.ProtustrankaFormatedWithAdress_1"> NAUTICA Hotels &amp; Resorts d.o.o., Bužanova 36, 10000 Zagreb</derivirana_varijabla>
  </DomainObject.Predmet.ProtustrankaFormatedWithAdress>
  <DomainObject.Predmet.ProtustrankaFormatedWithAdressOIB>
    <izvorni_sadrzaj> NAUTICA Hotels &amp; Resorts d.o.o., OIB 20011986930, Bužanova 36, 10000 Zagreb</izvorni_sadrzaj>
    <derivirana_varijabla naziv="DomainObject.Predmet.ProtustrankaFormatedWithAdressOIB_1"> NAUTICA Hotels &amp; Resorts d.o.o., OIB 20011986930, Bužanova 36, 10000 Zagreb</derivirana_varijabla>
  </DomainObject.Predmet.ProtustrankaFormatedWithAdressOIB>
  <DomainObject.Predmet.ProtustrankaWithAdress>
    <izvorni_sadrzaj>NAUTICA Hotels &amp; Resorts d.o.o. Bužanova 36, 10000 Zagreb</izvorni_sadrzaj>
    <derivirana_varijabla naziv="DomainObject.Predmet.ProtustrankaWithAdress_1">NAUTICA Hotels &amp; Resorts d.o.o. Bužanova 36, 10000 Zagreb</derivirana_varijabla>
  </DomainObject.Predmet.ProtustrankaWithAdress>
  <DomainObject.Predmet.ProtustrankaWithAdressOIB>
    <izvorni_sadrzaj>NAUTICA Hotels &amp; Resorts d.o.o., OIB 20011986930, Bužanova 36, 10000 Zagreb</izvorni_sadrzaj>
    <derivirana_varijabla naziv="DomainObject.Predmet.ProtustrankaWithAdressOIB_1">NAUTICA Hotels &amp; Resorts d.o.o., OIB 20011986930, Bužanova 36, 10000 Zagreb</derivirana_varijabla>
  </DomainObject.Predmet.ProtustrankaWithAdressOIB>
  <DomainObject.Predmet.ProtustrankaNazivFormated>
    <izvorni_sadrzaj>NAUTICA Hotels &amp; Resorts d.o.o.</izvorni_sadrzaj>
    <derivirana_varijabla naziv="DomainObject.Predmet.ProtustrankaNazivFormated_1">NAUTICA Hotels &amp; Resorts d.o.o.</derivirana_varijabla>
  </DomainObject.Predmet.ProtustrankaNazivFormated>
  <DomainObject.Predmet.ProtustrankaNazivFormatedOIB>
    <izvorni_sadrzaj>NAUTICA Hotels &amp; Resorts d.o.o., OIB 20011986930</izvorni_sadrzaj>
    <derivirana_varijabla naziv="DomainObject.Predmet.ProtustrankaNazivFormatedOIB_1">NAUTICA Hotels &amp; Resorts d.o.o., OIB 20011986930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RH ŽUPANIJSKO DRŽAVNO ODVJETNIŠTVO U ZAGREBU</izvorni_sadrzaj>
    <derivirana_varijabla naziv="DomainObject.Predmet.StrankaFormated_1">  RH MINISTARSTVO FINANCIJA POREZNA UPRAVA zastupanog po punomoćniku RH ŽUPANIJSKO DRŽAVNO ODVJETNIŠTVO U ZAGREBU</derivirana_varijabla>
  </DomainObject.Predmet.StrankaFormated>
  <DomainObject.Predmet.StrankaFormatedOIB>
    <izvorni_sadrzaj>  RH MINISTARSTVO FINANCIJA POREZNA UPRAVA, OIB 18683136487 zastupanog po punomoćniku RH ŽUPANIJSKO DRŽAVNO ODVJETNIŠTVO U ZAGREBU</izvorni_sadrzaj>
    <derivirana_varijabla naziv="DomainObject.Predmet.StrankaFormatedOIB_1">  RH MINISTARSTVO FINANCIJA POREZNA UPRAVA, OIB 18683136487 zastupanog po punomoćniku RH ŽUPANIJSKO DRŽAVNO ODVJETNIŠTVO U ZAGREBU</derivirana_varijabla>
  </DomainObject.Predmet.StrankaFormatedOIB>
  <DomainObject.Predmet.StrankaFormatedWithAdress>
    <izvorni_sadrzaj> RH MINISTARSTVO FINANCIJA POREZNA UPRAVA, Avenija Dubrovnik 32, 10000 Zagreb zastupanog po punomoćniku RH ŽUPANIJSKO DRŽAVNO ODVJETNIŠTVO U ZAGREBU</izvorni_sadrzaj>
    <derivirana_varijabla naziv="DomainObject.Predmet.StrankaFormatedWithAdress_1"> RH MINISTARSTVO FINANCIJA POREZNA UPRAVA, Avenija Dubrovnik 32, 10000 Zagreb zastupanog po punomoćniku RH ŽUPANIJSKO DRŽAVNO ODVJETNIŠTVO U ZAGREBU</derivirana_varijabla>
  </DomainObject.Predmet.StrankaFormatedWithAdress>
  <DomainObject.Predmet.StrankaFormatedWithAdressOIB>
    <izvorni_sadrzaj> RH MINISTARSTVO FINANCIJA POREZNA UPRAVA, OIB 18683136487, Avenija Dubrovnik 32, 10000 Zagreb zastupanog po punomoćniku RH ŽUPANIJSKO DRŽAVNO ODVJETNIŠTVO U ZAGREBU</izvorni_sadrzaj>
    <derivirana_varijabla naziv="DomainObject.Predmet.StrankaFormatedWithAdressOIB_1"> RH MINISTARSTVO FINANCIJA POREZNA UPRAVA, OIB 18683136487, Avenija Dubrovnik 32, 10000 Zagreb zastupanog po punomoćniku RH ŽUPANIJSKO DRŽAVNO ODVJETNIŠTVO U ZAGREBU</derivirana_varijabla>
  </DomainObject.Predmet.StrankaFormatedWithAdressOIB>
  <DomainObject.Predmet.StrankaWithAdress>
    <izvorni_sadrzaj>RH MINISTARSTVO FINANCIJA POREZNA UPRAVA Avenija Dubrovnik 32,10000 Zagreb</izvorni_sadrzaj>
    <derivirana_varijabla naziv="DomainObject.Predmet.StrankaWithAdress_1">RH MINISTARSTVO FINANCIJA POREZNA UPRAVA Avenija Dubrovnik 32,10000 Zagreb</derivirana_varijabla>
  </DomainObject.Predmet.StrankaWithAdress>
  <DomainObject.Predmet.StrankaWithAdressOIB>
    <izvorni_sadrzaj>RH MINISTARSTVO FINANCIJA POREZNA UPRAVA, OIB 18683136487, Avenija Dubrovnik 32,10000 Zagreb</izvorni_sadrzaj>
    <derivirana_varijabla naziv="DomainObject.Predmet.StrankaWithAdressOIB_1">RH MINISTARSTVO FINANCIJA POREZNA UPRAVA, OIB 18683136487, Avenija Dubrovnik 32,10000 Zagreb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 MINISTARSTVO FINANCIJA POREZNA UPRAVA zastupanog po punomoćniku RH ŽUPANIJSKO DRŽAVNO ODVJETNIŠTVO U ZAGREBU</item>
    </izvorni_sadrzaj>
    <derivirana_varijabla naziv="DomainObject.Predmet.StrankaListFormated_1">
      <item>RH MINISTARSTVO FINANCIJA POREZNA UPRAVA zastupanog po punomoćniku RH ŽUPANIJSKO DRŽAVNO ODVJETNIŠTVO U ZAGREBU</item>
    </derivirana_varijabla>
  </DomainObject.Predmet.StrankaListFormated>
  <DomainObject.Predmet.StrankaListFormatedOIB>
    <izvorni_sadrzaj>
      <item>RH MINISTARSTVO FINANCIJA POREZNA UPRAVA, OIB 18683136487 zastupanog po punomoćniku RH ŽUPANIJSKO DRŽAVNO ODVJETNIŠTVO U ZAGREBU</item>
    </izvorni_sadrzaj>
    <derivirana_varijabla naziv="DomainObject.Predmet.StrankaListFormatedOIB_1">
      <item>RH MINISTARSTVO FINANCIJA POREZNA UPRAVA, OIB 18683136487 zastupanog po punomoćniku RH ŽUPANIJSKO DRŽAVNO ODVJETNIŠTVO U ZAGREBU</item>
    </derivirana_varijabla>
  </DomainObject.Predmet.StrankaListFormatedOIB>
  <DomainObject.Predmet.StrankaListFormatedWithAdress>
    <izvorni_sadrzaj>
      <item>RH MINISTARSTVO FINANCIJA POREZNA UPRAVA, Avenija Dubrovnik 32, 10000 Zagreb zastupanog po punomoćniku RH ŽUPANIJSKO DRŽAVNO ODVJETNIŠTVO U ZAGREBU</item>
    </izvorni_sadrzaj>
    <derivirana_varijabla naziv="DomainObject.Predmet.StrankaListFormatedWithAdress_1">
      <item>RH MINISTARSTVO FINANCIJA POREZNA UPRAVA, Avenija Dubrovnik 32, 10000 Zagreb zastupanog po punomoćniku RH ŽUPANIJSKO DRŽAVNO ODVJETNIŠTVO U ZAGREBU</item>
    </derivirana_varijabla>
  </DomainObject.Predmet.StrankaListFormatedWithAdress>
  <DomainObject.Predmet.StrankaListFormatedWithAdressOIB>
    <izvorni_sadrzaj>
      <item>RH MINISTARSTVO FINANCIJA POREZNA UPRAVA, OIB 18683136487, Avenija Dubrovnik 32, 10000 Zagreb zastupanog po punomoćniku RH ŽUPANIJSKO DRŽAVNO ODVJETNIŠTVO U ZAGREBU</item>
    </izvorni_sadrzaj>
    <derivirana_varijabla naziv="DomainObject.Predmet.StrankaListFormatedWithAdressOIB_1">
      <item>RH MINISTARSTVO FINANCIJA POREZNA UPRAVA, OIB 18683136487, Avenija Dubrovnik 32, 10000 Zagreb zastupanog po punomoćniku RH ŽUPANIJSKO DRŽAVNO ODVJETNIŠTVO U ZAGREBU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NAUTICA Hotels &amp; Resorts d.o.o.</item>
    </izvorni_sadrzaj>
    <derivirana_varijabla naziv="DomainObject.Predmet.ProtuStrankaListFormated_1">
      <item>NAUTICA Hotels &amp; Resorts d.o.o.</item>
    </derivirana_varijabla>
  </DomainObject.Predmet.ProtuStrankaListFormated>
  <DomainObject.Predmet.ProtuStrankaListFormatedOIB>
    <izvorni_sadrzaj>
      <item>NAUTICA Hotels &amp; Resorts d.o.o., OIB 20011986930</item>
    </izvorni_sadrzaj>
    <derivirana_varijabla naziv="DomainObject.Predmet.ProtuStrankaListFormatedOIB_1">
      <item>NAUTICA Hotels &amp; Resorts d.o.o., OIB 20011986930</item>
    </derivirana_varijabla>
  </DomainObject.Predmet.ProtuStrankaListFormatedOIB>
  <DomainObject.Predmet.ProtuStrankaListFormatedWithAdress>
    <izvorni_sadrzaj>
      <item>NAUTICA Hotels &amp; Resorts d.o.o., Bužanova 36, 10000 Zagreb</item>
    </izvorni_sadrzaj>
    <derivirana_varijabla naziv="DomainObject.Predmet.ProtuStrankaListFormatedWithAdress_1">
      <item>NAUTICA Hotels &amp; Resorts d.o.o., Bužanova 36, 10000 Zagreb</item>
    </derivirana_varijabla>
  </DomainObject.Predmet.ProtuStrankaListFormatedWithAdress>
  <DomainObject.Predmet.ProtuStrankaListFormatedWithAdressOIB>
    <izvorni_sadrzaj>
      <item>NAUTICA Hotels &amp; Resorts d.o.o., OIB 20011986930, Bužanova 36, 10000 Zagreb</item>
    </izvorni_sadrzaj>
    <derivirana_varijabla naziv="DomainObject.Predmet.ProtuStrankaListFormatedWithAdressOIB_1">
      <item>NAUTICA Hotels &amp; Resorts d.o.o., OIB 20011986930, Bužanova 36, 10000 Zagreb</item>
    </derivirana_varijabla>
  </DomainObject.Predmet.ProtuStrankaListFormatedWithAdressOIB>
  <DomainObject.Predmet.ProtuStrankaListNazivFormated>
    <izvorni_sadrzaj>
      <item>NAUTICA Hotels &amp; Resorts d.o.o.</item>
    </izvorni_sadrzaj>
    <derivirana_varijabla naziv="DomainObject.Predmet.ProtuStrankaListNazivFormated_1">
      <item>NAUTICA Hotels &amp; Resorts d.o.o.</item>
    </derivirana_varijabla>
  </DomainObject.Predmet.ProtuStrankaListNazivFormated>
  <DomainObject.Predmet.ProtuStrankaListNazivFormatedOIB>
    <izvorni_sadrzaj>
      <item>NAUTICA Hotels &amp; Resorts d.o.o., OIB 20011986930</item>
    </izvorni_sadrzaj>
    <derivirana_varijabla naziv="DomainObject.Predmet.ProtuStrankaListNazivFormatedOIB_1">
      <item>NAUTICA Hotels &amp; Resorts d.o.o., OIB 20011986930</item>
    </derivirana_varijabla>
  </DomainObject.Predmet.ProtuStrankaListNazivFormatedOIB>
  <DomainObject.Predmet.OstaliListFormated>
    <izvorni_sadrzaj>
      <item>RH ŽUPANIJSKO DRŽAVNO ODVJETNIŠTVO U ZAGREBU punomoćnik sudionika u postupku RH MINISTARSTVO FINANCIJA POREZNA UPRAVA</item>
      <item>Mirjana Zuzija</item>
    </izvorni_sadrzaj>
    <derivirana_varijabla naziv="DomainObject.Predmet.OstaliListFormated_1">
      <item>RH ŽUPANIJSKO DRŽAVNO ODVJETNIŠTVO U ZAGREBU punomoćnik sudionika u postupku RH MINISTARSTVO FINANCIJA POREZNA UPRAVA</item>
      <item>Mirjana Zuzija</item>
    </derivirana_varijabla>
  </DomainObject.Predmet.OstaliListFormated>
  <DomainObject.Predmet.OstaliListFormatedOIB>
    <izvorni_sadrzaj>
      <item>RH ŽUPANIJSKO DRŽAVNO ODVJETNIŠTVO U ZAGREBU, OIB 52634238587 punomoćnik sudionika u postupku RH MINISTARSTVO FINANCIJA POREZNA UPRAVA</item>
      <item>Mirjana Zuzija, OIB 26497768352</item>
    </izvorni_sadrzaj>
    <derivirana_varijabla naziv="DomainObject.Predmet.OstaliListFormatedOIB_1">
      <item>RH ŽUPANIJSKO DRŽAVNO ODVJETNIŠTVO U ZAGREBU, OIB 52634238587 punomoćnik sudionika u postupku RH MINISTARSTVO FINANCIJA POREZNA UPRAVA</item>
      <item>Mirjana Zuzija, OIB 26497768352</item>
    </derivirana_varijabla>
  </DomainObject.Predmet.OstaliListFormatedOIB>
  <DomainObject.Predmet.OstaliListFormatedWithAdress>
    <izvorni_sadrzaj>
      <item>RH ŽUPANIJSKO DRŽAVNO ODVJETNIŠTVO U ZAGREBU punomoćnik sudionika u postupku RH MINISTARSTVO FINANCIJA POREZNA UPRAVA</item>
      <item>Mirjana Zuzija, Slavka Kolara 25, 10410 Velika Gorica</item>
    </izvorni_sadrzaj>
    <derivirana_varijabla naziv="DomainObject.Predmet.OstaliListFormatedWithAdress_1">
      <item>RH ŽUPANIJSKO DRŽAVNO ODVJETNIŠTVO U ZAGREBU punomoćnik sudionika u postupku RH MINISTARSTVO FINANCIJA POREZNA UPRAVA</item>
      <item>Mirjana Zuzija, Slavka Kolara 25, 10410 Velika Gorica</item>
    </derivirana_varijabla>
  </DomainObject.Predmet.OstaliListFormatedWithAdress>
  <DomainObject.Predmet.OstaliListFormatedWithAdressOIB>
    <izvorni_sadrzaj>
      <item>RH ŽUPANIJSKO DRŽAVNO ODVJETNIŠTVO U ZAGREBU, OIB 52634238587 punomoćnik sudionika u postupku RH MINISTARSTVO FINANCIJA POREZNA UPRAVA</item>
      <item>Mirjana Zuzija, OIB 26497768352, Slavka Kolara 25, 10410 Velika Gorica</item>
    </izvorni_sadrzaj>
    <derivirana_varijabla naziv="DomainObject.Predmet.OstaliListFormatedWithAdressOIB_1">
      <item>RH ŽUPANIJSKO DRŽAVNO ODVJETNIŠTVO U ZAGREBU, OIB 52634238587 punomoćnik sudionika u postupku RH MINISTARSTVO FINANCIJA POREZNA UPRAVA</item>
      <item>Mirjana Zuzija, OIB 26497768352, Slavka Kolara 25, 10410 Velika Gorica</item>
    </derivirana_varijabla>
  </DomainObject.Predmet.OstaliListFormatedWithAdressOIB>
  <DomainObject.Predmet.OstaliListNazivFormated>
    <izvorni_sadrzaj>
      <item>RH ŽUPANIJSKO DRŽAVNO ODVJETNIŠTVO U ZAGREBU</item>
      <item>Mirjana Zuzija</item>
    </izvorni_sadrzaj>
    <derivirana_varijabla naziv="DomainObject.Predmet.OstaliListNazivFormated_1">
      <item>RH ŽUPANIJSKO DRŽAVNO ODVJETNIŠTVO U ZAGREBU</item>
      <item>Mirjana Zuzija</item>
    </derivirana_varijabla>
  </DomainObject.Predmet.OstaliListNazivFormated>
  <DomainObject.Predmet.OstaliListNazivFormatedOIB>
    <izvorni_sadrzaj>
      <item>RH ŽUPANIJSKO DRŽAVNO ODVJETNIŠTVO U ZAGREBU, OIB 52634238587</item>
      <item>Mirjana Zuzija, OIB 26497768352</item>
    </izvorni_sadrzaj>
    <derivirana_varijabla naziv="DomainObject.Predmet.OstaliListNazivFormatedOIB_1">
      <item>RH ŽUPANIJSKO DRŽAVNO ODVJETNIŠTVO U ZAGREBU, OIB 52634238587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NAUTICA Hotels &amp; Resorts d.o.o.</izvorni_sadrzaj>
    <derivirana_varijabla naziv="DomainObject.Predmet.ProtustrankaIDrugi_1">NAUTICA Hotels &amp; Resorts d.o.o.</derivirana_varijabla>
  </DomainObject.Predmet.ProtustrankaIDrugi>
  <DomainObject.Predmet.StrankaIDrugiAdressOIB>
    <izvorni_sadrzaj>RH MINISTARSTVO FINANCIJA POREZNA UPRAVA, OIB 18683136487, Avenija Dubrovnik 32, 10000 Zagreb</izvorni_sadrzaj>
    <derivirana_varijabla naziv="DomainObject.Predmet.StrankaIDrugiAdressOIB_1">RH MINISTARSTVO FINANCIJA POREZNA UPRAVA, OIB 18683136487, Avenija Dubrovnik 32, 10000 Zagreb</derivirana_varijabla>
  </DomainObject.Predmet.StrankaIDrugiAdressOIB>
  <DomainObject.Predmet.ProtustrankaIDrugiAdressOIB>
    <izvorni_sadrzaj>NAUTICA Hotels &amp; Resorts d.o.o., OIB 20011986930, Bužanova 36, 10000 Zagreb</izvorni_sadrzaj>
    <derivirana_varijabla naziv="DomainObject.Predmet.ProtustrankaIDrugiAdressOIB_1">NAUTICA Hotels &amp; Resorts d.o.o., OIB 20011986930, Bužanova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</item>
      <item>RH ŽUPANIJSKO DRŽAVNO ODVJETNIŠTVO U ZAGREBU</item>
      <item>NAUTICA Hotels &amp; Resorts d.o.o.</item>
      <item>Mirjana Zuzija</item>
    </izvorni_sadrzaj>
    <derivirana_varijabla naziv="DomainObject.Predmet.SudioniciListNaziv_1">
      <item>RH MINISTARSTVO FINANCIJA POREZNA UPRAVA</item>
      <item>RH ŽUPANIJSKO DRŽAVNO ODVJETNIŠTVO U ZAGREBU</item>
      <item>NAUTICA Hotels &amp; Resorts d.o.o.</item>
      <item>Mirjana Zuzija</item>
    </derivirana_varijabla>
  </DomainObject.Predmet.SudioniciListNaziv>
  <DomainObject.Predmet.SudioniciListAdressOIB>
    <izvorni_sadrzaj>
      <item>RH MINISTARSTVO FINANCIJA POREZNA UPRAVA, OIB 18683136487, Avenija Dubrovnik 32,10000 Zagreb</item>
      <item>RH ŽUPANIJSKO DRŽAVNO ODVJETNIŠTVO U ZAGREBU, OIB 52634238587</item>
      <item>NAUTICA Hotels &amp; Resorts d.o.o., OIB 20011986930, Bužanova 36,10000 Zagreb</item>
      <item>Mirjana Zuzija, OIB 26497768352, Slavka Kolara 25,10410 Velika Gorica</item>
    </izvorni_sadrzaj>
    <derivirana_varijabla naziv="DomainObject.Predmet.SudioniciListAdressOIB_1">
      <item>RH MINISTARSTVO FINANCIJA POREZNA UPRAVA, OIB 18683136487, Avenija Dubrovnik 32,10000 Zagreb</item>
      <item>RH ŽUPANIJSKO DRŽAVNO ODVJETNIŠTVO U ZAGREBU, OIB 52634238587</item>
      <item>NAUTICA Hotels &amp; Resorts d.o.o., OIB 20011986930, Bužanova 36,10000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20011986930</item>
      <item>, OIB 26497768352</item>
    </izvorni_sadrzaj>
    <derivirana_varijabla naziv="DomainObject.Predmet.SudioniciListNazivOIB_1">
      <item>, OIB 18683136487</item>
      <item>, OIB 52634238587</item>
      <item>, OIB 20011986930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432650-C03E-4245-B9CA-C3E063BA56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632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2015-09-18T11:38:00Z</dcterms:created>
  <dc:creator>Aleksandra Mažić</dc:creator>
  <cp:lastModifiedBy>Sonja Pilić</cp:lastModifiedBy>
  <cp:lastPrinted>2015-09-18T11:37:00Z</cp:lastPrinted>
  <dcterms:modified xmlns:xsi="http://www.w3.org/2001/XMLSchema-instance" xsi:type="dcterms:W3CDTF">2015-09-18T11:39:00Z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