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08a3" w14:paraId="add08a3" w:rsidRDefault="007742FF" w:rsidP="007742FF" w:rsidR="007742FF" w:rsidRPr="00D33462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D33462">
        <w:rPr>
          <w:rFonts w:cstheme="majorBidi" w:hAnsiTheme="majorBidi" w:asciiTheme="majorBidi"/>
          <w:szCs w:val="24"/>
          <w:lang w:val="hr-HR"/>
        </w:rPr>
        <w:t xml:space="preserve">    </w:t>
      </w:r>
      <w:r w:rsidRPr="00D33462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D33462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D33462">
      <w:pPr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D33462">
      <w:pPr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D33462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D3346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D33462" w:rsidR="007742FF" w:rsidRPr="00D33462">
      <w:pPr>
        <w:jc w:val="right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>68. St-</w:t>
      </w:r>
      <w:r w:rsidR="00D33462" w:rsidRPr="00D33462">
        <w:rPr>
          <w:rFonts w:cstheme="majorBidi" w:hAnsiTheme="majorBidi" w:asciiTheme="majorBidi"/>
          <w:szCs w:val="24"/>
          <w:lang w:val="hr-HR"/>
        </w:rPr>
        <w:t>5303</w:t>
      </w:r>
      <w:r w:rsidRPr="00D33462">
        <w:rPr>
          <w:rFonts w:cstheme="majorBidi" w:hAnsiTheme="majorBidi" w:asciiTheme="majorBidi"/>
          <w:szCs w:val="24"/>
          <w:lang w:val="hr-HR"/>
        </w:rPr>
        <w:t>/15</w:t>
      </w:r>
    </w:p>
    <w:p w:rsidRDefault="007742FF" w:rsidP="007742FF" w:rsidR="007742FF" w:rsidRPr="00D3346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3346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D3346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3346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D3346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D33462" w:rsidR="007742FF" w:rsidRPr="00D33462">
      <w:pPr>
        <w:jc w:val="both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D33462" w:rsidRPr="00D33462">
        <w:rPr>
          <w:rFonts w:cstheme="majorBidi" w:hAnsiTheme="majorBidi" w:asciiTheme="majorBidi"/>
          <w:lang w:val="hr-HR"/>
        </w:rPr>
        <w:t>ŠKOLJKICA d.o.o., Zagreb, Mlinovi 102, MBS: 080080059, OIB: 03761785011</w:t>
      </w:r>
      <w:r w:rsidRPr="00D33462">
        <w:rPr>
          <w:rFonts w:cstheme="majorBidi" w:hAnsiTheme="majorBidi" w:asciiTheme="majorBidi"/>
          <w:szCs w:val="24"/>
          <w:lang w:val="hr-HR"/>
        </w:rPr>
        <w:t xml:space="preserve">, dana </w:t>
      </w:r>
      <w:r w:rsidR="008A18BD" w:rsidRPr="00D33462">
        <w:rPr>
          <w:rFonts w:cstheme="majorBidi" w:hAnsiTheme="majorBidi" w:asciiTheme="majorBidi"/>
          <w:szCs w:val="24"/>
          <w:lang w:val="hr-HR"/>
        </w:rPr>
        <w:t>21. rujna</w:t>
      </w:r>
      <w:r w:rsidRPr="00D33462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D3346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33462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D33462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D33462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D33462" w:rsidR="007742FF" w:rsidRPr="00D33462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33462">
        <w:rPr>
          <w:rFonts w:cstheme="majorBidi" w:hAnsiTheme="majorBidi" w:asciiTheme="majorBidi"/>
          <w:szCs w:val="24"/>
        </w:rPr>
        <w:t>I.</w:t>
      </w:r>
      <w:r w:rsidRPr="00D33462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D33462" w:rsidRPr="00D33462">
        <w:rPr>
          <w:rFonts w:cstheme="majorBidi" w:hAnsiTheme="majorBidi" w:asciiTheme="majorBidi"/>
        </w:rPr>
        <w:t>ŠKOLJKICA d.o.o., Zagreb, Mlinovi 102, MBS: 080080059, OIB: 03761785011</w:t>
      </w:r>
      <w:r w:rsidRPr="00D33462">
        <w:rPr>
          <w:rFonts w:cstheme="majorBidi" w:hAnsiTheme="majorBidi" w:asciiTheme="majorBidi"/>
          <w:szCs w:val="24"/>
        </w:rPr>
        <w:t xml:space="preserve">.  Stečajni postupak otvoren je dana </w:t>
      </w:r>
      <w:r w:rsidR="00B0381B" w:rsidRPr="00D33462">
        <w:rPr>
          <w:rFonts w:cstheme="majorBidi" w:hAnsiTheme="majorBidi" w:asciiTheme="majorBidi"/>
          <w:szCs w:val="24"/>
        </w:rPr>
        <w:t xml:space="preserve">21. rujna </w:t>
      </w:r>
      <w:r w:rsidRPr="00D33462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D33462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33462" w:rsidR="007742FF" w:rsidRPr="00D33462">
      <w:pPr>
        <w:pStyle w:val="BodyText21"/>
        <w:rPr>
          <w:rFonts w:cstheme="majorBidi" w:hAnsiTheme="majorBidi" w:asciiTheme="majorBidi"/>
          <w:szCs w:val="24"/>
        </w:rPr>
      </w:pPr>
      <w:r w:rsidRPr="00D33462">
        <w:rPr>
          <w:rFonts w:cstheme="majorBidi" w:hAnsiTheme="majorBidi" w:asciiTheme="majorBidi"/>
          <w:szCs w:val="24"/>
        </w:rPr>
        <w:t>II.</w:t>
      </w:r>
      <w:r w:rsidRPr="00D33462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D33462">
        <w:rPr>
          <w:rFonts w:cstheme="majorBidi" w:hAnsiTheme="majorBidi" w:asciiTheme="majorBidi"/>
          <w:szCs w:val="24"/>
        </w:rPr>
        <w:t xml:space="preserve">e </w:t>
      </w:r>
      <w:r w:rsidR="00D33462">
        <w:rPr>
          <w:rFonts w:cstheme="majorBidi" w:hAnsiTheme="majorBidi" w:asciiTheme="majorBidi"/>
          <w:szCs w:val="24"/>
        </w:rPr>
        <w:t>Zdravko Frleta, Novi Zagreb – Zapad, Brune Bušića 40</w:t>
      </w:r>
      <w:r w:rsidR="008A18BD" w:rsidRPr="00D33462">
        <w:rPr>
          <w:rFonts w:cstheme="majorBidi" w:hAnsiTheme="majorBidi" w:asciiTheme="majorBidi"/>
          <w:szCs w:val="24"/>
        </w:rPr>
        <w:t xml:space="preserve">, OIB: </w:t>
      </w:r>
      <w:r w:rsidR="00D33462">
        <w:rPr>
          <w:rFonts w:cstheme="majorBidi" w:hAnsiTheme="majorBidi" w:asciiTheme="majorBidi"/>
          <w:szCs w:val="24"/>
        </w:rPr>
        <w:t>16983053469</w:t>
      </w:r>
      <w:r w:rsidR="008A18BD" w:rsidRPr="00D33462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D33462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D33462" w:rsidR="007742FF" w:rsidRPr="00D33462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>III.</w:t>
      </w:r>
      <w:r w:rsidRPr="00D33462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D33462" w:rsidRPr="00D33462">
        <w:rPr>
          <w:rFonts w:cstheme="majorBidi" w:hAnsiTheme="majorBidi" w:asciiTheme="majorBidi"/>
          <w:lang w:val="hr-HR"/>
        </w:rPr>
        <w:t>ŠKOLJKICA d.o.o., Zagreb, Mlinovi 102, MBS: 080080059, OIB: 03761785011</w:t>
      </w:r>
      <w:r w:rsidRPr="00D33462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D3346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D33462">
      <w:pPr>
        <w:jc w:val="both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>IV.</w:t>
      </w:r>
      <w:r w:rsidRPr="00D33462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D3346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3346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D33462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33462">
      <w:pPr>
        <w:jc w:val="both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D33462">
      <w:pPr>
        <w:jc w:val="both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D33462">
      <w:pPr>
        <w:jc w:val="both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D3346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D33462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</w:t>
      </w:r>
      <w:r w:rsidRPr="00D33462">
        <w:rPr>
          <w:rFonts w:cstheme="majorBidi" w:hAnsiTheme="majorBidi" w:asciiTheme="majorBidi"/>
          <w:lang w:val="hr-HR"/>
        </w:rPr>
        <w:t>neprekinutom razdoblju od 120 dana.</w:t>
      </w:r>
    </w:p>
    <w:p w:rsidRDefault="007742FF" w:rsidP="008A18BD" w:rsidR="007742FF" w:rsidRPr="00D3346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D3346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D3346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8A18BD" w:rsidR="007742FF" w:rsidRPr="00D3346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8A18BD" w:rsidRPr="00D33462">
        <w:rPr>
          <w:rFonts w:cstheme="majorBidi" w:hAnsiTheme="majorBidi" w:asciiTheme="majorBidi"/>
          <w:szCs w:val="24"/>
          <w:lang w:val="hr-HR"/>
        </w:rPr>
        <w:t>21. rujna</w:t>
      </w:r>
      <w:r w:rsidRPr="00D33462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D3346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33462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D33462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D3346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3346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D33462">
      <w:pPr>
        <w:jc w:val="both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D33462">
      <w:pPr>
        <w:jc w:val="both"/>
        <w:rPr>
          <w:rFonts w:cstheme="majorBidi" w:hAnsiTheme="majorBidi" w:asciiTheme="majorBidi"/>
          <w:szCs w:val="24"/>
          <w:lang w:val="hr-HR"/>
        </w:rPr>
      </w:pPr>
      <w:r w:rsidRPr="00D33462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D33462">
      <w:pPr>
        <w:jc w:val="center"/>
        <w:rPr>
          <w:rFonts w:cstheme="majorBidi" w:hAnsiTheme="majorBidi" w:asciiTheme="majorBidi"/>
          <w:szCs w:val="24"/>
          <w:lang w:val="hr-HR"/>
        </w:rPr>
      </w:pPr>
    </w:p>
    <w:sectPr w:rsidSect="00F86F83" w:rsidR="007742FF" w:rsidRPr="00D33462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33462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33462">
          <w:rPr>
            <w:rFonts w:hAnsi="Times New Roman" w:ascii="Times New Roman"/>
          </w:rPr>
          <w:t>5303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0381B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142D1"/>
    <w:rsid w:val="00D33462"/>
    <w:rsid w:val="00D33DC3"/>
    <w:rsid w:val="00D36B5F"/>
    <w:rsid w:val="00D44D4F"/>
    <w:rsid w:val="00D706C6"/>
    <w:rsid w:val="00D76405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77311"/>
    <w:rsid w:val="00F81EB7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5303</izvorni_sadrzaj>
    <derivirana_varijabla naziv="DomainObject.Predmet.Broj_1">5303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St-5303/2015</izvorni_sadrzaj>
    <derivirana_varijabla naziv="DomainObject.Predmet.OznakaBroj_1">St-5303/2015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ŠKOLJKICA d.o.o.</izvorni_sadrzaj>
    <derivirana_varijabla naziv="DomainObject.Predmet.ProtustrankaFormated_1">  ŠKOLJKICA d.o.o.</derivirana_varijabla>
  </DomainObject.Predmet.ProtustrankaFormated>
  <DomainObject.Predmet.ProtustrankaFormatedOIB>
    <izvorni_sadrzaj>  ŠKOLJKICA d.o.o., OIB 03761785011</izvorni_sadrzaj>
    <derivirana_varijabla naziv="DomainObject.Predmet.ProtustrankaFormatedOIB_1">  ŠKOLJKICA d.o.o., OIB 03761785011</derivirana_varijabla>
  </DomainObject.Predmet.ProtustrankaFormatedOIB>
  <DomainObject.Predmet.ProtustrankaFormatedWithAdress>
    <izvorni_sadrzaj> ŠKOLJKICA d.o.o., Mlinovi 102, 10000 Zagreb</izvorni_sadrzaj>
    <derivirana_varijabla naziv="DomainObject.Predmet.ProtustrankaFormatedWithAdress_1"> ŠKOLJKICA d.o.o., Mlinovi 102, 10000 Zagreb</derivirana_varijabla>
  </DomainObject.Predmet.ProtustrankaFormatedWithAdress>
  <DomainObject.Predmet.ProtustrankaFormatedWithAdressOIB>
    <izvorni_sadrzaj> ŠKOLJKICA d.o.o., OIB 03761785011, Mlinovi 102, 10000 Zagreb</izvorni_sadrzaj>
    <derivirana_varijabla naziv="DomainObject.Predmet.ProtustrankaFormatedWithAdressOIB_1"> ŠKOLJKICA d.o.o., OIB 03761785011, Mlinovi 102, 10000 Zagreb</derivirana_varijabla>
  </DomainObject.Predmet.ProtustrankaFormatedWithAdressOIB>
  <DomainObject.Predmet.ProtustrankaWithAdress>
    <izvorni_sadrzaj>ŠKOLJKICA d.o.o. Mlinovi 102, 10000 Zagreb</izvorni_sadrzaj>
    <derivirana_varijabla naziv="DomainObject.Predmet.ProtustrankaWithAdress_1">ŠKOLJKICA d.o.o. Mlinovi 102, 10000 Zagreb</derivirana_varijabla>
  </DomainObject.Predmet.ProtustrankaWithAdress>
  <DomainObject.Predmet.ProtustrankaWithAdressOIB>
    <izvorni_sadrzaj>ŠKOLJKICA d.o.o., OIB 03761785011, Mlinovi 102, 10000 Zagreb</izvorni_sadrzaj>
    <derivirana_varijabla naziv="DomainObject.Predmet.ProtustrankaWithAdressOIB_1">ŠKOLJKICA d.o.o., OIB 03761785011, Mlinovi 102, 10000 Zagreb</derivirana_varijabla>
  </DomainObject.Predmet.ProtustrankaWithAdressOIB>
  <DomainObject.Predmet.ProtustrankaNazivFormated>
    <izvorni_sadrzaj>ŠKOLJKICA d.o.o.</izvorni_sadrzaj>
    <derivirana_varijabla naziv="DomainObject.Predmet.ProtustrankaNazivFormated_1">ŠKOLJKICA d.o.o.</derivirana_varijabla>
  </DomainObject.Predmet.ProtustrankaNazivFormated>
  <DomainObject.Predmet.ProtustrankaNazivFormatedOIB>
    <izvorni_sadrzaj>ŠKOLJKICA d.o.o., OIB 03761785011</izvorni_sadrzaj>
    <derivirana_varijabla naziv="DomainObject.Predmet.ProtustrankaNazivFormatedOIB_1">ŠKOLJKICA d.o.o., OIB 03761785011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ŠKOLJKICA d.o.o.</item>
    </izvorni_sadrzaj>
    <derivirana_varijabla naziv="DomainObject.Predmet.ProtuStrankaListFormated_1">
      <item>ŠKOLJKICA d.o.o.</item>
    </derivirana_varijabla>
  </DomainObject.Predmet.ProtuStrankaListFormated>
  <DomainObject.Predmet.ProtuStrankaListFormatedOIB>
    <izvorni_sadrzaj>
      <item>ŠKOLJKICA d.o.o., OIB 03761785011</item>
    </izvorni_sadrzaj>
    <derivirana_varijabla naziv="DomainObject.Predmet.ProtuStrankaListFormatedOIB_1">
      <item>ŠKOLJKICA d.o.o., OIB 03761785011</item>
    </derivirana_varijabla>
  </DomainObject.Predmet.ProtuStrankaListFormatedOIB>
  <DomainObject.Predmet.ProtuStrankaListFormatedWithAdress>
    <izvorni_sadrzaj>
      <item>ŠKOLJKICA d.o.o., Mlinovi 102, 10000 Zagreb</item>
    </izvorni_sadrzaj>
    <derivirana_varijabla naziv="DomainObject.Predmet.ProtuStrankaListFormatedWithAdress_1">
      <item>ŠKOLJKICA d.o.o., Mlinovi 102, 10000 Zagreb</item>
    </derivirana_varijabla>
  </DomainObject.Predmet.ProtuStrankaListFormatedWithAdress>
  <DomainObject.Predmet.ProtuStrankaListFormatedWithAdressOIB>
    <izvorni_sadrzaj>
      <item>ŠKOLJKICA d.o.o., OIB 03761785011, Mlinovi 102, 10000 Zagreb</item>
    </izvorni_sadrzaj>
    <derivirana_varijabla naziv="DomainObject.Predmet.ProtuStrankaListFormatedWithAdressOIB_1">
      <item>ŠKOLJKICA d.o.o., OIB 03761785011, Mlinovi 102, 10000 Zagreb</item>
    </derivirana_varijabla>
  </DomainObject.Predmet.ProtuStrankaListFormatedWithAdressOIB>
  <DomainObject.Predmet.ProtuStrankaListNazivFormated>
    <izvorni_sadrzaj>
      <item>ŠKOLJKICA d.o.o.</item>
    </izvorni_sadrzaj>
    <derivirana_varijabla naziv="DomainObject.Predmet.ProtuStrankaListNazivFormated_1">
      <item>ŠKOLJKICA d.o.o.</item>
    </derivirana_varijabla>
  </DomainObject.Predmet.ProtuStrankaListNazivFormated>
  <DomainObject.Predmet.ProtuStrankaListNazivFormatedOIB>
    <izvorni_sadrzaj>
      <item>ŠKOLJKICA d.o.o., OIB 03761785011</item>
    </izvorni_sadrzaj>
    <derivirana_varijabla naziv="DomainObject.Predmet.ProtuStrankaListNazivFormatedOIB_1">
      <item>ŠKOLJKICA d.o.o., OIB 03761785011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ŠKOLJKICA d.o.o.</izvorni_sadrzaj>
    <derivirana_varijabla naziv="DomainObject.Predmet.ProtustrankaIDrugi_1">ŠKOLJKICA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ŠKOLJKICA d.o.o., OIB 03761785011, Mlinovi 102, 10000 Zagreb</izvorni_sadrzaj>
    <derivirana_varijabla naziv="DomainObject.Predmet.ProtustrankaIDrugiAdressOIB_1">ŠKOLJKICA d.o.o., OIB 03761785011, Mlinovi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ŠKOLJKICA d.o.o.</item>
      <item>FINA Regionalni centar Zagreb</item>
    </izvorni_sadrzaj>
    <derivirana_varijabla naziv="DomainObject.Predmet.SudioniciListNaziv_1">
      <item>ŠKOLJKICA d.o.o.</item>
      <item>FINA Regionalni centar Zagreb</item>
    </derivirana_varijabla>
  </DomainObject.Predmet.SudioniciListNaziv>
  <DomainObject.Predmet.SudioniciListAdressOIB>
    <izvorni_sadrzaj>
      <item>ŠKOLJKICA d.o.o., OIB 03761785011, Mlinovi 102,10000 Zagreb</item>
      <item>FINA Regionalni centar Zagreb, OIB 85821130368, Trg svibanjskih žrtava 1995. 1,10000 Zagreb</item>
    </izvorni_sadrzaj>
    <derivirana_varijabla naziv="DomainObject.Predmet.SudioniciListAdressOIB_1">
      <item>ŠKOLJKICA d.o.o., OIB 03761785011, Mlinovi 102,10000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03761785011</item>
      <item>, OIB 85821130368</item>
    </izvorni_sadrzaj>
    <derivirana_varijabla naziv="DomainObject.Predmet.SudioniciListNazivOIB_1">
      <item>, OIB 03761785011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33130F-9FD8-4DEC-A989-EB9CAFCDE2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2331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2016-09-20T08:07:00Z</dcterms:created>
  <dc:creator>Sudsko vijeæe</dc:creator>
  <cp:lastModifiedBy>Maja Hilje</cp:lastModifiedBy>
  <cp:lastPrinted>2016-09-20T08:07:00Z</cp:lastPrinted>
  <dcterms:modified xmlns:xsi="http://www.w3.org/2001/XMLSchema-instance" xsi:type="dcterms:W3CDTF">2016-09-21T07:52:00Z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