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d658" w14:paraId="ba4d6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</w:t>
      </w:r>
      <w:r w:rsidR="001449BA">
        <w:t>9</w:t>
      </w:r>
      <w:r w:rsidR="00944BE0">
        <w:t>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944BE0">
        <w:t>DOLA d.o.o. Zagreb, Medvedgradska 17, OIB: 56913585414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44BE0">
        <w:t>1.362.484,33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3F4C"/>
    <w:rsid w:val="004723D3"/>
    <w:rsid w:val="00494662"/>
    <w:rsid w:val="004B337A"/>
    <w:rsid w:val="004C7A0B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227E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4962</izvorni_sadrzaj>
    <derivirana_varijabla naziv="DomainObject.Predmet.Broj_1">4962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St-4962/2015</izvorni_sadrzaj>
    <derivirana_varijabla naziv="DomainObject.Predmet.OznakaBroj_1">St-4962/2015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 d.o.o.</izvorni_sadrzaj>
    <derivirana_varijabla naziv="DomainObject.Predmet.ProtustrankaFormated_1">  DOLA d.o.o.</derivirana_varijabla>
  </DomainObject.Predmet.ProtustrankaFormated>
  <DomainObject.Predmet.ProtustrankaFormatedOIB>
    <izvorni_sadrzaj>  DOLA d.o.o., OIB 56913585414</izvorni_sadrzaj>
    <derivirana_varijabla naziv="DomainObject.Predmet.ProtustrankaFormatedOIB_1">  DOLA d.o.o., OIB 56913585414</derivirana_varijabla>
  </DomainObject.Predmet.ProtustrankaFormatedOIB>
  <DomainObject.Predmet.ProtustrankaFormatedWithAdress>
    <izvorni_sadrzaj> DOLA d.o.o., Medvedgradska 17, 10000 Zagreb</izvorni_sadrzaj>
    <derivirana_varijabla naziv="DomainObject.Predmet.ProtustrankaFormatedWithAdress_1"> DOLA d.o.o., Medvedgradska 17, 10000 Zagreb</derivirana_varijabla>
  </DomainObject.Predmet.ProtustrankaFormatedWithAdress>
  <DomainObject.Predmet.ProtustrankaFormatedWithAdressOIB>
    <izvorni_sadrzaj> DOLA d.o.o., OIB 56913585414, Medvedgradska 17, 10000 Zagreb</izvorni_sadrzaj>
    <derivirana_varijabla naziv="DomainObject.Predmet.ProtustrankaFormatedWithAdressOIB_1"> DOLA d.o.o., OIB 56913585414, Medvedgradska 17, 10000 Zagreb</derivirana_varijabla>
  </DomainObject.Predmet.ProtustrankaFormatedWithAdressOIB>
  <DomainObject.Predmet.ProtustrankaWithAdress>
    <izvorni_sadrzaj>DOLA d.o.o. Medvedgradska 17, 10000 Zagreb</izvorni_sadrzaj>
    <derivirana_varijabla naziv="DomainObject.Predmet.ProtustrankaWithAdress_1">DOLA d.o.o. Medvedgradska 17, 10000 Zagreb</derivirana_varijabla>
  </DomainObject.Predmet.ProtustrankaWithAdress>
  <DomainObject.Predmet.ProtustrankaWithAdressOIB>
    <izvorni_sadrzaj>DOLA d.o.o., OIB 56913585414, Medvedgradska 17, 10000 Zagreb</izvorni_sadrzaj>
    <derivirana_varijabla naziv="DomainObject.Predmet.ProtustrankaWithAdressOIB_1">DOLA d.o.o., OIB 56913585414, Medvedgradska 17, 10000 Zagreb</derivirana_varijabla>
  </DomainObject.Predmet.ProtustrankaWithAdressOIB>
  <DomainObject.Predmet.ProtustrankaNazivFormated>
    <izvorni_sadrzaj>DOLA d.o.o.</izvorni_sadrzaj>
    <derivirana_varijabla naziv="DomainObject.Predmet.ProtustrankaNazivFormated_1">DOLA d.o.o.</derivirana_varijabla>
  </DomainObject.Predmet.ProtustrankaNazivFormated>
  <DomainObject.Predmet.ProtustrankaNazivFormatedOIB>
    <izvorni_sadrzaj>DOLA d.o.o., OIB 56913585414</izvorni_sadrzaj>
    <derivirana_varijabla naziv="DomainObject.Predmet.ProtustrankaNazivFormatedOIB_1">DOLA d.o.o., OIB 56913585414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DOLA d.o.o.</item>
    </izvorni_sadrzaj>
    <derivirana_varijabla naziv="DomainObject.Predmet.ProtuStrankaListFormated_1">
      <item>DOLA d.o.o.</item>
    </derivirana_varijabla>
  </DomainObject.Predmet.ProtuStrankaListFormated>
  <DomainObject.Predmet.ProtuStrankaListFormatedOIB>
    <izvorni_sadrzaj>
      <item>DOLA d.o.o., OIB 56913585414</item>
    </izvorni_sadrzaj>
    <derivirana_varijabla naziv="DomainObject.Predmet.ProtuStrankaListFormatedOIB_1">
      <item>DOLA d.o.o., OIB 56913585414</item>
    </derivirana_varijabla>
  </DomainObject.Predmet.ProtuStrankaListFormatedOIB>
  <DomainObject.Predmet.ProtuStrankaListFormatedWithAdress>
    <izvorni_sadrzaj>
      <item>DOLA d.o.o., Medvedgradska 17, 10000 Zagreb</item>
    </izvorni_sadrzaj>
    <derivirana_varijabla naziv="DomainObject.Predmet.ProtuStrankaListFormatedWithAdress_1">
      <item>DOLA d.o.o., Medvedgradska 17, 10000 Zagreb</item>
    </derivirana_varijabla>
  </DomainObject.Predmet.ProtuStrankaListFormatedWithAdress>
  <DomainObject.Predmet.ProtuStrankaListFormatedWithAdressOIB>
    <izvorni_sadrzaj>
      <item>DOLA d.o.o., OIB 56913585414, Medvedgradska 17, 10000 Zagreb</item>
    </izvorni_sadrzaj>
    <derivirana_varijabla naziv="DomainObject.Predmet.ProtuStrankaListFormatedWithAdressOIB_1">
      <item>DOLA d.o.o., OIB 56913585414, Medvedgradska 17, 10000 Zagreb</item>
    </derivirana_varijabla>
  </DomainObject.Predmet.ProtuStrankaListFormatedWithAdressOIB>
  <DomainObject.Predmet.ProtuStrankaListNazivFormated>
    <izvorni_sadrzaj>
      <item>DOLA d.o.o.</item>
    </izvorni_sadrzaj>
    <derivirana_varijabla naziv="DomainObject.Predmet.ProtuStrankaListNazivFormated_1">
      <item>DOLA d.o.o.</item>
    </derivirana_varijabla>
  </DomainObject.Predmet.ProtuStrankaListNazivFormated>
  <DomainObject.Predmet.ProtuStrankaListNazivFormatedOIB>
    <izvorni_sadrzaj>
      <item>DOLA d.o.o., OIB 56913585414</item>
    </izvorni_sadrzaj>
    <derivirana_varijabla naziv="DomainObject.Predmet.ProtuStrankaListNazivFormatedOIB_1">
      <item>DOLA d.o.o., OIB 56913585414</item>
    </derivirana_varijabla>
  </DomainObject.Predmet.ProtuStrankaListNazivFormatedOIB>
  <DomainObject.Predmet.OstaliListFormated>
    <izvorni_sadrzaj>
      <item>Ivica Jurič</item>
    </izvorni_sadrzaj>
    <derivirana_varijabla naziv="DomainObject.Predmet.OstaliListFormated_1">
      <item>Ivica Jurič</item>
    </derivirana_varijabla>
  </DomainObject.Predmet.OstaliListFormated>
  <DomainObject.Predmet.OstaliListFormatedOIB>
    <izvorni_sadrzaj>
      <item>Ivica Jurič, OIB 08457300824</item>
    </izvorni_sadrzaj>
    <derivirana_varijabla naziv="DomainObject.Predmet.OstaliListFormatedOIB_1">
      <item>Ivica Jurič, OIB 08457300824</item>
    </derivirana_varijabla>
  </DomainObject.Predmet.OstaliListFormatedOIB>
  <DomainObject.Predmet.OstaliListFormatedWithAdress>
    <izvorni_sadrzaj>
      <item>Ivica Jurič, Medvedgradska 17, 10000 Zagreb</item>
    </izvorni_sadrzaj>
    <derivirana_varijabla naziv="DomainObject.Predmet.OstaliListFormatedWithAdress_1">
      <item>Ivica Jurič, Medvedgradska 17, 10000 Zagreb</item>
    </derivirana_varijabla>
  </DomainObject.Predmet.OstaliListFormatedWithAdress>
  <DomainObject.Predmet.OstaliListFormatedWithAdressOIB>
    <izvorni_sadrzaj>
      <item>Ivica Jurič, OIB 08457300824, Medvedgradska 17, 10000 Zagreb</item>
    </izvorni_sadrzaj>
    <derivirana_varijabla naziv="DomainObject.Predmet.OstaliListFormatedWithAdressOIB_1">
      <item>Ivica Jurič, OIB 08457300824, Medvedgradska 17, 10000 Zagreb</item>
    </derivirana_varijabla>
  </DomainObject.Predmet.OstaliListFormatedWithAdressOIB>
  <DomainObject.Predmet.OstaliListNazivFormated>
    <izvorni_sadrzaj>
      <item>Ivica Jurič</item>
    </izvorni_sadrzaj>
    <derivirana_varijabla naziv="DomainObject.Predmet.OstaliListNazivFormated_1">
      <item>Ivica Jurič</item>
    </derivirana_varijabla>
  </DomainObject.Predmet.OstaliListNazivFormated>
  <DomainObject.Predmet.OstaliListNazivFormatedOIB>
    <izvorni_sadrzaj>
      <item>Ivica Jurič, OIB 08457300824</item>
    </izvorni_sadrzaj>
    <derivirana_varijabla naziv="DomainObject.Predmet.OstaliListNazivFormatedOIB_1">
      <item>Ivica Jurič, OIB 08457300824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DOLA d.o.o.</izvorni_sadrzaj>
    <derivirana_varijabla naziv="DomainObject.Predmet.ProtustrankaIDrugi_1">DOLA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DOLA d.o.o., OIB 56913585414, Medvedgradska 17, 10000 Zagreb</izvorni_sadrzaj>
    <derivirana_varijabla naziv="DomainObject.Predmet.ProtustrankaIDrugiAdressOIB_1">DOLA d.o.o., OIB 56913585414, Medvedgradska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 d.o.o.</item>
      <item>FINA Regionalni centar Zagreb</item>
      <item>Ivica Jurič</item>
    </izvorni_sadrzaj>
    <derivirana_varijabla naziv="DomainObject.Predmet.SudioniciListNaziv_1">
      <item>DOLA d.o.o.</item>
      <item>FINA Regionalni centar Zagreb</item>
      <item>Ivica Jurič</item>
    </derivirana_varijabla>
  </DomainObject.Predmet.SudioniciListNaziv>
  <DomainObject.Predmet.SudioniciListAdressOIB>
    <izvorni_sadrzaj>
      <item>DOLA d.o.o., OIB 56913585414, Medvedgradska 17,10000 Zagreb</item>
      <item>FINA Regionalni centar Zagreb, OIB 85821130368, Trg svibanjskih žrtava 1995. 1,10000 Zagreb</item>
      <item>Ivica Jurič, OIB 08457300824, Medvedgradska 17,10000 Zagreb</item>
    </izvorni_sadrzaj>
    <derivirana_varijabla naziv="DomainObject.Predmet.SudioniciListAdressOIB_1">
      <item>DOLA d.o.o., OIB 56913585414, Medvedgradska 17,10000 Zagreb</item>
      <item>FINA Regionalni centar Zagreb, OIB 85821130368, Trg svibanjskih žrtava 1995. 1,10000 Zagreb</item>
      <item>Ivica Jurič, OIB 08457300824, Medvedgradska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56913585414</item>
      <item>, OIB 85821130368</item>
      <item>, OIB 08457300824</item>
    </izvorni_sadrzaj>
    <derivirana_varijabla naziv="DomainObject.Predmet.SudioniciListNazivOIB_1">
      <item>, OIB 56913585414</item>
      <item>, OIB 85821130368</item>
      <item>, OIB 08457300824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2016-01-15T08:47:00Z</dcterms:created>
  <dc:creator>ilukac</dc:creator>
  <cp:lastModifiedBy>Karmen Malkoč</cp:lastModifiedBy>
  <cp:lastPrinted>2016-01-15T08:47:00Z</cp:lastPrinted>
  <dcterms:modified xmlns:xsi="http://www.w3.org/2001/XMLSchema-instance" xsi:type="dcterms:W3CDTF">2016-01-15T08:48:00Z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