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25695" w14:paraId="2625695" w:rsidRDefault="0061091D" w:rsidP="0061091D" w:rsidR="0061091D">
      <w:pPr>
        <w15:collapsed w:val="false"/>
      </w:pPr>
      <w:bookmarkStart w:name="_GoBack" w:id="0"/>
      <w:bookmarkEnd w:id="0"/>
    </w:p>
    <w:p w:rsidRDefault="0061091D" w:rsidP="0061091D" w:rsidR="0061091D">
      <w:pPr>
        <w:rPr>
          <w:b/>
        </w:rPr>
      </w:pPr>
      <w:r>
        <w:rPr>
          <w:b/>
        </w:rPr>
        <w:t>REPUBLIKA HRVATSKA</w:t>
      </w:r>
    </w:p>
    <w:p w:rsidRDefault="0061091D" w:rsidP="0061091D" w:rsidR="0061091D">
      <w:r>
        <w:rPr>
          <w:b/>
        </w:rPr>
        <w:t>TRGOVAČKI SUD U SPLITU</w:t>
      </w:r>
      <w:r>
        <w:t xml:space="preserve">                                                          </w:t>
      </w:r>
      <w:r>
        <w:rPr>
          <w:b/>
        </w:rPr>
        <w:t>1.St-247/2012</w:t>
      </w:r>
    </w:p>
    <w:p w:rsidRDefault="0061091D" w:rsidP="0061091D" w:rsidR="0061091D">
      <w:r>
        <w:t xml:space="preserve">                                                           </w:t>
      </w:r>
    </w:p>
    <w:p w:rsidRDefault="0061091D" w:rsidP="0061091D" w:rsidR="0061091D">
      <w:pPr>
        <w:jc w:val="center"/>
        <w:rPr>
          <w:b/>
          <w:sz w:val="28"/>
          <w:szCs w:val="28"/>
        </w:rPr>
      </w:pPr>
      <w:r>
        <w:rPr>
          <w:b/>
          <w:sz w:val="28"/>
          <w:szCs w:val="28"/>
        </w:rPr>
        <w:t>Z A P I S N I K</w:t>
      </w:r>
    </w:p>
    <w:p w:rsidRDefault="0061091D" w:rsidP="0061091D" w:rsidR="0061091D">
      <w:pPr>
        <w:jc w:val="center"/>
        <w:rPr>
          <w:b/>
          <w:sz w:val="28"/>
          <w:szCs w:val="28"/>
        </w:rPr>
      </w:pPr>
    </w:p>
    <w:p w:rsidRDefault="0061091D" w:rsidP="0061091D" w:rsidR="0061091D">
      <w:r>
        <w:t xml:space="preserve">Sastavljen kod Trgovačkog suda u Splitu, u stečajnom postupku nad stečajnim dužnikom  </w:t>
      </w:r>
      <w:r>
        <w:rPr>
          <w:rFonts w:cs="Times New Roman" w:eastAsia="Times New Roman"/>
        </w:rPr>
        <w:t>LUCIS, d.o.o., Trogir, Put Dragulina 76/B., OIB: 33624188331</w:t>
      </w:r>
      <w:r>
        <w:t>, dana 26. siječnja 2018. godine</w:t>
      </w:r>
    </w:p>
    <w:p w:rsidRDefault="0061091D" w:rsidP="0061091D" w:rsidR="0061091D"/>
    <w:p w:rsidRDefault="0061091D" w:rsidP="0061091D" w:rsidR="0061091D">
      <w:pPr>
        <w:jc w:val="center"/>
      </w:pPr>
      <w:r>
        <w:t>I S P I T N O   R O Č I Š T E:</w:t>
      </w:r>
    </w:p>
    <w:p w:rsidRDefault="0061091D" w:rsidP="0061091D" w:rsidR="0061091D"/>
    <w:p w:rsidRDefault="0061091D" w:rsidP="0061091D" w:rsidR="0061091D"/>
    <w:p w:rsidRDefault="0061091D" w:rsidP="0061091D" w:rsidR="0061091D">
      <w:r>
        <w:t>Prisutni od suda:</w:t>
      </w:r>
    </w:p>
    <w:p w:rsidRDefault="0061091D" w:rsidP="0061091D" w:rsidR="0061091D">
      <w:r>
        <w:t>Velimir Vuković, stečajni sudac</w:t>
      </w:r>
    </w:p>
    <w:p w:rsidRDefault="0061091D" w:rsidP="0061091D" w:rsidR="0061091D">
      <w:r>
        <w:t>Marija Elez, zapisničar</w:t>
      </w:r>
    </w:p>
    <w:p w:rsidRDefault="0061091D" w:rsidP="0061091D" w:rsidR="0061091D"/>
    <w:p w:rsidRDefault="0061091D" w:rsidP="0061091D" w:rsidR="0061091D">
      <w:pPr>
        <w:jc w:val="center"/>
      </w:pPr>
      <w:r>
        <w:t>Početak u 09,00 sati.</w:t>
      </w:r>
    </w:p>
    <w:p w:rsidRDefault="0061091D" w:rsidP="0061091D" w:rsidR="0061091D"/>
    <w:p w:rsidRDefault="0061091D" w:rsidP="0061091D" w:rsidR="0061091D">
      <w:r>
        <w:t>Utvrđuje se da su pristupili:</w:t>
      </w:r>
    </w:p>
    <w:p w:rsidRDefault="0061091D" w:rsidP="0061091D" w:rsidR="0061091D">
      <w:r>
        <w:t>Mira Hajdić, stečajni upravitelj</w:t>
      </w:r>
    </w:p>
    <w:p w:rsidRDefault="0061091D" w:rsidP="0061091D" w:rsidR="0061091D"/>
    <w:p w:rsidRDefault="0061091D" w:rsidP="0061091D" w:rsidR="0061091D">
      <w:r>
        <w:t>Za vjerovnike:</w:t>
      </w:r>
    </w:p>
    <w:p w:rsidRDefault="0061091D" w:rsidP="0061091D" w:rsidR="0061091D"/>
    <w:p w:rsidRDefault="0061091D" w:rsidP="0061091D" w:rsidR="0061091D">
      <w:r>
        <w:t>Vjerovnik: 1.  Republika Hrvatska, Ministarstvo financija</w:t>
      </w:r>
      <w:r w:rsidR="00E050D4">
        <w:t>, zakonski zastupnik Jurica Jurač iz ŽDO Split</w:t>
      </w:r>
    </w:p>
    <w:p w:rsidRDefault="00E050D4" w:rsidP="0061091D" w:rsidR="00E050D4"/>
    <w:p w:rsidRDefault="0061091D" w:rsidP="0061091D" w:rsidR="0061091D">
      <w:r>
        <w:t xml:space="preserve">Vjerovnik : 2. </w:t>
      </w:r>
      <w:r>
        <w:rPr>
          <w:rFonts w:cs="Times New Roman" w:eastAsia="Times New Roman"/>
        </w:rPr>
        <w:t>Heta Asset Resolution AG (prije: HYPO ALPE-ADRIA-BANK INTERNATIONAL AG), Klagenfurt, Republika Austrija, punomoćnik</w:t>
      </w:r>
      <w:r w:rsidR="004317D1">
        <w:rPr>
          <w:rFonts w:cs="Times New Roman" w:eastAsia="Times New Roman"/>
        </w:rPr>
        <w:t xml:space="preserve"> Ivana Ivanov Jukić odvjetnik u OD Mamić, Perić, Rebarski, Rimac </w:t>
      </w:r>
    </w:p>
    <w:p w:rsidRDefault="0061091D" w:rsidP="0061091D" w:rsidR="0061091D"/>
    <w:p w:rsidRDefault="0061091D" w:rsidP="0061091D" w:rsidR="0061091D">
      <w:r>
        <w:t>Vjerovnik : 3. Edvard Ugrina, osobno</w:t>
      </w:r>
      <w:r w:rsidR="004317D1">
        <w:t xml:space="preserve"> s punomoćnikom Ivanom Krželj odvjetnikom u Splitu </w:t>
      </w:r>
    </w:p>
    <w:p w:rsidRDefault="0061091D" w:rsidP="0061091D" w:rsidR="0061091D"/>
    <w:p w:rsidRDefault="0061091D" w:rsidP="0061091D" w:rsidR="0061091D">
      <w:r>
        <w:t xml:space="preserve">Vjerovnik : 4. </w:t>
      </w:r>
      <w:r w:rsidR="004317D1">
        <w:t xml:space="preserve">generalni punomoćnik Hrvoje Parlov </w:t>
      </w:r>
    </w:p>
    <w:p w:rsidRDefault="0061091D" w:rsidP="0061091D" w:rsidR="0061091D"/>
    <w:p w:rsidRDefault="0061091D" w:rsidP="0061091D" w:rsidR="0061091D">
      <w:r>
        <w:t xml:space="preserve">Vjerovnik : 5. </w:t>
      </w:r>
      <w:r w:rsidR="004317D1">
        <w:t xml:space="preserve"> Jurica Šegvić zamjenik punomoćnika Bruno Perković odv.vježbenik kod Domagoja Mužića odvjetnika u Splitu </w:t>
      </w:r>
    </w:p>
    <w:p w:rsidRDefault="0061091D" w:rsidP="0061091D" w:rsidR="0061091D"/>
    <w:p w:rsidRDefault="0061091D" w:rsidP="0061091D" w:rsidR="0061091D"/>
    <w:p w:rsidRDefault="0061091D" w:rsidP="0061091D" w:rsidR="0061091D">
      <w:pPr>
        <w:ind w:firstLine="708"/>
      </w:pPr>
      <w:r>
        <w:t xml:space="preserve">Utvrđuje se da je Rješenjem ovog suda br. 1. St-247/2012 od 21.studenoga 2017. godine otvoren stečajni postupak na stečajnim dužnikom </w:t>
      </w:r>
      <w:r>
        <w:rPr>
          <w:rFonts w:cs="Times New Roman" w:eastAsia="Times New Roman"/>
        </w:rPr>
        <w:t>LUCIS, d.o.o., Trogir, Put Dragulina 76/B., OIB: 33624188331</w:t>
      </w:r>
      <w:r>
        <w:t xml:space="preserve">. Istim rješenjem za stečajnog upravitelja imenovana je Mira Hajdić iz Splita, Smiljanićeva 2, OIB: </w:t>
      </w:r>
      <w:r>
        <w:rPr>
          <w:rFonts w:cs="Times New Roman" w:eastAsia="Times New Roman"/>
          <w:lang w:val="fr-FR"/>
        </w:rPr>
        <w:t>33624188331</w:t>
      </w:r>
      <w:r>
        <w:t>.</w:t>
      </w:r>
    </w:p>
    <w:p w:rsidRDefault="0061091D" w:rsidP="0061091D" w:rsidR="0061091D"/>
    <w:p w:rsidRDefault="0061091D" w:rsidP="0061091D" w:rsidR="0061091D">
      <w:pPr>
        <w:ind w:firstLine="708"/>
      </w:pPr>
      <w:r>
        <w:t xml:space="preserve">Nadalje se utvrđuje da je rješenje o otvaranju stečajnog postupka istaknuto na e-oglasnoj ploči ovog suda dana  21.studenoga 2017.  godine. </w:t>
      </w:r>
    </w:p>
    <w:p w:rsidRDefault="0061091D" w:rsidP="0061091D" w:rsidR="0061091D"/>
    <w:p w:rsidRDefault="0061091D" w:rsidP="0061091D" w:rsidR="0061091D">
      <w:r>
        <w:tab/>
      </w:r>
      <w:r w:rsidR="009B7AF5">
        <w:t>T</w:t>
      </w:r>
      <w:r>
        <w:t>akođer</w:t>
      </w:r>
      <w:r w:rsidR="009B7AF5">
        <w:t xml:space="preserve">, utvrđuje se </w:t>
      </w:r>
      <w:r>
        <w:t xml:space="preserve">da je stečajna upraviteljica ovom sudu 16. 01.2018. godine  dostavila tablicu prijavljenih i ispitanih  tražbina te da su predmetna pismeno  istaknuta na e-oglasnoj ploči dana </w:t>
      </w:r>
      <w:r w:rsidR="009C0CFC">
        <w:t>16</w:t>
      </w:r>
      <w:r>
        <w:t>.0</w:t>
      </w:r>
      <w:r w:rsidR="009C0CFC">
        <w:t>1</w:t>
      </w:r>
      <w:r>
        <w:t>.201</w:t>
      </w:r>
      <w:r w:rsidR="009C0CFC">
        <w:t>8</w:t>
      </w:r>
      <w:r>
        <w:t>. godine.</w:t>
      </w:r>
    </w:p>
    <w:p w:rsidRDefault="007940E2" w:rsidP="0061091D" w:rsidR="007940E2"/>
    <w:p w:rsidRDefault="007940E2" w:rsidP="0061091D" w:rsidR="007940E2">
      <w:r>
        <w:lastRenderedPageBreak/>
        <w:tab/>
        <w:t>Utvrđuje se da je stečajna upraviteljica ovom sudu 26. 01.2018. godine uz podnesak dostavila ispravljenu tablicu prijavljenih i ispitanih  tražbina u odnosu na vjerovnike označene pod red.br. 15, 2</w:t>
      </w:r>
      <w:r w:rsidR="004317D1">
        <w:t>.</w:t>
      </w:r>
      <w:r>
        <w:t>13, i 2.14.</w:t>
      </w:r>
    </w:p>
    <w:p w:rsidRDefault="0061091D" w:rsidP="0061091D" w:rsidR="0061091D">
      <w:r>
        <w:tab/>
      </w:r>
    </w:p>
    <w:p w:rsidRDefault="0061091D" w:rsidP="0061091D" w:rsidR="0061091D">
      <w:pPr>
        <w:ind w:firstLine="708"/>
      </w:pPr>
      <w:r>
        <w:t>Predmet  ovog ispitnog ročišta je ispitivanje prijava tražbina stečajnih vjerovnika i to kako slijedi:</w:t>
      </w:r>
    </w:p>
    <w:p w:rsidRDefault="0061091D" w:rsidP="0061091D" w:rsidR="0061091D">
      <w:pPr>
        <w:rPr>
          <w:color w:val="000000"/>
        </w:rPr>
      </w:pPr>
    </w:p>
    <w:p w:rsidRDefault="0061091D" w:rsidP="0061091D" w:rsidR="0061091D">
      <w:r>
        <w:t>II. VIŠI ISPLATNI RED</w:t>
      </w:r>
    </w:p>
    <w:p w:rsidRDefault="0061091D" w:rsidP="0061091D" w:rsidR="0061091D"/>
    <w:p w:rsidRDefault="0061091D" w:rsidP="0061091D" w:rsidR="0061091D">
      <w:r>
        <w:t>1.</w:t>
      </w:r>
      <w:r w:rsidR="009C0CFC">
        <w:t>HRVATSKI TELEKOM d.d.</w:t>
      </w:r>
      <w:r>
        <w:t>, OIB:</w:t>
      </w:r>
      <w:r w:rsidR="009C0CFC">
        <w:t xml:space="preserve"> 81793146560</w:t>
      </w:r>
      <w:r>
        <w:t>, prijavi</w:t>
      </w:r>
      <w:r w:rsidR="009C0CFC">
        <w:t>o</w:t>
      </w:r>
      <w:r>
        <w:t xml:space="preserve"> tražbinu u iznosu od 1</w:t>
      </w:r>
      <w:r w:rsidR="009C0CFC">
        <w:t>1</w:t>
      </w:r>
      <w:r>
        <w:t>.</w:t>
      </w:r>
      <w:r w:rsidR="009C0CFC">
        <w:t>035,78</w:t>
      </w:r>
      <w:r>
        <w:t xml:space="preserve"> kn iz osnova </w:t>
      </w:r>
      <w:r w:rsidR="009C0CFC">
        <w:t>ugovora o korištenju uslug</w:t>
      </w:r>
      <w:r w:rsidR="00662978">
        <w:t>a</w:t>
      </w:r>
      <w:r w:rsidR="009C0CFC">
        <w:t xml:space="preserve">. </w:t>
      </w:r>
    </w:p>
    <w:p w:rsidRDefault="0061091D" w:rsidP="0061091D" w:rsidR="0061091D">
      <w:r>
        <w:t xml:space="preserve">2. </w:t>
      </w:r>
      <w:r w:rsidR="009C0CFC">
        <w:t xml:space="preserve">RIBARIĆ </w:t>
      </w:r>
      <w:r>
        <w:t>d.</w:t>
      </w:r>
      <w:r w:rsidR="009C0CFC">
        <w:t>o.o.</w:t>
      </w:r>
      <w:r>
        <w:t xml:space="preserve">, OIB: </w:t>
      </w:r>
      <w:r w:rsidR="009C0CFC">
        <w:t>44610057862</w:t>
      </w:r>
      <w:r>
        <w:t xml:space="preserve">, prijavio tražbinu u iznosu od </w:t>
      </w:r>
      <w:r w:rsidR="009C0CFC">
        <w:t>131.389,22</w:t>
      </w:r>
      <w:r>
        <w:t xml:space="preserve"> kn iz osnova</w:t>
      </w:r>
      <w:r w:rsidR="009C0CFC">
        <w:t xml:space="preserve"> ispostavljenih računa te obračunatih kamata</w:t>
      </w:r>
      <w:r>
        <w:t>.</w:t>
      </w:r>
    </w:p>
    <w:p w:rsidRDefault="0061091D" w:rsidP="0061091D" w:rsidR="0061091D">
      <w:r>
        <w:t xml:space="preserve">3. </w:t>
      </w:r>
      <w:r w:rsidR="009C0CFC">
        <w:t xml:space="preserve">VIPnet </w:t>
      </w:r>
      <w:r>
        <w:t>d.</w:t>
      </w:r>
      <w:r w:rsidR="009C0CFC">
        <w:t>o.o.</w:t>
      </w:r>
      <w:r>
        <w:t xml:space="preserve">, OIB: </w:t>
      </w:r>
      <w:r w:rsidR="009C0CFC">
        <w:t>29524210204</w:t>
      </w:r>
      <w:r>
        <w:t xml:space="preserve">, prijavio tražbinu u iznosu od </w:t>
      </w:r>
      <w:r w:rsidR="004D5433">
        <w:t>1.864,73</w:t>
      </w:r>
      <w:r>
        <w:t xml:space="preserve"> kn iz osnova </w:t>
      </w:r>
      <w:r w:rsidR="004D5433">
        <w:t xml:space="preserve"> ugovora o pretplatničkom odnosu. </w:t>
      </w:r>
    </w:p>
    <w:p w:rsidRDefault="0061091D" w:rsidP="0061091D" w:rsidR="004D5433">
      <w:r>
        <w:t xml:space="preserve">4. </w:t>
      </w:r>
      <w:r w:rsidR="004D5433">
        <w:t xml:space="preserve">CROATIA OSIGURANJE </w:t>
      </w:r>
      <w:r>
        <w:t>d.</w:t>
      </w:r>
      <w:r w:rsidR="004D5433">
        <w:t>d</w:t>
      </w:r>
      <w:r>
        <w:t xml:space="preserve">., OIB: </w:t>
      </w:r>
      <w:r w:rsidR="004D5433">
        <w:t>26187994862</w:t>
      </w:r>
      <w:r>
        <w:t xml:space="preserve">, prijavila tražbinu u iznosu od </w:t>
      </w:r>
      <w:r w:rsidR="004D5433">
        <w:t>20.233,77</w:t>
      </w:r>
      <w:r>
        <w:t xml:space="preserve"> kn iz osnova </w:t>
      </w:r>
      <w:r w:rsidR="004D5433">
        <w:t xml:space="preserve">ispostavljenih računa te obračunatih kamata. </w:t>
      </w:r>
    </w:p>
    <w:p w:rsidRDefault="004D5433" w:rsidP="0061091D" w:rsidR="004D5433">
      <w:r>
        <w:t>5. SUVLASNICI ZGRADE VELEBITSKA 143,145,147, (TEHNOPLAST d.o.o.), OIB: 70676517267, prijavio tražbinu u iznosu od 146.324,08 kn, iz osnova ugovora o upravljanju zgradom te obračunatih kamata.</w:t>
      </w:r>
    </w:p>
    <w:p w:rsidRDefault="004D5433" w:rsidP="0061091D" w:rsidR="004D5433">
      <w:r>
        <w:t xml:space="preserve">6. Stečajna masa IMPERIUM d.o.o. u stečaju, OIB: 33624584934, prijavio tražbinu u iznosu od 20.138.460,35 kn iz osnova </w:t>
      </w:r>
      <w:r w:rsidR="00662978">
        <w:t>ugovora o kreditu.</w:t>
      </w:r>
    </w:p>
    <w:p w:rsidRDefault="00662978" w:rsidP="00662978" w:rsidR="00662978">
      <w:r>
        <w:t>7. GRAD SPLIT, OIB: 78755598868, prijavio tražbinu u iznosu od 334.011,23 kn iz osnova financijske kartice, obračunatih kamata te rješenja o ovrsi.</w:t>
      </w:r>
    </w:p>
    <w:p w:rsidRDefault="00662978" w:rsidP="00662978" w:rsidR="00662978">
      <w:r>
        <w:t>8. LUČKA UPRAVA SPLIT, OIB: 06992092556, prijavila tražbinu u iznosu od 58.677,15 kn iz osnova ispostavljenih računa te obračunatih kamata.</w:t>
      </w:r>
    </w:p>
    <w:p w:rsidRDefault="00662978" w:rsidP="005A05C7" w:rsidR="005A05C7">
      <w:r>
        <w:t xml:space="preserve">9. ASTRAGAL d.o.o., OIB: 558854882590, </w:t>
      </w:r>
      <w:r w:rsidR="005A05C7">
        <w:t>prijavio tražbinu u iznosu od 61.036,29 kn iz osnova financijske kartice, obračunatih kamata te rješenja o ovrsi.</w:t>
      </w:r>
    </w:p>
    <w:p w:rsidRDefault="005A05C7" w:rsidP="005A05C7" w:rsidR="001A35DD">
      <w:r>
        <w:t xml:space="preserve">10. JURICA ŠEGVIĆ, OIB: 18343975089, prijavio tražbinu u iznosu od </w:t>
      </w:r>
      <w:r w:rsidR="001A35DD">
        <w:t>6.099.950,41</w:t>
      </w:r>
      <w:r>
        <w:t xml:space="preserve"> kn iz osnova</w:t>
      </w:r>
      <w:r w:rsidR="001A35DD">
        <w:t xml:space="preserve">  podnesene tužbe za naknadu štete.</w:t>
      </w:r>
    </w:p>
    <w:p w:rsidRDefault="001A35DD" w:rsidP="001A35DD" w:rsidR="001A35DD">
      <w:r>
        <w:t xml:space="preserve">11. VODOVOD I KANALIZACIJA d.o.o., OIB: 56826138353,  prijavio tražbinu u iznosu od 11.206,71 kn iz osnova </w:t>
      </w:r>
      <w:r w:rsidR="00280C94">
        <w:t xml:space="preserve"> ispostavljenih računa</w:t>
      </w:r>
      <w:r>
        <w:t>, obračunatih kamata te rješenja o ovrsi.</w:t>
      </w:r>
    </w:p>
    <w:p w:rsidRDefault="00280C94" w:rsidP="0061091D" w:rsidR="00280C94">
      <w:r>
        <w:t xml:space="preserve">12. </w:t>
      </w:r>
      <w:r w:rsidR="0061091D">
        <w:t xml:space="preserve"> HETA ASSET RESOLUTION</w:t>
      </w:r>
      <w:r>
        <w:t xml:space="preserve"> AG</w:t>
      </w:r>
      <w:r w:rsidR="0061091D">
        <w:t xml:space="preserve">, OIB: </w:t>
      </w:r>
      <w:r>
        <w:t>90730821413</w:t>
      </w:r>
      <w:r w:rsidR="0061091D">
        <w:t xml:space="preserve">, prijavio tražbinu u iznosu od </w:t>
      </w:r>
      <w:r>
        <w:t>31.849.020,18</w:t>
      </w:r>
      <w:r w:rsidR="0061091D">
        <w:t xml:space="preserve"> kn iz osnova ugovora o </w:t>
      </w:r>
      <w:r>
        <w:t>kreditnom poslu s inozemstvom te ugovora o jamstvu.</w:t>
      </w:r>
    </w:p>
    <w:p w:rsidRDefault="00280C94" w:rsidP="0061091D" w:rsidR="0061091D">
      <w:r>
        <w:t xml:space="preserve">13. ZAGREBAČKI HOLDING d.o.o.. OIB: 85584865987,  </w:t>
      </w:r>
      <w:r w:rsidR="00C91711">
        <w:t>prijavio tražbinu u iznosu od 1.013,13 kn iz osnova rješenja o ovrsi.</w:t>
      </w:r>
    </w:p>
    <w:p w:rsidRDefault="00C91711" w:rsidP="0061091D" w:rsidR="00C91711">
      <w:r>
        <w:t>14. FINANCIJSKA AGENCIJA, OIB: 85821130368, prijavila tražbinu u iznosu od 7.130,06 kn iz osnova  provedbe predstečajnog postupka te obračunatih kamata.</w:t>
      </w:r>
    </w:p>
    <w:p w:rsidRDefault="00C91711" w:rsidP="0061091D" w:rsidR="00C91711">
      <w:r>
        <w:t>15. EDVARD UGRINA, OIB: 10530022612, prijavio tražbinu u iznosu od 8.731.325,79 kn iz osnova izvoda iz poslovnih knjiga dužnika.</w:t>
      </w:r>
    </w:p>
    <w:p w:rsidRDefault="00C91711" w:rsidP="00FF43BB" w:rsidR="00FF43BB">
      <w:r>
        <w:t>16. CVITA UGRINA, OIB: 4195</w:t>
      </w:r>
      <w:r w:rsidR="00FF43BB">
        <w:t>2345155, prijavila tražbinu u iznosu od 405.000,00 kn iz osnova  izvoda iz poslovnih knjiga dužnika.</w:t>
      </w:r>
    </w:p>
    <w:p w:rsidRDefault="00FF43BB" w:rsidP="0061091D" w:rsidR="00C91711">
      <w:r>
        <w:t xml:space="preserve">17. B2KAPITAL d.o.o., OIB: 57509775367, , prijavio tražbinu u iznosu od 18.680.860,06 kn iz osnova ugovora o kreditima. </w:t>
      </w:r>
    </w:p>
    <w:p w:rsidRDefault="00FF43BB" w:rsidP="008B7B8A" w:rsidR="008B7B8A">
      <w:r>
        <w:t>18. HRVATSKA RADIOTELEVIZIJA, OIB: 684191</w:t>
      </w:r>
      <w:r w:rsidR="008B7B8A">
        <w:t>24305, prijavila tražbinu u iznosu od 2.526,57 kn iz osnova  izvoda iz poslovnih knjiga dužnika i rješenja o ovrsi.</w:t>
      </w:r>
    </w:p>
    <w:p w:rsidRDefault="008B7B8A" w:rsidP="00EC1D63" w:rsidR="00EC1D63">
      <w:r>
        <w:t>2.1.</w:t>
      </w:r>
      <w:r w:rsidR="00EC1D63">
        <w:t xml:space="preserve"> HRVATSKI TELEKOM d.d., OIB: 81793146560, dopunski prijavio tražbinu u iznosu od 7.946,99 kn iz osnova ispostavljenih računa, obračunatih kamata te rješenja o ovrsi.</w:t>
      </w:r>
    </w:p>
    <w:p w:rsidRDefault="00EC1D63" w:rsidP="00EC1D63" w:rsidR="00EC1D63">
      <w:r>
        <w:t>2.2 GRAD TROGIR, OIB: 88400309496, prijavio tražbinu u iznosu od 5.445,51 kn iz osnova rješenja o ovrsi.</w:t>
      </w:r>
    </w:p>
    <w:p w:rsidRDefault="00EC1D63" w:rsidP="00EC1D63" w:rsidR="00EC1D63">
      <w:r>
        <w:t>2.3. REPUBLIKAHRVATSKA,Ministarstvo financija,OIB: 18683136487, prijavila tražbinu u iznosu od  6.455,44</w:t>
      </w:r>
      <w:r>
        <w:rPr>
          <w:color w:val="000000"/>
        </w:rPr>
        <w:t xml:space="preserve"> </w:t>
      </w:r>
      <w:r>
        <w:t>kn iz osnova rješenja o ovrsi i obračunatih kamata.</w:t>
      </w:r>
    </w:p>
    <w:p w:rsidRDefault="00EC1D63" w:rsidP="00B57128" w:rsidR="00B57128">
      <w:r>
        <w:t>2.4.</w:t>
      </w:r>
      <w:r w:rsidR="00B57128">
        <w:t xml:space="preserve"> RIBARIĆ d.o.o., OIB: 44610057862,  prijavio tražbinu u iznosu od 146.686,93 kn iz osnova ispostavljenih računa  i obračuna kamata.</w:t>
      </w:r>
    </w:p>
    <w:p w:rsidRDefault="00B57128" w:rsidP="00B57128" w:rsidR="00B57128">
      <w:r>
        <w:t>2.5. JURICA ŠEGVIĆ, OIB: 18343975088,  prijavio tražbinu u iznosu od 7.566.120,63 kn iz osnova zahtijevane naknade štete  i obračuna kamata.</w:t>
      </w:r>
    </w:p>
    <w:p w:rsidRDefault="00B57128" w:rsidP="00B57128" w:rsidR="00B57128">
      <w:r>
        <w:t>2.6. ZAGREBAČKI HOLDING d.o.o.. OIB: 85584865987,  prijavio tražbinu u iznosu od 1.391,78 kn iz osnova rješenja o ovrsi i obračuna kamata.</w:t>
      </w:r>
    </w:p>
    <w:p w:rsidRDefault="00B57128" w:rsidP="00B57128" w:rsidR="00B57128">
      <w:r>
        <w:t>2.7. ASTRAGAL d.o.o., OIB: 558854882590, prijavio tražbinu u iznosu od 80.150,12 kn iz osnova pravomoćne sudske presude.</w:t>
      </w:r>
    </w:p>
    <w:p w:rsidRDefault="00B57128" w:rsidP="00B57128" w:rsidR="00B57128">
      <w:r>
        <w:t>2.8. B2KAPITAL d.o.o., OIB: 57509775367, prijavio tražbinu u iznosu od 20.</w:t>
      </w:r>
      <w:r w:rsidR="005449F9">
        <w:t>789.299,89</w:t>
      </w:r>
      <w:r>
        <w:t xml:space="preserve"> kn iz osnova ugovora o kreditima</w:t>
      </w:r>
      <w:r w:rsidR="005449F9">
        <w:t>, sporazuma o zasnivanju hipoteke, ugovora o ustupu tražbine te obračuna kamata.</w:t>
      </w:r>
    </w:p>
    <w:p w:rsidRDefault="005449F9" w:rsidP="005449F9" w:rsidR="005449F9">
      <w:r>
        <w:t>2.9. VODOVOD I KANALIZACIJA d.o.o., OIB: 56826138353,  prijavio tražbinu u iznosu od 13.869,77 kn iz osnova  izvoda iz poslovnih knjiga te obračuna kamata.</w:t>
      </w:r>
    </w:p>
    <w:p w:rsidRDefault="005449F9" w:rsidP="005449F9" w:rsidR="005449F9">
      <w:r>
        <w:t>2.10. SUKNO d.o.o., OIB: 35521360781, prijavio tražbinu u iznosu od 46.005,10 kn iz osnova  sudske presude u dijelu troška.</w:t>
      </w:r>
    </w:p>
    <w:p w:rsidRDefault="005449F9" w:rsidP="005449F9" w:rsidR="005449F9">
      <w:r>
        <w:t>2.11. SUVLASNICI ZGRADE VELEBITSKA 143,145,147, (TEHNOPLAST d.o.o.), OIB: 70676517267, prijavio tražbinu u iznosu od 267.410,65 kn, iz osnova ugovora o upravljanju zgradom te obračunatih kamata.</w:t>
      </w:r>
    </w:p>
    <w:p w:rsidRDefault="005449F9" w:rsidP="005449F9" w:rsidR="005449F9">
      <w:r>
        <w:t>2.12. CROATIA OSIGURANJE d.d., OIB: 26187994862, prijavila tražbinu u iznosu od 22.388,21 kn iz osnova sudske presude, izvoda iz poslovnih knjiga te obračunatih kamata.</w:t>
      </w:r>
    </w:p>
    <w:p w:rsidRDefault="005449F9" w:rsidP="005449F9" w:rsidR="005449F9">
      <w:r>
        <w:t xml:space="preserve">2.13. GRAD SPLIT, OIB: 7855598868, prijavio tražbinu u iznosu od </w:t>
      </w:r>
      <w:r w:rsidR="00A34638">
        <w:t>196.459,84</w:t>
      </w:r>
      <w:r>
        <w:t xml:space="preserve"> kn, iz osnova </w:t>
      </w:r>
      <w:r w:rsidR="00A34638">
        <w:t>rješenja o ovrsi</w:t>
      </w:r>
      <w:r>
        <w:t xml:space="preserve">  te obračunatih kamata.</w:t>
      </w:r>
    </w:p>
    <w:p w:rsidRDefault="00A34638" w:rsidP="00A34638" w:rsidR="00A34638">
      <w:r>
        <w:t xml:space="preserve">2.14. HETA ASSET RESOLUTION AG, OIB: 90730821413, prijavio tražbinu u iznosu od </w:t>
      </w:r>
      <w:r w:rsidR="007940E2">
        <w:t>35.377.904,47</w:t>
      </w:r>
      <w:r>
        <w:t xml:space="preserve"> kn iz osnova ugovora o kreditnom poslu s inozemstvom te ugovora o jamstvu.</w:t>
      </w:r>
    </w:p>
    <w:p w:rsidRDefault="0061091D" w:rsidP="0061091D" w:rsidR="0061091D"/>
    <w:p w:rsidRDefault="0061091D" w:rsidP="0061091D" w:rsidR="0061091D">
      <w:r>
        <w:tab/>
        <w:t>Stečajni upravitelj izjavljuje da priznaje  tražbine vjerovnika II. višeg isplatnog reda</w:t>
      </w:r>
      <w:r w:rsidR="007D7ACD">
        <w:t xml:space="preserve"> koje su navedene kao priznate u tablici prijavljenih i ispitanih tražbina od 19.01.2018.godine</w:t>
      </w:r>
      <w:r w:rsidR="00E050D4">
        <w:t xml:space="preserve"> odnosno ispravljenoj Tablici prijavljenih i ispitanih tražbina dostavljenoj uz podnesak od 26.siječnja 2018. godine, </w:t>
      </w:r>
      <w:r>
        <w:t xml:space="preserve"> </w:t>
      </w:r>
      <w:r w:rsidR="00694ABD">
        <w:t>te navodi dopunski kako slijedi:</w:t>
      </w:r>
    </w:p>
    <w:p w:rsidRDefault="00694ABD" w:rsidP="0061091D" w:rsidR="00694ABD"/>
    <w:p w:rsidRDefault="00694ABD" w:rsidP="0061091D" w:rsidR="00694ABD">
      <w:r>
        <w:tab/>
        <w:t>Tračbinu pod red br.1. vjerovnika  HT d.d. u iznosu od 11.035,78 kn priznajem u cijelosti.</w:t>
      </w:r>
    </w:p>
    <w:p w:rsidRDefault="00694ABD" w:rsidP="0061091D" w:rsidR="00694ABD">
      <w:r>
        <w:tab/>
        <w:t>Tražbinu pod red. br.2.vjerovnika RIBARIĆ d.o.o. u iznosu od 131.389,22 kn osporavam jer je ponovno prijavljena.</w:t>
      </w:r>
    </w:p>
    <w:p w:rsidRDefault="00694ABD" w:rsidP="0061091D" w:rsidR="00694ABD"/>
    <w:p w:rsidRDefault="00694ABD" w:rsidP="0061091D" w:rsidR="00694ABD">
      <w:r>
        <w:tab/>
        <w:t>Tražbinu pod red. br.3. vjerovnika Vip-net d.o.o. u iznosu od 1.864,73 kn osporavam u cijelosti jer se radi o potraživanjima koja su u zastari.</w:t>
      </w:r>
    </w:p>
    <w:p w:rsidRDefault="00694ABD" w:rsidP="0061091D" w:rsidR="00694ABD"/>
    <w:p w:rsidRDefault="00694ABD" w:rsidP="0061091D" w:rsidR="00694ABD">
      <w:r>
        <w:tab/>
        <w:t>Tražbinu pod red. br. 4. vjerovnika CROATIA OSIGURANJE d.d. u iznosu od 20.233,77 kn osporavam jer je ponovno priajvljena.</w:t>
      </w:r>
    </w:p>
    <w:p w:rsidRDefault="00694ABD" w:rsidP="0061091D" w:rsidR="00694ABD"/>
    <w:p w:rsidRDefault="00694ABD" w:rsidP="0061091D" w:rsidR="00694ABD">
      <w:r>
        <w:tab/>
        <w:t>Tražbinu vjerovnika pod red. br. 5. Suvlasnici zgrade Velebitska 143, 145 i 147  u izosu od 146.324,08 kn osporavam jer je ponovno prijavljena.</w:t>
      </w:r>
    </w:p>
    <w:p w:rsidRDefault="00694ABD" w:rsidP="0061091D" w:rsidR="00694ABD"/>
    <w:p w:rsidRDefault="00694ABD" w:rsidP="0061091D" w:rsidR="00694ABD">
      <w:r>
        <w:tab/>
        <w:t xml:space="preserve">Tražbinu pod br.6. vjerovnika Stečajna masa iza  IMPERIUM d.o.o.  u iznosu od 20.138.460,35 kn osporavam u cijelosti jer je potraživanje zatvoreno tripartitnim pravni poslovima u svibnju 2008. godione. </w:t>
      </w:r>
    </w:p>
    <w:p w:rsidRDefault="00694ABD" w:rsidP="0061091D" w:rsidR="00694ABD"/>
    <w:p w:rsidRDefault="00694ABD" w:rsidP="0061091D" w:rsidR="00694ABD">
      <w:r>
        <w:tab/>
        <w:t>Tražbinu pod br.7. vjerovnika GRAD SPLIT u iznosu od 334.011,23 kn priznajem u izosu od 239.489,72 kn dok izos od 94.521,51kn osporavam jer se radi o terećinjima za prostore koji nikad nisu bili u vlasništvu dužnika.</w:t>
      </w:r>
    </w:p>
    <w:p w:rsidRDefault="00694ABD" w:rsidP="0061091D" w:rsidR="00694ABD"/>
    <w:p w:rsidRDefault="00694ABD" w:rsidP="0061091D" w:rsidR="00694ABD">
      <w:r>
        <w:tab/>
        <w:t>Tražbinu pod red.br. 8. vjerovnika LUČKA UPRAVA SPLIT u iznosu od 58.677,15 kn osporavam u cijelosti jer je parnica pravomoćno okončana u korsit dužnika</w:t>
      </w:r>
    </w:p>
    <w:p w:rsidRDefault="00694ABD" w:rsidP="0061091D" w:rsidR="00694ABD"/>
    <w:p w:rsidRDefault="00694ABD" w:rsidP="0061091D" w:rsidR="00694ABD">
      <w:r>
        <w:tab/>
        <w:t>Tražbinu pod red.br. 9. vjerovnika ASTRAGAL d.o.o u izosuo d 61.036,29 kn osporavam jer je ponovno prijavljena.</w:t>
      </w:r>
    </w:p>
    <w:p w:rsidRDefault="00694ABD" w:rsidP="0061091D" w:rsidR="00694ABD"/>
    <w:p w:rsidRDefault="00694ABD" w:rsidP="0061091D" w:rsidR="00694ABD">
      <w:r>
        <w:tab/>
        <w:t>Tražbinu pod red. br. 10. vjerovnika JURICA ŠEGVIĆ u iznosu od 6.099.950,41 kn osporavam je ponovno prijavljena.</w:t>
      </w:r>
    </w:p>
    <w:p w:rsidRDefault="00694ABD" w:rsidP="0061091D" w:rsidR="00694ABD"/>
    <w:p w:rsidRDefault="00694ABD" w:rsidP="0061091D" w:rsidR="00694ABD">
      <w:r>
        <w:tab/>
        <w:t>Tražbinu pod red.br.11. vjerovnika VODOVOD I KANALIZACIJA u iznosu od 11.206,71 kn osporavam jer je ponovno prijavljena.</w:t>
      </w:r>
    </w:p>
    <w:p w:rsidRDefault="00694ABD" w:rsidP="0061091D" w:rsidR="00694ABD"/>
    <w:p w:rsidRDefault="00694ABD" w:rsidP="0061091D" w:rsidR="00694ABD">
      <w:r>
        <w:tab/>
        <w:t>Tražbinu pod red. br. 12. vjerovnika HETA ASSET ROSOLUTION AG  u iznosu od 31.849.020,18 kn osporavam jer je ponovno prijavljena.</w:t>
      </w:r>
    </w:p>
    <w:p w:rsidRDefault="00694ABD" w:rsidP="0061091D" w:rsidR="00694ABD"/>
    <w:p w:rsidRDefault="00694ABD" w:rsidP="0061091D" w:rsidR="00694ABD">
      <w:r>
        <w:tab/>
        <w:t>Tražbinu pod red. br. 13. vjerovnika ZAGREBAČKI HOLDINIG u iznosu od 1.013,13 kn osporavam jer  je ponovno prijavljena.</w:t>
      </w:r>
    </w:p>
    <w:p w:rsidRDefault="00694ABD" w:rsidP="0061091D" w:rsidR="00694ABD"/>
    <w:p w:rsidRDefault="00694ABD" w:rsidP="0061091D" w:rsidR="00694ABD">
      <w:r>
        <w:tab/>
        <w:t>Tražbinu pod red. br14. FINA u iznosu od 7.130,06 kn  priznajem u cijelosti</w:t>
      </w:r>
    </w:p>
    <w:p w:rsidRDefault="00694ABD" w:rsidP="0061091D" w:rsidR="00694ABD"/>
    <w:p w:rsidRDefault="00694ABD" w:rsidP="0061091D" w:rsidR="00694ABD">
      <w:r>
        <w:tab/>
        <w:t>Tražbinu vjerovnika red.br. 15. EDVARD UGRINA u iznosu od 8.731.325,79 kn priznajem u iznosu od 7.202.879,00 kn  dok iz</w:t>
      </w:r>
      <w:r w:rsidR="00463FBE">
        <w:t>n</w:t>
      </w:r>
      <w:r>
        <w:t>os od 1.528.446,79 kn osporavam jer se u tom iznosu radi o zajmu kojim se nadomješta kapital pa se radi o tražbini nižeg isplatnog  reda</w:t>
      </w:r>
    </w:p>
    <w:p w:rsidRDefault="00694ABD" w:rsidP="0061091D" w:rsidR="00694ABD"/>
    <w:p w:rsidRDefault="00694ABD" w:rsidP="0061091D" w:rsidR="00694ABD">
      <w:r>
        <w:tab/>
        <w:t>Tražbinu pod red. br. 16. vjerovnika CVITA UGRINA u iznosu od 405.000,00kn priznajem u cijelosti</w:t>
      </w:r>
    </w:p>
    <w:p w:rsidRDefault="00694ABD" w:rsidP="0061091D" w:rsidR="00694ABD"/>
    <w:p w:rsidRDefault="00694ABD" w:rsidP="0061091D" w:rsidR="00694ABD">
      <w:r>
        <w:tab/>
        <w:t>Tražbinu pod red. br. 17. vjerovnika B2KAPITAL u iznosu od 18.680.860,06 kn osporavam jer je ponovno prijavljena</w:t>
      </w:r>
    </w:p>
    <w:p w:rsidRDefault="00694ABD" w:rsidP="0061091D" w:rsidR="00694ABD"/>
    <w:p w:rsidRDefault="00694ABD" w:rsidP="0061091D" w:rsidR="00694ABD">
      <w:r>
        <w:tab/>
        <w:t>Tražbinu pod red. br. 18. vjerovnika HRVATSKA RADIO TELEVIZIJA u iznosu od 2.526,57 kn priznajem u cijelosti</w:t>
      </w:r>
    </w:p>
    <w:p w:rsidRDefault="00694ABD" w:rsidP="0061091D" w:rsidR="00694ABD"/>
    <w:p w:rsidRDefault="00694ABD" w:rsidP="0061091D" w:rsidR="00694ABD">
      <w:r>
        <w:tab/>
        <w:t>Tražbinu pod red.br.2.1. vjerovni</w:t>
      </w:r>
      <w:r w:rsidR="00BE3E0B">
        <w:t>ka</w:t>
      </w:r>
      <w:r>
        <w:t xml:space="preserve"> HT d.d.( dopuna tražbina)  u iznosu od 7.946,99 kn priznajem u cijelosti</w:t>
      </w:r>
    </w:p>
    <w:p w:rsidRDefault="00694ABD" w:rsidP="0061091D" w:rsidR="00694ABD"/>
    <w:p w:rsidRDefault="00694ABD" w:rsidP="0061091D" w:rsidR="00694ABD">
      <w:r>
        <w:tab/>
        <w:t xml:space="preserve">Tražbinu pod red. br. </w:t>
      </w:r>
      <w:r w:rsidR="00BE3E0B">
        <w:t>2.2. vjerovnika GRAD TROGIR u iznosu od 5.445,51 kn priznajem u cijelosti</w:t>
      </w:r>
    </w:p>
    <w:p w:rsidRDefault="00BE3E0B" w:rsidP="0061091D" w:rsidR="00BE3E0B"/>
    <w:p w:rsidRDefault="00BE3E0B" w:rsidP="0061091D" w:rsidR="00BE3E0B">
      <w:r>
        <w:tab/>
        <w:t>Tražbinu pod red. br. 2.3. vjerovnika RH-MINISTARSTVO FINANCIJA u iznosu od 6.455,44 kn  priznajem u cijelosti</w:t>
      </w:r>
    </w:p>
    <w:p w:rsidRDefault="00BE3E0B" w:rsidP="0061091D" w:rsidR="00BE3E0B"/>
    <w:p w:rsidRDefault="00BE3E0B" w:rsidP="0061091D" w:rsidR="00BE3E0B">
      <w:r>
        <w:tab/>
        <w:t>Tražbinu pod red. br. 2.4. vjerovnika RIBARIĆ d.o.o. u iznosu od 146.686,93 kn osporavam jer je za tu tražbinu u tijeku parnični postupak pod brojem Povrv-989/14</w:t>
      </w:r>
    </w:p>
    <w:p w:rsidRDefault="00BE3E0B" w:rsidP="0061091D" w:rsidR="00BE3E0B"/>
    <w:p w:rsidRDefault="00BE3E0B" w:rsidP="0061091D" w:rsidR="00BE3E0B">
      <w:r>
        <w:tab/>
        <w:t>Tražbinu pod red. br. 2.5. vjerovnika JURICA ŠEGVIĆ u iznosu od 7.566.120,63 kn osporavam jer je u tijeku parnični postupak pred Općinskim sudom pod brojem P-422/2017</w:t>
      </w:r>
    </w:p>
    <w:p w:rsidRDefault="00BE3E0B" w:rsidP="0061091D" w:rsidR="00BE3E0B"/>
    <w:p w:rsidRDefault="00BE3E0B" w:rsidP="0061091D" w:rsidR="00BE3E0B">
      <w:r>
        <w:tab/>
        <w:t>Tražbinu pod  red. br. 2.6.vjerovnika ZAGREBAČKI H OLDING u iznosu od 1.391,78 kn priznajem u cijelosti</w:t>
      </w:r>
    </w:p>
    <w:p w:rsidRDefault="00BE3E0B" w:rsidP="0061091D" w:rsidR="00BE3E0B"/>
    <w:p w:rsidRDefault="00BE3E0B" w:rsidP="0061091D" w:rsidR="00BE3E0B">
      <w:r>
        <w:tab/>
        <w:t>Tražbinu pod red. br. 2.7. vjerovnika ASTRAGAL d.o.o. u iznosu od 80.150,12 kn  priznajem u cijelosti</w:t>
      </w:r>
    </w:p>
    <w:p w:rsidRDefault="00BE3E0B" w:rsidP="0061091D" w:rsidR="00BE3E0B"/>
    <w:p w:rsidRDefault="00BE3E0B" w:rsidP="0061091D" w:rsidR="00BE3E0B">
      <w:r>
        <w:tab/>
        <w:t>Tražbinu pod red. br. 2.8. vjerovnika B2KAPITAL u iznosu od 20.789.299,89 kn priznajem u cijelosti</w:t>
      </w:r>
    </w:p>
    <w:p w:rsidRDefault="00BE3E0B" w:rsidP="0061091D" w:rsidR="00BE3E0B"/>
    <w:p w:rsidRDefault="00BE3E0B" w:rsidP="0061091D" w:rsidR="00BE3E0B">
      <w:r>
        <w:tab/>
        <w:t>Tražbinu pod red. br. 2.9. vjerovnika VODOVOD I KANALZIACIJA d.o.o. u iznosu od 13.869,77 kn priznajem u cijelosti</w:t>
      </w:r>
    </w:p>
    <w:p w:rsidRDefault="00BE3E0B" w:rsidP="0061091D" w:rsidR="00BE3E0B"/>
    <w:p w:rsidRDefault="00BE3E0B" w:rsidP="0061091D" w:rsidR="00BE3E0B">
      <w:r>
        <w:tab/>
        <w:t>Tražbinu  pod red.br. 2.10. vjerovnika SUKNO  d.o.o. u iznosu od 46.005,10 kn  osporavam u cijelosti jer su u tijeku parnični postupci  pod brojevima P-857/14 i P-858/14</w:t>
      </w:r>
    </w:p>
    <w:p w:rsidRDefault="00BE3E0B" w:rsidP="0061091D" w:rsidR="00BE3E0B"/>
    <w:p w:rsidRDefault="00BE3E0B" w:rsidP="0061091D" w:rsidR="00BE3E0B">
      <w:r>
        <w:tab/>
        <w:t>Tražbinu pod red. br. 2.11. vjerovnika SUVLASNICI ZGRADE  Velebitska 143, 145 i 147. u iznosu od 267.410,65 kn priznajem u cijelosti</w:t>
      </w:r>
    </w:p>
    <w:p w:rsidRDefault="00BE3E0B" w:rsidP="0061091D" w:rsidR="00BE3E0B"/>
    <w:p w:rsidRDefault="00BE3E0B" w:rsidP="0061091D" w:rsidR="00BE3E0B">
      <w:r>
        <w:tab/>
        <w:t>Tražbinu pod red. br. 2.12. vjerovnika CROATIA OSIGURANJE d.d. u iznosu od 22.388,21 kn priznajem u cijelosti</w:t>
      </w:r>
    </w:p>
    <w:p w:rsidRDefault="00BE3E0B" w:rsidP="0061091D" w:rsidR="00BE3E0B"/>
    <w:p w:rsidRDefault="00BE3E0B" w:rsidP="0061091D" w:rsidR="00BE3E0B">
      <w:r>
        <w:tab/>
        <w:t>Tražbinu pod red. br 2.13. vjerovnika GRAD SPLIT (dopuna) u iznosu od 196.459,84 kn  tražim dodatni rok za ispitivanje tražbine jer sam dan prije ispitnog ročišta došla do saznanja da je dio traženog iznosa vjerojatno podmiren ali tu tvrdnju nisam stigla ispitati.</w:t>
      </w:r>
    </w:p>
    <w:p w:rsidRDefault="00BE3E0B" w:rsidP="0061091D" w:rsidR="00BE3E0B"/>
    <w:p w:rsidRDefault="00BE3E0B" w:rsidP="0061091D" w:rsidR="00BE3E0B">
      <w:r>
        <w:tab/>
        <w:t>Tražbinu pod red. br. 2.14. vjerovnika HETA AS</w:t>
      </w:r>
      <w:r w:rsidR="00463FBE">
        <w:t>S</w:t>
      </w:r>
      <w:r>
        <w:t>ET RESOLUTION AG uz iznosu od 35.377.904,47 kn priznajem u cijelosti</w:t>
      </w:r>
    </w:p>
    <w:p w:rsidRDefault="00BE3E0B" w:rsidP="0061091D" w:rsidR="00BE3E0B"/>
    <w:p w:rsidRDefault="00BE3E0B" w:rsidP="0061091D" w:rsidR="00BE3E0B">
      <w:r>
        <w:tab/>
        <w:t>Sve tražbine vjerovnika koje su priznate od strane stečajne upraviteljice na današnjem ispitnom ročištu temelje se na bilo vjerodostojnim knjigovodstvenim ispravama ili ovršnim ispravama.</w:t>
      </w:r>
    </w:p>
    <w:p w:rsidRDefault="00BE3E0B" w:rsidP="0061091D" w:rsidR="00BE3E0B"/>
    <w:p w:rsidRDefault="00463FBE" w:rsidP="0061091D" w:rsidR="00463FBE">
      <w:r>
        <w:tab/>
        <w:t xml:space="preserve">Punomoćnik vjerovnika Edvarada Ugrine osporava tražbine vjerovnika HETA ASSET RESOLUTION AG i vjerovnika B2KAPITAL d.o.o. u cijelosti  koje su priznate od strane stečajne upraviteljice iz razloga što ovaj stečajni vjerovnik kategorički tvrdi da se radi o ništetnim pravnim poslovima, pri čemu je stečajni dužnik isključivo jamac u oba slučaja, stoga isti ne bi bio u bilo kakvom obvezno pravnom odnosu prema navedenim stečajnim vjerovnicima nakon što se u parničnom postupku utvrdi da je zaista riječ u ništetnim pravnim poslovima. </w:t>
      </w:r>
    </w:p>
    <w:p w:rsidRDefault="00463FBE" w:rsidP="0061091D" w:rsidR="00463FBE"/>
    <w:p w:rsidRDefault="00463FBE" w:rsidP="0061091D" w:rsidR="00463FBE">
      <w:r>
        <w:tab/>
        <w:t>Punomoćnica vjerovnika HETA ASSET RESOLUTION AG protivi se razlozima za osporavanje tražbine ovog vjerovnika od strane vjerovnika Edvarda Ugrine, a  sve iz razloga koji su obrazloženi od strane ovog vjerovnika tijekom postupka te u odluci VTS RH Pž-2638/2017-3 od 09.siječnja 2018. godine.</w:t>
      </w:r>
    </w:p>
    <w:p w:rsidRDefault="00463FBE" w:rsidP="0061091D" w:rsidR="0061091D">
      <w:pPr>
        <w:ind w:firstLine="708"/>
      </w:pPr>
      <w:r>
        <w:t>Ostali p</w:t>
      </w:r>
      <w:r w:rsidR="0061091D">
        <w:t>risutni vjerovnici izjavljuj</w:t>
      </w:r>
      <w:r>
        <w:t>u</w:t>
      </w:r>
      <w:r w:rsidR="0061091D">
        <w:t xml:space="preserve"> da ne osporavaju prijave drugih vjerovnika koje je na ovom ročištu priznala stečajna upraviteljica.</w:t>
      </w:r>
    </w:p>
    <w:p w:rsidRDefault="0061091D" w:rsidP="0061091D" w:rsidR="0061091D"/>
    <w:p w:rsidRDefault="0061091D" w:rsidP="0061091D" w:rsidR="0061091D">
      <w:r>
        <w:t>Sud donosi sljedeći:</w:t>
      </w:r>
    </w:p>
    <w:p w:rsidRDefault="0061091D" w:rsidP="0061091D" w:rsidR="0061091D">
      <w:pPr>
        <w:jc w:val="center"/>
      </w:pPr>
      <w:r>
        <w:t xml:space="preserve">z a k lj u č a k </w:t>
      </w:r>
    </w:p>
    <w:p w:rsidRDefault="0061091D" w:rsidP="0061091D" w:rsidR="0061091D">
      <w:pPr>
        <w:jc w:val="center"/>
      </w:pPr>
    </w:p>
    <w:p w:rsidRDefault="00960CAB" w:rsidP="0061091D" w:rsidR="0061091D">
      <w:pPr>
        <w:ind w:firstLine="708"/>
      </w:pPr>
      <w:r>
        <w:t>1.</w:t>
      </w:r>
      <w:r w:rsidR="0061091D">
        <w:t xml:space="preserve">Sukladno izjašnjenju stečajnog upravitelja </w:t>
      </w:r>
      <w:r w:rsidR="00463FBE">
        <w:t xml:space="preserve">i stečajnih vjerovnika </w:t>
      </w:r>
      <w:r w:rsidR="0061091D">
        <w:t>na ispitnom ročištu stečajni sudac izradit će tablicu ispitanih tražbina te donijeti rješenje o utvrđivanju i osporavanju  tražbina, time da će pisani otpravak biti dostavljen samo stečajnom upravitelju</w:t>
      </w:r>
      <w:r w:rsidR="001A2317">
        <w:t xml:space="preserve"> i vjerovnicima čija je tražbina osporena</w:t>
      </w:r>
      <w:r w:rsidR="0061091D">
        <w:t xml:space="preserve">. </w:t>
      </w:r>
    </w:p>
    <w:p w:rsidRDefault="00960CAB" w:rsidP="0061091D" w:rsidR="00960CAB">
      <w:pPr>
        <w:ind w:firstLine="708"/>
      </w:pPr>
    </w:p>
    <w:p w:rsidRDefault="00960CAB" w:rsidP="0061091D" w:rsidR="00960CAB">
      <w:pPr>
        <w:ind w:firstLine="708"/>
      </w:pPr>
      <w:r>
        <w:t xml:space="preserve">2.Dopunska prijava tražbine vjerovnika GRAD SPLIT ispitat će se na posebnom ročištu po prijedlogu stečajne upraviteljice. </w:t>
      </w:r>
    </w:p>
    <w:p w:rsidRDefault="0061091D" w:rsidP="0061091D" w:rsidR="0061091D"/>
    <w:p w:rsidRDefault="0061091D" w:rsidP="00960CAB" w:rsidR="0061091D">
      <w:pPr>
        <w:ind w:firstLine="708"/>
      </w:pPr>
      <w:r>
        <w:t xml:space="preserve">Otpravak rješenja bit će istaknut na e-oglasnoj ploči ovog suda. </w:t>
      </w:r>
    </w:p>
    <w:p w:rsidRDefault="0061091D" w:rsidP="0061091D" w:rsidR="0061091D">
      <w:pPr>
        <w:jc w:val="center"/>
      </w:pPr>
    </w:p>
    <w:p w:rsidRDefault="0061091D" w:rsidP="0061091D" w:rsidR="0061091D">
      <w:pPr>
        <w:jc w:val="center"/>
      </w:pPr>
      <w:r>
        <w:t>I Z V J E Š T A J N O      R O Č I Š T E</w:t>
      </w:r>
    </w:p>
    <w:p w:rsidRDefault="0061091D" w:rsidP="0061091D" w:rsidR="0061091D"/>
    <w:p w:rsidRDefault="0061091D" w:rsidP="00960CAB" w:rsidR="0061091D">
      <w:pPr>
        <w:jc w:val="center"/>
      </w:pPr>
      <w:r>
        <w:t>Početak u 09,45 sati.</w:t>
      </w:r>
    </w:p>
    <w:p w:rsidRDefault="0061091D" w:rsidP="0061091D" w:rsidR="0061091D"/>
    <w:p w:rsidRDefault="0061091D" w:rsidP="0061091D" w:rsidR="0061091D">
      <w:r>
        <w:tab/>
        <w:t>Utvrđuje se da su na izvještajnom ročištu prisutni  isti vjerovnici koji su bili prisutni na ispitnom ročištu.</w:t>
      </w:r>
    </w:p>
    <w:p w:rsidRDefault="0061091D" w:rsidP="0061091D" w:rsidR="0061091D"/>
    <w:p w:rsidRDefault="0061091D" w:rsidP="0061091D" w:rsidR="0061091D">
      <w:pPr>
        <w:ind w:firstLine="708"/>
      </w:pPr>
      <w:r>
        <w:tab/>
        <w:t>Utvrđuje se da je stečajn</w:t>
      </w:r>
      <w:r w:rsidR="009B7AF5">
        <w:t>a</w:t>
      </w:r>
      <w:r>
        <w:t xml:space="preserve"> upravitelj</w:t>
      </w:r>
      <w:r w:rsidR="009B7AF5">
        <w:t>ica</w:t>
      </w:r>
      <w:r>
        <w:t xml:space="preserve"> ovom sudu 0</w:t>
      </w:r>
      <w:r w:rsidR="009B7AF5">
        <w:t>8</w:t>
      </w:r>
      <w:r>
        <w:t>. 0</w:t>
      </w:r>
      <w:r w:rsidR="009B7AF5">
        <w:t>1</w:t>
      </w:r>
      <w:r>
        <w:t>.201</w:t>
      </w:r>
      <w:r w:rsidR="009B7AF5">
        <w:t>8</w:t>
      </w:r>
      <w:r>
        <w:t>. godine dostavio izvješće o gospodarskom položaju stečajnog dužnika i njegovim uzrocima te da je predmetno pismeno  istaknuto na e-oglasnoj ploči dana 0</w:t>
      </w:r>
      <w:r w:rsidR="009B7AF5">
        <w:t>9</w:t>
      </w:r>
      <w:r>
        <w:t>.0</w:t>
      </w:r>
      <w:r w:rsidR="009B7AF5">
        <w:t>1</w:t>
      </w:r>
      <w:r>
        <w:t>.201</w:t>
      </w:r>
      <w:r w:rsidR="009B7AF5">
        <w:t>8</w:t>
      </w:r>
      <w:r>
        <w:t>. godine.</w:t>
      </w:r>
    </w:p>
    <w:p w:rsidRDefault="0061091D" w:rsidP="0061091D" w:rsidR="0061091D"/>
    <w:p w:rsidRDefault="0061091D" w:rsidP="0061091D" w:rsidR="0061091D">
      <w:r>
        <w:tab/>
        <w:t>Stečajn</w:t>
      </w:r>
      <w:r w:rsidR="009B7AF5">
        <w:t>a</w:t>
      </w:r>
      <w:r>
        <w:t xml:space="preserve"> upravitelj</w:t>
      </w:r>
      <w:r w:rsidR="009B7AF5">
        <w:t>ica</w:t>
      </w:r>
      <w:r>
        <w:t xml:space="preserve"> izjavljuje kako ostaje u cijelosti kod izvješća o gospodarskom položaju stečajnog dužnika i njegovim uzrocima od 0</w:t>
      </w:r>
      <w:r w:rsidR="009B7AF5">
        <w:t>8</w:t>
      </w:r>
      <w:r>
        <w:t>. 0</w:t>
      </w:r>
      <w:r w:rsidR="009B7AF5">
        <w:t>1</w:t>
      </w:r>
      <w:r>
        <w:t>.201</w:t>
      </w:r>
      <w:r w:rsidR="009B7AF5">
        <w:t>8</w:t>
      </w:r>
      <w:r w:rsidR="00463FBE">
        <w:t>.godine  te predloženih odluka s dodatkom kako slijedi:</w:t>
      </w:r>
    </w:p>
    <w:p w:rsidRDefault="00463FBE" w:rsidP="0061091D" w:rsidR="00463FBE"/>
    <w:p w:rsidRDefault="00463FBE" w:rsidP="0061091D" w:rsidR="00463FBE">
      <w:r>
        <w:tab/>
        <w:t>Iz dostavljenog dijela izvješća koje se odnosi na financijski rezultat poslovanja dužnika i trenutno stanje imovine i obveza vidljivo je da ono nije cjelovito iz razloga nedostupnosti podataka , izostanka knjiženja i nepostojanja poslovnog računa u zadnje 4 godine.</w:t>
      </w:r>
    </w:p>
    <w:p w:rsidRDefault="001556B5" w:rsidP="0061091D" w:rsidR="001556B5"/>
    <w:p w:rsidRDefault="001556B5" w:rsidP="0061091D" w:rsidR="001556B5">
      <w:r>
        <w:tab/>
        <w:t>Prisutni punomoćnici vjerovnika na današnjem ročištu izjavljuju da prihvaćaju početno izvješće stečajne upraviteljice o gospodarskom položaju dužnika i njegovim uzrocima kao i predložene odluke, time što će se daljnje odluke potrebne za provođenje stečajnog postupka donijeti na narednoj skupštini vjerovnika po prijedlogu stečajne upraviteljice.</w:t>
      </w:r>
    </w:p>
    <w:p w:rsidRDefault="0061091D" w:rsidP="0061091D" w:rsidR="0061091D"/>
    <w:p w:rsidRDefault="0061091D" w:rsidP="00960CAB" w:rsidR="0061091D">
      <w:pPr>
        <w:ind w:firstLine="708"/>
      </w:pPr>
      <w:r>
        <w:t xml:space="preserve"> Sud nakon provedene rasprave i izviješća stečajnog upravitelja  utvrđuje da su vjerovnici jednoglasno donijeli slijedeći </w:t>
      </w:r>
    </w:p>
    <w:p w:rsidRDefault="0061091D" w:rsidP="0061091D" w:rsidR="0061091D">
      <w:pPr>
        <w:jc w:val="center"/>
      </w:pPr>
      <w:r>
        <w:t>z a k lj u č a k</w:t>
      </w:r>
    </w:p>
    <w:p w:rsidRDefault="0061091D" w:rsidP="0061091D" w:rsidR="0061091D"/>
    <w:p w:rsidRDefault="0061091D" w:rsidP="0061091D" w:rsidR="0061091D">
      <w:r>
        <w:t xml:space="preserve">1.   Prihvaća se izviješće stečajne upraviteljice od </w:t>
      </w:r>
      <w:r w:rsidR="009B7AF5">
        <w:t>0</w:t>
      </w:r>
      <w:r>
        <w:t>8. 0</w:t>
      </w:r>
      <w:r w:rsidR="009B7AF5">
        <w:t>1</w:t>
      </w:r>
      <w:r>
        <w:t>.201</w:t>
      </w:r>
      <w:r w:rsidR="009B7AF5">
        <w:t>8</w:t>
      </w:r>
      <w:r>
        <w:t xml:space="preserve">. godine. </w:t>
      </w:r>
    </w:p>
    <w:p w:rsidRDefault="0061091D" w:rsidP="0061091D" w:rsidR="0061091D">
      <w:r>
        <w:t xml:space="preserve">2.   Utvrđuje se da nema mogućnosti za ponovno pokretanje poslovanja stečajnog dužnika. </w:t>
      </w:r>
    </w:p>
    <w:p w:rsidRDefault="0061091D" w:rsidP="0061091D" w:rsidR="0061091D">
      <w:r>
        <w:t>3</w:t>
      </w:r>
      <w:r w:rsidR="009B7AF5">
        <w:t>.</w:t>
      </w:r>
      <w:r w:rsidR="00960CAB">
        <w:t xml:space="preserve">   Prihvaćaju se do sada poduzete radnje stečajne upraviteljice.</w:t>
      </w:r>
    </w:p>
    <w:p w:rsidRDefault="00960CAB" w:rsidP="0061091D" w:rsidR="00960CAB">
      <w:r>
        <w:t xml:space="preserve">4.   Prihvaćaju se prijedlozi stečajne upraviteljice o načinu nastavka ovog stečajnog postupka i odobravaju navedene predložene radnje. </w:t>
      </w:r>
    </w:p>
    <w:p w:rsidRDefault="0061091D" w:rsidP="0061091D" w:rsidR="0061091D">
      <w:r>
        <w:t xml:space="preserve">Dovršeno u   10,00   sati. </w:t>
      </w:r>
    </w:p>
    <w:p w:rsidRDefault="0061091D" w:rsidP="0061091D" w:rsidR="0061091D"/>
    <w:p w:rsidRDefault="0061091D" w:rsidP="0061091D" w:rsidR="0061091D">
      <w:r>
        <w:t xml:space="preserve">zapisničar                                </w:t>
      </w:r>
      <w:r>
        <w:tab/>
        <w:t>stečajni sudac</w:t>
      </w:r>
      <w:r w:rsidR="00960CAB">
        <w:tab/>
      </w:r>
      <w:r w:rsidR="00960CAB">
        <w:tab/>
      </w:r>
      <w:r w:rsidR="00960CAB" w:rsidRPr="00960CAB">
        <w:t xml:space="preserve"> </w:t>
      </w:r>
      <w:r w:rsidR="00960CAB">
        <w:t xml:space="preserve">stečajni upravitelj                       </w:t>
      </w:r>
    </w:p>
    <w:p w:rsidRDefault="0061091D" w:rsidP="0061091D" w:rsidR="0061091D"/>
    <w:p w:rsidRDefault="0061091D" w:rsidP="0061091D" w:rsidR="0061091D"/>
    <w:p w:rsidRDefault="0061091D" w:rsidP="0061091D" w:rsidR="0061091D"/>
    <w:p w:rsidRDefault="0061091D" w:rsidP="0061091D" w:rsidR="0061091D">
      <w:r>
        <w:t>stečajni vjerovnici</w:t>
      </w:r>
    </w:p>
    <w:p w:rsidRDefault="0061091D" w:rsidP="0061091D" w:rsidR="0061091D"/>
    <w:p w:rsidRDefault="0061091D" w:rsidP="0061091D" w:rsidR="0061091D"/>
    <w:p w:rsidRDefault="0061091D" w:rsidP="0061091D" w:rsidR="0061091D"/>
    <w:p w:rsidRDefault="0061091D" w:rsidP="0061091D" w:rsidR="0061091D"/>
    <w:p w:rsidRDefault="00F53219" w:rsidR="00F53219"/>
    <w:sectPr w:rsidSect="00960CAB" w:rsidR="00F53219">
      <w:pgSz w:h="16838" w:w="11906"/>
      <w:pgMar w:gutter="0" w:footer="708" w:header="708" w:left="1417" w:bottom="851"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091D"/>
    <w:rsid w:val="001556B5"/>
    <w:rsid w:val="001A2317"/>
    <w:rsid w:val="001A35DD"/>
    <w:rsid w:val="001C3C19"/>
    <w:rsid w:val="00280C94"/>
    <w:rsid w:val="00313C25"/>
    <w:rsid w:val="004317D1"/>
    <w:rsid w:val="00463FBE"/>
    <w:rsid w:val="004D5433"/>
    <w:rsid w:val="005449F9"/>
    <w:rsid w:val="005A05C7"/>
    <w:rsid w:val="0061091D"/>
    <w:rsid w:val="00613FA5"/>
    <w:rsid w:val="00662978"/>
    <w:rsid w:val="00694ABD"/>
    <w:rsid w:val="007940E2"/>
    <w:rsid w:val="007D7ACD"/>
    <w:rsid w:val="008B7B8A"/>
    <w:rsid w:val="00960CAB"/>
    <w:rsid w:val="009B7AF5"/>
    <w:rsid w:val="009C0CFC"/>
    <w:rsid w:val="00A34638"/>
    <w:rsid w:val="00B57128"/>
    <w:rsid w:val="00BE3E0B"/>
    <w:rsid w:val="00C91711"/>
    <w:rsid w:val="00D05FE8"/>
    <w:rsid w:val="00E050D4"/>
    <w:rsid w:val="00EC1D63"/>
    <w:rsid w:val="00F53219"/>
    <w:rsid w:val="00FF43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091D"/>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13C25"/>
    <w:rPr>
      <w:color w:val="808080"/>
      <w:bdr w:space="0" w:sz="0" w:color="auto" w:val="none"/>
      <w:shd w:fill="auto" w:color="auto" w:val="clear"/>
    </w:rPr>
  </w:style>
  <w:style w:customStyle="true" w:styleId="eSPISCCParagraphDefaultFont" w:type="character">
    <w:name w:val="eSPIS_CC_Paragraph Default Font"/>
    <w:basedOn w:val="Zadanifontodlomka"/>
    <w:rsid w:val="00313C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3C25"/>
    <w:rPr>
      <w:bdr w:space="0" w:sz="0" w:color="auto" w:val="none"/>
      <w:shd w:fill="FFFFCC" w:color="auto" w:val="clear"/>
      <w:lang w:val="hr-HR"/>
    </w:rPr>
  </w:style>
  <w:style w:customStyle="true" w:styleId="PozadinaSvijetloCrvena" w:type="character">
    <w:name w:val="Pozadina_SvijetloCrvena"/>
    <w:basedOn w:val="eSPISCCParagraphDefaultFont"/>
    <w:rsid w:val="00313C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3C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091D"/>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13C25"/>
    <w:rPr>
      <w:color w:val="808080"/>
      <w:bdr w:color="auto" w:space="0" w:sz="0" w:val="none"/>
      <w:shd w:color="auto" w:fill="auto" w:val="clear"/>
    </w:rPr>
  </w:style>
  <w:style w:customStyle="1" w:styleId="eSPISCCParagraphDefaultFont" w:type="character">
    <w:name w:val="eSPIS_CC_Paragraph Default Font"/>
    <w:basedOn w:val="Zadanifontodlomka"/>
    <w:rsid w:val="00313C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3C25"/>
    <w:rPr>
      <w:bdr w:color="auto" w:space="0" w:sz="0" w:val="none"/>
      <w:shd w:color="auto" w:fill="FFFFCC" w:val="clear"/>
      <w:lang w:val="hr-HR"/>
    </w:rPr>
  </w:style>
  <w:style w:customStyle="1" w:styleId="PozadinaSvijetloCrvena" w:type="character">
    <w:name w:val="Pozadina_SvijetloCrvena"/>
    <w:basedOn w:val="eSPISCCParagraphDefaultFont"/>
    <w:rsid w:val="00313C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3C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96429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siječnja 2018.</izvorni_sadrzaj>
    <derivirana_varijabla naziv="DomainObject.PlaniraniZavrsetakDatum_1">26. siječnja 2018.</derivirana_varijabla>
  </DomainObject.PlaniraniZavrsetakDatum>
  <DomainObject.PlaniraniPocetakDatum>
    <izvorni_sadrzaj>26. siječnja 2018.</izvorni_sadrzaj>
    <derivirana_varijabla naziv="DomainObject.PlaniraniPocetakDatum_1">26.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siječnja 2018.</izvorni_sadrzaj>
    <derivirana_varijabla naziv="DomainObject.Zapisnik.DatumKreiranja_1">26. siječnja 2018.</derivirana_varijabla>
  </DomainObject.Zapisnik.DatumKreiranja>
  <DomainObject.Zapisnik.ImovinskaKorist>
    <izvorni_sadrzaj/>
    <derivirana_varijabla naziv="DomainObject.Zapisnik.ImovinskaKorist_1"/>
  </DomainObject.Zapisnik.ImovinskaKorist>
  <DomainObject.Zapisnik.Oznaka>
    <izvorni_sadrzaj>St-247/2012-191</izvorni_sadrzaj>
    <derivirana_varijabla naziv="DomainObject.Zapisnik.Oznaka_1">St-247/2012-191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2012.</izvorni_sadrzaj>
    <derivirana_varijabla naziv="DomainObject.Predmet.DatumOsnivanja_1">28.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St-247/2012</izvorni_sadrzaj>
    <derivirana_varijabla naziv="DomainObject.Predmet.OznakaBroj_1">St-247/2012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potraživanje u EUR 1.939.337,34</izvorni_sadrzaj>
    <derivirana_varijabla naziv="DomainObject.Predmet.PrimjedbaSuca_1">potraživanje u EUR 1.939.337,34</derivirana_varijabla>
  </DomainObject.Predmet.PrimjedbaSuca>
  <DomainObject.Predmet.ProtustrankaFormated>
    <izvorni_sadrzaj>  LUCIS, d.o.o. za trgovinu i prijevoz u stečaju</izvorni_sadrzaj>
    <derivirana_varijabla naziv="DomainObject.Predmet.ProtustrankaFormated_1">  LUCIS, d.o.o. za trgovinu i prijevoz u stečaju</derivirana_varijabla>
  </DomainObject.Predmet.ProtustrankaFormated>
  <DomainObject.Predmet.ProtustrankaFormatedOIB>
    <izvorni_sadrzaj>  LUCIS, d.o.o. za trgovinu i prijevoz u stečaju, OIB 89038966528</izvorni_sadrzaj>
    <derivirana_varijabla naziv="DomainObject.Predmet.ProtustrankaFormatedOIB_1">  LUCIS, d.o.o. za trgovinu i prijevoz u stečaju, OIB 89038966528</derivirana_varijabla>
  </DomainObject.Predmet.ProtustrankaFormatedOIB>
  <DomainObject.Predmet.ProtustrankaFormatedWithAdress>
    <izvorni_sadrzaj> LUCIS, d.o.o. za trgovinu i prijevoz u stečaju, Put Dragulina 76B, 21220 Trogir</izvorni_sadrzaj>
    <derivirana_varijabla naziv="DomainObject.Predmet.ProtustrankaFormatedWithAdress_1"> LUCIS, d.o.o. za trgovinu i prijevoz u stečaju, Put Dragulina 76B, 21220 Trogir</derivirana_varijabla>
  </DomainObject.Predmet.ProtustrankaFormatedWithAdress>
  <DomainObject.Predmet.ProtustrankaFormatedWithAdressOIB>
    <izvorni_sadrzaj> LUCIS, d.o.o. za trgovinu i prijevoz u stečaju, OIB 89038966528, Put Dragulina 76B, 21220 Trogir</izvorni_sadrzaj>
    <derivirana_varijabla naziv="DomainObject.Predmet.ProtustrankaFormatedWithAdressOIB_1"> LUCIS, d.o.o. za trgovinu i prijevoz u stečaju, OIB 89038966528, Put Dragulina 76B, 21220 Trogir</derivirana_varijabla>
  </DomainObject.Predmet.ProtustrankaFormatedWithAdressOIB>
  <DomainObject.Predmet.ProtustrankaWithAdress>
    <izvorni_sadrzaj>LUCIS, d.o.o. za trgovinu i prijevoz u stečaju Put Dragulina 76B, 21220 Trogir</izvorni_sadrzaj>
    <derivirana_varijabla naziv="DomainObject.Predmet.ProtustrankaWithAdress_1">LUCIS, d.o.o. za trgovinu i prijevoz u stečaju Put Dragulina 76B, 21220 Trogir</derivirana_varijabla>
  </DomainObject.Predmet.ProtustrankaWithAdress>
  <DomainObject.Predmet.ProtustrankaWithAdressOIB>
    <izvorni_sadrzaj>LUCIS, d.o.o. za trgovinu i prijevoz u stečaju, OIB 89038966528, Put Dragulina 76B, 21220 Trogir</izvorni_sadrzaj>
    <derivirana_varijabla naziv="DomainObject.Predmet.ProtustrankaWithAdressOIB_1">LUCIS, d.o.o. za trgovinu i prijevoz u stečaju, OIB 89038966528, Put Dragulina 76B, 21220 Trogir</derivirana_varijabla>
  </DomainObject.Predmet.ProtustrankaWithAdressOIB>
  <DomainObject.Predmet.ProtustrankaNazivFormated>
    <izvorni_sadrzaj>LUCIS, d.o.o. za trgovinu i prijevoz u stečaju</izvorni_sadrzaj>
    <derivirana_varijabla naziv="DomainObject.Predmet.ProtustrankaNazivFormated_1">LUCIS, d.o.o. za trgovinu i prijevoz u stečaju</derivirana_varijabla>
  </DomainObject.Predmet.ProtustrankaNazivFormated>
  <DomainObject.Predmet.ProtustrankaNazivFormatedOIB>
    <izvorni_sadrzaj>LUCIS, d.o.o. za trgovinu i prijevoz u stečaju, OIB 89038966528</izvorni_sadrzaj>
    <derivirana_varijabla naziv="DomainObject.Predmet.ProtustrankaNazivFormatedOIB_1">LUCIS, d.o.o. za trgovinu i prijevoz u stečaju, OIB 89038966528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 Luka Rimac</izvorni_sadrzaj>
    <derivirana_varijabla naziv="DomainObject.Predmet.StrankaFormated_1">  Heta Asset Resolution AG zastupanog po punomoćniku MAMIĆ PERIĆ REBERSKI RIMAC Odvjetničko društvo, društvo s ograničenom odgovornošću; Luka Rimac</derivirana_varijabla>
  </DomainObject.Predmet.StrankaFormated>
  <DomainObject.Predmet.StrankaFormatedOIB>
    <izvorni_sadrzaj>  Heta Asset Resolution AG, OIB 90730821413 zastupanog po punomoćniku MAMIĆ PERIĆ REBERSKI RIMAC Odvjetničko društvo, društvo s ograničenom odgovornošću; Luka Rimac</izvorni_sadrzaj>
    <derivirana_varijabla naziv="DomainObject.Predmet.StrankaFormatedOIB_1">  Heta Asset Resolution AG, OIB 90730821413 zastupanog po punomoćniku MAMIĆ PERIĆ REBERSKI RIMAC Odvjetničko društvo, društvo s ograničenom odgovornošću; Luka Rimac</derivirana_varijabla>
  </DomainObject.Predmet.StrankaFormatedOIB>
  <DomainObject.Predmet.StrankaFormatedWithAdress>
    <izvorni_sadrzaj> Heta Asset Resolution AG, Alpen-Adria-Platz 1, 9020 Klagenfurt am Worthersee zastupanog po punomoćniku MAMIĆ PERIĆ REBERSKI RIMAC Odvjetničko društvo, društvo s ograničenom odgovornošću; Luka Rimac</izvorni_sadrzaj>
    <derivirana_varijabla naziv="DomainObject.Predmet.StrankaFormatedWithAdress_1"> Heta Asset Resolution AG, Alpen-Adria-Platz 1, 9020 Klagenfurt am Worthersee zastupanog po punomoćniku MAMIĆ PERIĆ REBERSKI RIMAC Odvjetničko društvo, društvo s ograničenom odgovornošću; Luka Rimac</derivirana_varijabla>
  </DomainObject.Predmet.StrankaFormatedWithAdress>
  <DomainObject.Predmet.StrankaFormatedWithAdressOIB>
    <izvorni_sadrzaj> Heta Asset Resolution AG, OIB 90730821413, Alpen-Adria-Platz 1, 9020 Klagenfurt am Worthersee zastupanog po punomoćniku MAMIĆ PERIĆ REBERSKI RIMAC Odvjetničko društvo, društvo s ograničenom odgovornošću; Luka Rimac</izvorni_sadrzaj>
    <derivirana_varijabla naziv="DomainObject.Predmet.StrankaFormatedWithAdressOIB_1"> Heta Asset Resolution AG, OIB 90730821413, Alpen-Adria-Platz 1, 9020 Klagenfurt am Worthersee zastupanog po punomoćniku MAMIĆ PERIĆ REBERSKI RIMAC Odvjetničko društvo, društvo s ograničenom odgovornošću; Luka Rimac</derivirana_varijabla>
  </DomainObject.Predmet.StrankaFormatedWithAdressOIB>
  <DomainObject.Predmet.StrankaWithAdress>
    <izvorni_sadrzaj>Heta Asset Resolution AG Alpen-Adria-Platz 1,9020 Klagenfurt am Worthersee</izvorni_sadrzaj>
    <derivirana_varijabla naziv="DomainObject.Predmet.StrankaWithAdress_1">Heta Asset Resolution AG Alpen-Adria-Platz 1,9020 Klagenfurt am Worthersee</derivirana_varijabla>
  </DomainObject.Predmet.StrankaWithAdress>
  <DomainObject.Predmet.StrankaWithAdressOIB>
    <izvorni_sadrzaj>Heta Asset Resolution AG, OIB 90730821413, Alpen-Adria-Platz 1,9020 Klagenfurt am Worthersee</izvorni_sadrzaj>
    <derivirana_varijabla naziv="DomainObject.Predmet.StrankaWithAdressOIB_1">Heta Asset Resolution AG, OIB 90730821413, Alpen-Adria-Platz 1,9020 Klagenfurt am Worthersee</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Heta Asset Resolution AG zastupanog po punomoćniku MAMIĆ PERIĆ REBERSKI RIMAC Odvjetničko društvo, društvo s ograničenom odgovornošću; Luka Rimac</item>
    </izvorni_sadrzaj>
    <derivirana_varijabla naziv="DomainObject.Predmet.StrankaListFormated_1">
      <item>Heta Asset Resolution AG zastupanog po punomoćniku MAMIĆ PERIĆ REBERSKI RIMAC Odvjetničko društvo, društvo s ograničenom odgovornošću; Luka Rimac</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 Luka Rimac</item>
    </izvorni_sadrzaj>
    <derivirana_varijabla naziv="DomainObject.Predmet.StrankaListFormatedOIB_1">
      <item>Heta Asset Resolution AG, OIB 90730821413 zastupanog po punomoćniku MAMIĆ PERIĆ REBERSKI RIMAC Odvjetničko društvo, društvo s ograničenom odgovornošću; Luka Rimac</item>
    </derivirana_varijabla>
  </DomainObject.Predmet.StrankaListFormatedOIB>
  <DomainObject.Predmet.StrankaListFormatedWithAdress>
    <izvorni_sadrzaj>
      <item>Heta Asset Resolution AG, Alpen-Adria-Platz 1, 9020 Klagenfurt am Worthersee zastupanog po punomoćniku MAMIĆ PERIĆ REBERSKI RIMAC Odvjetničko društvo, društvo s ograničenom odgovornošću; Luka Rimac</item>
    </izvorni_sadrzaj>
    <derivirana_varijabla naziv="DomainObject.Predmet.StrankaListFormatedWithAdress_1">
      <item>Heta Asset Resolution AG, Alpen-Adria-Platz 1, 9020 Klagenfurt am Worthersee zastupanog po punomoćniku MAMIĆ PERIĆ REBERSKI RIMAC Odvjetničko društvo, društvo s ograničenom odgovornošću; Luka Rimac</item>
    </derivirana_varijabla>
  </DomainObject.Predmet.StrankaListFormatedWithAdress>
  <DomainObject.Predmet.StrankaListFormatedWithAdressOIB>
    <izvorni_sadrzaj>
      <item>Heta Asset Resolution AG, OIB 90730821413, Alpen-Adria-Platz 1, 9020 Klagenfurt am Worthersee zastupanog po punomoćniku MAMIĆ PERIĆ REBERSKI RIMAC Odvjetničko društvo, društvo s ograničenom odgovornošću; Luka Rimac</item>
    </izvorni_sadrzaj>
    <derivirana_varijabla naziv="DomainObject.Predmet.StrankaListFormatedWithAdressOIB_1">
      <item>Heta Asset Resolution AG, OIB 90730821413, Alpen-Adria-Platz 1, 9020 Klagenfurt am Worthersee zastupanog po punomoćniku MAMIĆ PERIĆ REBERSKI RIMAC Odvjetničko društvo, društvo s ograničenom odgovornošću; Luka Rimac</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LUCIS, d.o.o. za trgovinu i prijevoz u stečaju</item>
    </izvorni_sadrzaj>
    <derivirana_varijabla naziv="DomainObject.Predmet.ProtuStrankaListFormated_1">
      <item>LUCIS, d.o.o. za trgovinu i prijevoz u stečaju</item>
    </derivirana_varijabla>
  </DomainObject.Predmet.ProtuStrankaListFormated>
  <DomainObject.Predmet.ProtuStrankaListFormatedOIB>
    <izvorni_sadrzaj>
      <item>LUCIS, d.o.o. za trgovinu i prijevoz u stečaju, OIB 89038966528</item>
    </izvorni_sadrzaj>
    <derivirana_varijabla naziv="DomainObject.Predmet.ProtuStrankaListFormatedOIB_1">
      <item>LUCIS, d.o.o. za trgovinu i prijevoz u stečaju, OIB 89038966528</item>
    </derivirana_varijabla>
  </DomainObject.Predmet.ProtuStrankaListFormatedOIB>
  <DomainObject.Predmet.ProtuStrankaListFormatedWithAdress>
    <izvorni_sadrzaj>
      <item>LUCIS, d.o.o. za trgovinu i prijevoz u stečaju, Put Dragulina 76B, 21220 Trogir</item>
    </izvorni_sadrzaj>
    <derivirana_varijabla naziv="DomainObject.Predmet.ProtuStrankaListFormatedWithAdress_1">
      <item>LUCIS, d.o.o. za trgovinu i prijevoz u stečaju, Put Dragulina 76B, 21220 Trogir</item>
    </derivirana_varijabla>
  </DomainObject.Predmet.ProtuStrankaListFormatedWithAdress>
  <DomainObject.Predmet.ProtuStrankaListFormatedWithAdressOIB>
    <izvorni_sadrzaj>
      <item>LUCIS, d.o.o. za trgovinu i prijevoz u stečaju, OIB 89038966528, Put Dragulina 76B, 21220 Trogir</item>
    </izvorni_sadrzaj>
    <derivirana_varijabla naziv="DomainObject.Predmet.ProtuStrankaListFormatedWithAdressOIB_1">
      <item>LUCIS, d.o.o. za trgovinu i prijevoz u stečaju, OIB 89038966528, Put Dragulina 76B, 21220 Trogir</item>
    </derivirana_varijabla>
  </DomainObject.Predmet.ProtuStrankaListFormatedWithAdressOIB>
  <DomainObject.Predmet.ProtuStrankaListNazivFormated>
    <izvorni_sadrzaj>
      <item>LUCIS, d.o.o. za trgovinu i prijevoz u stečaju</item>
    </izvorni_sadrzaj>
    <derivirana_varijabla naziv="DomainObject.Predmet.ProtuStrankaListNazivFormated_1">
      <item>LUCIS, d.o.o. za trgovinu i prijevoz u stečaju</item>
    </derivirana_varijabla>
  </DomainObject.Predmet.ProtuStrankaListNazivFormated>
  <DomainObject.Predmet.ProtuStrankaListNazivFormatedOIB>
    <izvorni_sadrzaj>
      <item>LUCIS, d.o.o. za trgovinu i prijevoz u stečaju, OIB 89038966528</item>
    </izvorni_sadrzaj>
    <derivirana_varijabla naziv="DomainObject.Predmet.ProtuStrankaListNazivFormatedOIB_1">
      <item>LUCIS, d.o.o. za trgovinu i prijevoz u stečaju, OIB 89038966528</item>
    </derivirana_varijabla>
  </DomainObject.Predmet.ProtuStrankaListNazivFormatedOIB>
  <DomainObject.Predmet.OstaliListFormated>
    <izvorni_sadrzaj>
      <item>MIRA HAJDIĆ</item>
      <item>MAMIĆ PERIĆ REBERSKI RIMAC Odvjetničko društvo, društvo s ograničenom odgovornošću punomoćnik sudionika u postupku Heta Asset Resolution AG</item>
      <item>Edvard Ugrina</item>
      <item>Ivan Krželj</item>
      <item>Luka Rimac punomoćnik sudionika u postupku Heta Asset Resolution AG</item>
    </izvorni_sadrzaj>
    <derivirana_varijabla naziv="DomainObject.Predmet.OstaliListFormated_1">
      <item>MIRA HAJDIĆ</item>
      <item>MAMIĆ PERIĆ REBERSKI RIMAC Odvjetničko društvo, društvo s ograničenom odgovornošću punomoćnik sudionika u postupku Heta Asset Resolution AG</item>
      <item>Edvard Ugrina</item>
      <item>Ivan Krželj</item>
      <item>Luka Rimac punomoćnik sudionika u postupku Heta Asset Resolution AG</item>
    </derivirana_varijabla>
  </DomainObject.Predmet.OstaliListFormated>
  <DomainObject.Predmet.OstaliListFormatedOIB>
    <izvorni_sadrzaj>
      <item>MIRA HAJDIĆ, OIB 33624188331</item>
      <item>MAMIĆ PERIĆ REBERSKI RIMAC Odvjetničko društvo, društvo s ograničenom odgovornošću, OIB 32802230502 punomoćnik sudionika u postupku Heta Asset Resolution AG</item>
      <item>Edvard Ugrina, OIB 10530022612</item>
      <item>Ivan Krželj</item>
      <item>Luka Rimac punomoćnik sudionika u postupku Heta Asset Resolution AG</item>
    </izvorni_sadrzaj>
    <derivirana_varijabla naziv="DomainObject.Predmet.OstaliListFormatedOIB_1">
      <item>MIRA HAJDIĆ, OIB 33624188331</item>
      <item>MAMIĆ PERIĆ REBERSKI RIMAC Odvjetničko društvo, društvo s ograničenom odgovornošću, OIB 32802230502 punomoćnik sudionika u postupku Heta Asset Resolution AG</item>
      <item>Edvard Ugrina, OIB 10530022612</item>
      <item>Ivan Krželj</item>
      <item>Luka Rimac punomoćnik sudionika u postupku Heta Asset Resolution AG</item>
    </derivirana_varijabla>
  </DomainObject.Predmet.OstaliListFormatedOIB>
  <DomainObject.Predmet.OstaliListFormatedWithAdress>
    <izvorni_sadrzaj>
      <item>MIRA HAJDIĆ, Smiljanićeva 2, 21000 Split</item>
      <item>MAMIĆ PERIĆ REBERSKI RIMAC Odvjetničko društvo, društvo s ograničenom odgovornošću, Ivana Lučića 2 a, 10000 Zagreb punomoćnik sudionika u postupku Heta Asset Resolution AG</item>
      <item>Edvard Ugrina, Velebitska 147, 21000 Split</item>
      <item>Ivan Krželj, Mažuranićevo šetalište 2, 21000 Split</item>
      <item>Luka Rimac, Ivana Lučića 2 a, 10000 Zagreb punomoćnik sudionika u postupku Heta Asset Resolution AG</item>
    </izvorni_sadrzaj>
    <derivirana_varijabla naziv="DomainObject.Predmet.OstaliListFormatedWithAdress_1">
      <item>MIRA HAJDIĆ, Smiljanićeva 2, 21000 Split</item>
      <item>MAMIĆ PERIĆ REBERSKI RIMAC Odvjetničko društvo, društvo s ograničenom odgovornošću, Ivana Lučića 2 a, 10000 Zagreb punomoćnik sudionika u postupku Heta Asset Resolution AG</item>
      <item>Edvard Ugrina, Velebitska 147, 21000 Split</item>
      <item>Ivan Krželj, Mažuranićevo šetalište 2, 21000 Split</item>
      <item>Luka Rimac, Ivana Lučića 2 a, 10000 Zagreb punomoćnik sudionika u postupku Heta Asset Resolution AG</item>
    </derivirana_varijabla>
  </DomainObject.Predmet.OstaliListFormatedWithAdress>
  <DomainObject.Predmet.OstaliListFormatedWithAdressOIB>
    <izvorni_sadrzaj>
      <item>MIRA HAJDIĆ, OIB 33624188331, Smiljanićeva 2, 21000 Split</item>
      <item>MAMIĆ PERIĆ REBERSKI RIMAC Odvjetničko društvo, društvo s ograničenom odgovornošću, OIB 32802230502, Ivana Lučića 2 a, 10000 Zagreb punomoćnik sudionika u postupku Heta Asset Resolution AG</item>
      <item>Edvard Ugrina, OIB 10530022612, Velebitska 147, 21000 Split</item>
      <item>Ivan Krželj, Mažuranićevo šetalište 2, 21000 Split</item>
      <item>Luka Rimac, Ivana Lučića 2 a, 10000 Zagreb punomoćnik sudionika u postupku Heta Asset Resolution AG</item>
    </izvorni_sadrzaj>
    <derivirana_varijabla naziv="DomainObject.Predmet.OstaliListFormatedWithAdressOIB_1">
      <item>MIRA HAJDIĆ, OIB 33624188331, Smiljanićeva 2, 21000 Split</item>
      <item>MAMIĆ PERIĆ REBERSKI RIMAC Odvjetničko društvo, društvo s ograničenom odgovornošću, OIB 32802230502, Ivana Lučića 2 a, 10000 Zagreb punomoćnik sudionika u postupku Heta Asset Resolution AG</item>
      <item>Edvard Ugrina, OIB 10530022612, Velebitska 147, 21000 Split</item>
      <item>Ivan Krželj, Mažuranićevo šetalište 2, 21000 Split</item>
      <item>Luka Rimac, Ivana Lučića 2 a, 10000 Zagreb punomoćnik sudionika u postupku Heta Asset Resolution AG</item>
    </derivirana_varijabla>
  </DomainObject.Predmet.OstaliListFormatedWithAdressOIB>
  <DomainObject.Predmet.OstaliListNazivFormated>
    <izvorni_sadrzaj>
      <item>MIRA HAJDIĆ</item>
      <item>MAMIĆ PERIĆ REBERSKI RIMAC Odvjetničko društvo, društvo s ograničenom odgovornošću</item>
      <item>Edvard Ugrina</item>
      <item>Ivan Krželj</item>
      <item>Luka Rimac</item>
    </izvorni_sadrzaj>
    <derivirana_varijabla naziv="DomainObject.Predmet.OstaliListNazivFormated_1">
      <item>MIRA HAJDIĆ</item>
      <item>MAMIĆ PERIĆ REBERSKI RIMAC Odvjetničko društvo, društvo s ograničenom odgovornošću</item>
      <item>Edvard Ugrina</item>
      <item>Ivan Krželj</item>
      <item>Luka Rimac</item>
    </derivirana_varijabla>
  </DomainObject.Predmet.OstaliListNazivFormated>
  <DomainObject.Predmet.OstaliListNazivFormatedOIB>
    <izvorni_sadrzaj>
      <item>MIRA HAJDIĆ, OIB 33624188331</item>
      <item>MAMIĆ PERIĆ REBERSKI RIMAC Odvjetničko društvo, društvo s ograničenom odgovornošću, OIB 32802230502</item>
      <item>Edvard Ugrina, OIB 10530022612</item>
      <item>Ivan Krželj</item>
      <item>Luka Rimac</item>
    </izvorni_sadrzaj>
    <derivirana_varijabla naziv="DomainObject.Predmet.OstaliListNazivFormatedOIB_1">
      <item>MIRA HAJDIĆ, OIB 33624188331</item>
      <item>MAMIĆ PERIĆ REBERSKI RIMAC Odvjetničko društvo, društvo s ograničenom odgovornošću, OIB 32802230502</item>
      <item>Edvard Ugrina, OIB 10530022612</item>
      <item>Ivan Krželj</item>
      <item>Luka Rimac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St-247/2012-191</izvorni_sadrzaj>
    <derivirana_varijabla naziv="DomainObject.PoslovniBrojDokumenta_1">St-247/2012-191</derivirana_varijabla>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LUCIS, d.o.o. za trgovinu i prijevoz u stečaju</izvorni_sadrzaj>
    <derivirana_varijabla naziv="DomainObject.Predmet.ProtustrankaIDrugi_1">LUCIS, d.o.o. za trgovinu i prijevoz u stečaju</derivirana_varijabla>
  </DomainObject.Predmet.ProtustrankaIDrugi>
  <DomainObject.Predmet.StrankaIDrugiAdressOIB>
    <izvorni_sadrzaj>Heta Asset Resolution AG, OIB 90730821413, Alpen-Adria-Platz 1, 9020 Klagenfurt am Worthersee</izvorni_sadrzaj>
    <derivirana_varijabla naziv="DomainObject.Predmet.StrankaIDrugiAdressOIB_1">Heta Asset Resolution AG, OIB 90730821413, Alpen-Adria-Platz 1, 9020 Klagenfurt am Worthersee</derivirana_varijabla>
  </DomainObject.Predmet.StrankaIDrugiAdressOIB>
  <DomainObject.Predmet.ProtustrankaIDrugiAdressOIB>
    <izvorni_sadrzaj>LUCIS, d.o.o. za trgovinu i prijevoz u stečaju, OIB 89038966528, Put Dragulina 76B, 21220 Trogir</izvorni_sadrzaj>
    <derivirana_varijabla naziv="DomainObject.Predmet.ProtustrankaIDrugiAdressOIB_1">LUCIS, d.o.o. za trgovinu i prijevoz u stečaju, OIB 89038966528, Put Dragulina 76B,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LUCIS, d.o.o. za trgovinu i prijevoz u stečaju</item>
      <item>MIRA HAJDIĆ</item>
      <item>Heta Asset Resolution AG</item>
      <item>MAMIĆ PERIĆ REBERSKI RIMAC Odvjetničko društvo, društvo s ograničenom odgovornošću</item>
      <item>Edvard Ugrina</item>
      <item>Ivan Krželj</item>
      <item>Luka Rimac</item>
    </izvorni_sadrzaj>
    <derivirana_varijabla naziv="DomainObject.Predmet.SudioniciListNaziv_1">
      <item>LUCIS, d.o.o. za trgovinu i prijevoz u stečaju</item>
      <item>MIRA HAJDIĆ</item>
      <item>Heta Asset Resolution AG</item>
      <item>MAMIĆ PERIĆ REBERSKI RIMAC Odvjetničko društvo, društvo s ograničenom odgovornošću</item>
      <item>Edvard Ugrina</item>
      <item>Ivan Krželj</item>
      <item>Luka Rimac</item>
    </derivirana_varijabla>
  </DomainObject.Predmet.SudioniciListNaziv>
  <DomainObject.Predmet.SudioniciListAdressOIB>
    <izvorni_sadrzaj>
      <item>LUCIS, d.o.o. za trgovinu i prijevoz u stečaju, OIB 89038966528, Put Dragulina 76B,21220 Trogir</item>
      <item>MIRA HAJDIĆ, OIB 33624188331, Smiljanićeva 2,21000 Split</item>
      <item>Heta Asset Resolution AG, OIB 90730821413, Alpen-Adria-Platz 1,9020 Klagenfurt am Worthersee</item>
      <item>MAMIĆ PERIĆ REBERSKI RIMAC Odvjetničko društvo, društvo s ograničenom odgovornošću, OIB 32802230502, Ivana Lučića 2 a,10000 Zagreb</item>
      <item>Edvard Ugrina, OIB 10530022612, Velebitska 147,21000 Split</item>
      <item>Ivan Krželj, Mažuranićevo šetalište 2,21000 Split</item>
      <item>Luka Rimac, Ivana Lučića 2 a,10000 Zagreb</item>
    </izvorni_sadrzaj>
    <derivirana_varijabla naziv="DomainObject.Predmet.SudioniciListAdressOIB_1">
      <item>LUCIS, d.o.o. za trgovinu i prijevoz u stečaju, OIB 89038966528, Put Dragulina 76B,21220 Trogir</item>
      <item>MIRA HAJDIĆ, OIB 33624188331, Smiljanićeva 2,21000 Split</item>
      <item>Heta Asset Resolution AG, OIB 90730821413, Alpen-Adria-Platz 1,9020 Klagenfurt am Worthersee</item>
      <item>MAMIĆ PERIĆ REBERSKI RIMAC Odvjetničko društvo, društvo s ograničenom odgovornošću, OIB 32802230502, Ivana Lučića 2 a,10000 Zagreb</item>
      <item>Edvard Ugrina, OIB 10530022612, Velebitska 147,21000 Split</item>
      <item>Ivan Krželj, Mažuranićevo šetalište 2,21000 Split</item>
      <item>Luka Rimac, Ivana Lučića 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89038966528</item>
      <item>, OIB 33624188331</item>
      <item>, OIB 90730821413</item>
      <item>, OIB 32802230502</item>
      <item>, OIB 10530022612</item>
      <item>, OIB null</item>
      <item>, OIB null</item>
    </izvorni_sadrzaj>
    <derivirana_varijabla naziv="DomainObject.Predmet.SudioniciListNazivOIB_1">
      <item>, OIB 89038966528</item>
      <item>, OIB 33624188331</item>
      <item>, OIB 90730821413</item>
      <item>, OIB 32802230502</item>
      <item>, OIB 10530022612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2185</properties:Words>
  <properties:Characters>12569</properties:Characters>
  <properties:Lines>309</properties:Lines>
  <properties:Paragraphs>113</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2018-01-26T06:32:00Z</dcterms:created>
  <dc:creator>Velimir Vuković</dc:creator>
  <cp:lastModifiedBy>Marija Elez</cp:lastModifiedBy>
  <cp:lastPrinted>2018-01-26T08:55:00Z</cp:lastPrinted>
  <dcterms:modified xmlns:xsi="http://www.w3.org/2001/XMLSchema-instance" xsi:type="dcterms:W3CDTF">2018-01-26T09:01:00Z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St-247/2012-191 / Zapisnik - Ispitno ročište</vt:lpwstr>
  </prop:property>
  <prop:property name="CC_coloring" pid="4" fmtid="{D5CDD505-2E9C-101B-9397-08002B2CF9AE}">
    <vt:bool>false</vt:bool>
  </prop:property>
  <prop:property name="BrojStranica" pid="5" fmtid="{D5CDD505-2E9C-101B-9397-08002B2CF9AE}">
    <vt:i4>6</vt:i4>
  </prop:property>
</prop:Properties>
</file>