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7C1D" w:rsidP="001D7C1D" w:rsidRDefault="001D7C1D" w14:paraId="36b4e8d" w14:textId="36b4e8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REPUBLIKA HRVATSKA</w:t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TRGOVAČKI SUD U ZAGREBU</w:t>
      </w:r>
    </w:p>
    <w:p w:rsidR="002518C4" w:rsidP="002518C4" w:rsidRDefault="001D7C1D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Pr="004D3D14" w:rsidR="002518C4">
        <w:t xml:space="preserve">  </w:t>
      </w:r>
      <w:r w:rsidRPr="004D3D14" w:rsidR="00AA3884">
        <w:t xml:space="preserve">  40</w:t>
      </w:r>
      <w:r w:rsidR="00AA3884">
        <w:rPr>
          <w:b/>
        </w:rPr>
        <w:t xml:space="preserve">. </w:t>
      </w:r>
      <w:r w:rsidR="00AA3884">
        <w:t>St-1570/2019</w:t>
      </w:r>
    </w:p>
    <w:p w:rsidR="00364714" w:rsidP="002518C4" w:rsidRDefault="00364714">
      <w:pPr>
        <w:jc w:val="right"/>
      </w:pPr>
    </w:p>
    <w:p w:rsidR="002518C4" w:rsidP="002518C4" w:rsidRDefault="002518C4">
      <w:pPr>
        <w:jc w:val="center"/>
      </w:pPr>
    </w:p>
    <w:p w:rsidR="002518C4" w:rsidP="002518C4" w:rsidRDefault="002518C4">
      <w:pPr>
        <w:jc w:val="center"/>
      </w:pPr>
      <w:r>
        <w:t>R E P U B L I K A  H R V A T S KA</w:t>
      </w:r>
    </w:p>
    <w:p w:rsidR="00364714" w:rsidP="002518C4" w:rsidRDefault="00482DF3">
      <w:pPr>
        <w:ind w:left="2880" w:hanging="2880"/>
        <w:jc w:val="center"/>
      </w:pPr>
      <w:r>
        <w:t>Z A K LJ U Č A K</w:t>
      </w:r>
      <w:r w:rsidRPr="00D15F12" w:rsidR="002518C4">
        <w:t xml:space="preserve"> </w:t>
      </w:r>
    </w:p>
    <w:p w:rsidRPr="00D15F12" w:rsidR="00364714" w:rsidP="002518C4" w:rsidRDefault="00364714">
      <w:pPr>
        <w:ind w:left="2880" w:hanging="2880"/>
        <w:jc w:val="center"/>
      </w:pPr>
    </w:p>
    <w:p w:rsidRPr="00010102" w:rsidR="002518C4" w:rsidP="002518C4" w:rsidRDefault="002518C4">
      <w:pPr>
        <w:jc w:val="center"/>
        <w:rPr>
          <w:b/>
        </w:rPr>
      </w:pPr>
    </w:p>
    <w:p w:rsidR="001D7C1D" w:rsidP="00364714" w:rsidRDefault="00AA3884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</w:t>
      </w:r>
      <w:r w:rsidRPr="007A3302">
        <w:t xml:space="preserve">postupajući po prijedlogu dužnika </w:t>
      </w:r>
      <w:r>
        <w:t xml:space="preserve">kao predlagatelja REKO d.o.o.,  Soblinec (Grad Zagreb), Prigorska 18., OIB 62387986338, radi otvaranja predstečajnog postupka, </w:t>
      </w:r>
      <w:r w:rsidRPr="007A3302">
        <w:t xml:space="preserve">dana </w:t>
      </w:r>
      <w:r>
        <w:t>22.kolovoza</w:t>
      </w:r>
      <w:r w:rsidRPr="007A3302">
        <w:t xml:space="preserve"> 201</w:t>
      </w:r>
      <w:r>
        <w:t>9</w:t>
      </w:r>
      <w:r w:rsidRPr="007A3302">
        <w:t>.</w:t>
      </w:r>
    </w:p>
    <w:p w:rsidRPr="004F1C25" w:rsidR="00364714" w:rsidP="00364714" w:rsidRDefault="00364714">
      <w:pPr>
        <w:ind w:firstLine="708"/>
        <w:jc w:val="both"/>
        <w:rPr>
          <w:sz w:val="40"/>
          <w:szCs w:val="40"/>
        </w:rPr>
      </w:pPr>
    </w:p>
    <w:p w:rsidR="0042407B" w:rsidP="0042407B" w:rsidRDefault="00482DF3">
      <w:pPr>
        <w:jc w:val="center"/>
        <w:rPr>
          <w:b/>
        </w:rPr>
      </w:pPr>
      <w:r w:rsidRPr="00AA3884">
        <w:rPr>
          <w:b/>
        </w:rPr>
        <w:t xml:space="preserve">z a k lj u č i o </w:t>
      </w:r>
      <w:r w:rsidRPr="00AA3884" w:rsidR="001D7C1D">
        <w:rPr>
          <w:b/>
        </w:rPr>
        <w:t xml:space="preserve">  j e</w:t>
      </w:r>
    </w:p>
    <w:p w:rsidRPr="00AA3884" w:rsidR="00364714" w:rsidP="0042407B" w:rsidRDefault="00364714">
      <w:pPr>
        <w:jc w:val="center"/>
        <w:rPr>
          <w:b/>
        </w:rPr>
      </w:pPr>
    </w:p>
    <w:p w:rsidRPr="00C30926" w:rsidR="0042407B" w:rsidP="0042407B" w:rsidRDefault="0042407B">
      <w:pPr>
        <w:jc w:val="center"/>
        <w:rPr>
          <w:b/>
        </w:rPr>
      </w:pPr>
    </w:p>
    <w:p w:rsidR="0042407B" w:rsidP="0042407B" w:rsidRDefault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AA3884">
        <w:t>REKO d.o.o.,  Soblinec (Grad Zagreb), Prigorska 18., OIB 62387986338</w:t>
      </w:r>
      <w:r w:rsidR="002518C4">
        <w:t>,</w:t>
      </w:r>
      <w:r w:rsidRPr="00C30926">
        <w:t xml:space="preserve"> 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Pr="00C30926" w:rsidR="0042407B" w:rsidP="0042407B" w:rsidRDefault="0042407B">
      <w:pPr>
        <w:jc w:val="both"/>
      </w:pPr>
    </w:p>
    <w:p w:rsidR="0042407B" w:rsidP="0042407B" w:rsidRDefault="0042407B">
      <w:pPr>
        <w:numPr>
          <w:ilvl w:val="1"/>
          <w:numId w:val="1"/>
        </w:numPr>
        <w:tabs>
          <w:tab w:val="clear" w:pos="1440"/>
          <w:tab w:val="num" w:pos="1800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AA3884">
        <w:t>1570</w:t>
      </w:r>
      <w:r w:rsidR="001D7C1D">
        <w:t>-201</w:t>
      </w:r>
      <w:r w:rsidR="00AA3884">
        <w:t>9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="0042407B" w:rsidP="0042407B" w:rsidRDefault="0042407B"/>
    <w:p w:rsidRPr="00C30926" w:rsidR="0042407B" w:rsidP="0042407B" w:rsidRDefault="0042407B">
      <w:pPr>
        <w:numPr>
          <w:ilvl w:val="1"/>
          <w:numId w:val="1"/>
        </w:numPr>
        <w:tabs>
          <w:tab w:val="clear" w:pos="1440"/>
          <w:tab w:val="num" w:pos="1800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Pr="00C30926" w:rsidR="0042407B" w:rsidP="0042407B" w:rsidRDefault="0042407B">
      <w:pPr>
        <w:ind w:left="1440"/>
      </w:pPr>
    </w:p>
    <w:p w:rsidR="0042407B" w:rsidP="0042407B" w:rsidRDefault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1D7C1D">
        <w:t>3. S</w:t>
      </w:r>
      <w:r w:rsidR="00C45E9F">
        <w:t>Z-a)</w:t>
      </w:r>
      <w:r w:rsidRPr="00C30926">
        <w:t>.</w:t>
      </w:r>
    </w:p>
    <w:p w:rsidR="00364714" w:rsidP="00364714" w:rsidRDefault="00364714">
      <w:pPr>
        <w:ind w:left="1080"/>
        <w:jc w:val="both"/>
      </w:pPr>
    </w:p>
    <w:p w:rsidRPr="00C30926" w:rsidR="002518C4" w:rsidP="002518C4" w:rsidRDefault="002518C4">
      <w:pPr>
        <w:ind w:left="360"/>
        <w:jc w:val="both"/>
      </w:pPr>
    </w:p>
    <w:p w:rsidR="0042407B" w:rsidP="0042407B" w:rsidRDefault="0042407B">
      <w:pPr>
        <w:jc w:val="center"/>
        <w:rPr>
          <w:b/>
        </w:rPr>
      </w:pPr>
      <w:r w:rsidRPr="00C30926">
        <w:rPr>
          <w:b/>
        </w:rPr>
        <w:t>Obrazloženje</w:t>
      </w:r>
    </w:p>
    <w:p w:rsidRPr="00C30926" w:rsidR="00364714" w:rsidP="0042407B" w:rsidRDefault="00364714">
      <w:pPr>
        <w:jc w:val="center"/>
        <w:rPr>
          <w:b/>
        </w:rPr>
      </w:pPr>
    </w:p>
    <w:p w:rsidRPr="00C30926" w:rsidR="0042407B" w:rsidP="0042407B" w:rsidRDefault="0042407B">
      <w:pPr>
        <w:pStyle w:val="Tijeloteksta"/>
        <w:jc w:val="center"/>
      </w:pPr>
    </w:p>
    <w:p w:rsidR="00D725F0" w:rsidP="00D725F0" w:rsidRDefault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71/15</w:t>
      </w:r>
      <w:r w:rsidR="00AA3884">
        <w:t xml:space="preserve"> i 104/17,</w:t>
      </w:r>
      <w:r>
        <w:t xml:space="preserve">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="00BF15F1" w:rsidP="00BC5B4C" w:rsidRDefault="00BF15F1">
      <w:pPr>
        <w:ind w:firstLine="708"/>
        <w:jc w:val="both"/>
      </w:pPr>
    </w:p>
    <w:p w:rsidR="00BF15F1" w:rsidP="00BC5B4C" w:rsidRDefault="00BF15F1">
      <w:pPr>
        <w:ind w:firstLine="708"/>
        <w:jc w:val="both"/>
      </w:pPr>
    </w:p>
    <w:p w:rsidR="00BF15F1" w:rsidP="00BC5B4C" w:rsidRDefault="00BF15F1">
      <w:pPr>
        <w:ind w:firstLine="708"/>
        <w:jc w:val="both"/>
      </w:pPr>
    </w:p>
    <w:p w:rsidR="00BF15F1" w:rsidP="00BC5B4C" w:rsidRDefault="00BF15F1">
      <w:pPr>
        <w:ind w:firstLine="708"/>
        <w:jc w:val="both"/>
      </w:pPr>
    </w:p>
    <w:p w:rsidR="001D7C1D" w:rsidP="00BC5B4C" w:rsidRDefault="00D725F0">
      <w:pPr>
        <w:ind w:firstLine="708"/>
        <w:jc w:val="both"/>
      </w:pPr>
      <w:r>
        <w:lastRenderedPageBreak/>
        <w:t xml:space="preserve">Prema odredbi </w:t>
      </w:r>
      <w:r w:rsidR="001D7C1D">
        <w:t>članka 28.st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dužan je </w:t>
      </w:r>
      <w:r w:rsidR="001D7C1D">
        <w:t>uplatiti predujam za troškove predstečajnog postupka u iznosu od 5.000,00 kuna.</w:t>
      </w:r>
      <w:r w:rsidR="00BC5B4C">
        <w:t xml:space="preserve"> </w:t>
      </w:r>
      <w:r w:rsidR="001D7C1D">
        <w:t>Dužnik je upozoren na posljedice propuštanja uplate, u skladu s odredbom članka 28.st.3. S</w:t>
      </w:r>
      <w:r w:rsidR="00C45E9F">
        <w:t>Z-a (toč.II)</w:t>
      </w:r>
      <w:r w:rsidR="001D7C1D">
        <w:t>.</w:t>
      </w:r>
    </w:p>
    <w:p w:rsidR="001D7C1D" w:rsidP="001D7C1D" w:rsidRDefault="001D7C1D">
      <w:pPr>
        <w:jc w:val="center"/>
      </w:pPr>
    </w:p>
    <w:p w:rsidR="001D7C1D" w:rsidP="001D7C1D" w:rsidRDefault="001D7C1D">
      <w:pPr>
        <w:jc w:val="center"/>
      </w:pPr>
      <w:r>
        <w:t xml:space="preserve">U Zagrebu </w:t>
      </w:r>
      <w:r w:rsidR="001663BB">
        <w:t xml:space="preserve">22.kolovoza </w:t>
      </w:r>
      <w:r>
        <w:t>201</w:t>
      </w:r>
      <w:r w:rsidR="001663BB">
        <w:t>9</w:t>
      </w:r>
      <w:r>
        <w:t>.</w:t>
      </w:r>
    </w:p>
    <w:p w:rsidR="00C45E9F" w:rsidP="00E91121" w:rsidRDefault="00C45E9F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494008" w:rsidP="00E91121" w:rsidRDefault="00494008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1D7C1D" w:rsidP="00BF15F1" w:rsidRDefault="00BC5B4C">
      <w:pPr>
        <w:pStyle w:val="Podnaslov"/>
        <w:ind w:left="4956" w:firstLine="708"/>
      </w:pPr>
      <w:r>
        <w:rPr>
          <w:rFonts w:ascii="Times New Roman" w:hAnsi="Times New Roman"/>
          <w:b w:val="false"/>
          <w:color w:val="auto"/>
          <w:szCs w:val="24"/>
        </w:rPr>
        <w:t>Ante Galić</w:t>
      </w:r>
      <w:r w:rsidR="00D33815">
        <w:rPr>
          <w:rFonts w:ascii="Times New Roman" w:hAnsi="Times New Roman"/>
          <w:b w:val="false"/>
          <w:color w:val="auto"/>
          <w:szCs w:val="24"/>
        </w:rPr>
        <w:t xml:space="preserve"> v.r.</w:t>
      </w:r>
    </w:p>
    <w:p w:rsidR="001D7C1D" w:rsidP="001D7C1D" w:rsidRDefault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7C1D" w:rsidP="001D7C1D" w:rsidRDefault="001D7C1D">
      <w:r>
        <w:t>UPUTA O PRAVNOM LIJEKU:</w:t>
      </w:r>
    </w:p>
    <w:p w:rsidRPr="009969B9" w:rsidR="001D7C1D" w:rsidP="001D7C1D" w:rsidRDefault="001D7C1D">
      <w:r>
        <w:t xml:space="preserve">Protiv ovog </w:t>
      </w:r>
      <w:r w:rsidR="00482DF3">
        <w:t xml:space="preserve">zaključka </w:t>
      </w:r>
      <w:r>
        <w:t xml:space="preserve"> žalba nije dopuštena (čl. </w:t>
      </w:r>
      <w:r w:rsidR="00482DF3">
        <w:t>19</w:t>
      </w:r>
      <w:r>
        <w:t>. st.</w:t>
      </w:r>
      <w:r w:rsidR="00482DF3">
        <w:t>7. SZ-a</w:t>
      </w:r>
      <w:r>
        <w:t xml:space="preserve">). </w:t>
      </w:r>
    </w:p>
    <w:p w:rsidR="00494008" w:rsidP="001D7C1D" w:rsidRDefault="00494008"/>
    <w:p w:rsidR="00494008" w:rsidP="001D7C1D" w:rsidRDefault="00494008"/>
    <w:p w:rsidR="00D33815" w:rsidP="00D33815" w:rsidRDefault="00D33815">
      <w:pPr>
        <w:ind w:left="3540" w:firstLine="70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D33815" w:rsidP="0062083B" w:rsidRDefault="00D338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D33815" w:rsidP="0062083B" w:rsidRDefault="00D33815">
      <w:pPr>
        <w:rPr>
          <w:sz w:val="22"/>
          <w:szCs w:val="22"/>
        </w:rPr>
      </w:pPr>
    </w:p>
    <w:p w:rsidRPr="0062083B" w:rsidR="00D33815" w:rsidP="0062083B" w:rsidRDefault="00D33815">
      <w:pPr>
        <w:rPr>
          <w:sz w:val="22"/>
          <w:szCs w:val="22"/>
        </w:rPr>
      </w:pPr>
    </w:p>
    <w:p w:rsidR="00D33815" w:rsidP="0062083B" w:rsidRDefault="00D33815">
      <w:pPr>
        <w:rPr>
          <w:sz w:val="22"/>
          <w:szCs w:val="22"/>
        </w:rPr>
      </w:pPr>
    </w:p>
    <w:p w:rsidR="00D33815" w:rsidP="0062083B" w:rsidRDefault="00D33815">
      <w:pPr>
        <w:rPr>
          <w:sz w:val="22"/>
          <w:szCs w:val="22"/>
        </w:rPr>
      </w:pPr>
    </w:p>
    <w:p w:rsidR="00D33815" w:rsidP="004B6D6B" w:rsidRDefault="00D33815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Pr="009969B9" w:rsidR="001D7C1D" w:rsidP="001D7C1D" w:rsidRDefault="001D7C1D"/>
    <w:p w:rsidR="001D7C1D" w:rsidP="001D7C1D" w:rsidRDefault="001D7C1D"/>
    <w:sectPr w:rsidR="001D7C1D" w:rsidSect="00585191">
      <w:headerReference w:type="even" r:id="rId10"/>
      <w:headerReference w:type="default" r:id="rId11"/>
      <w:pgSz w:w="12240" w:h="15840"/>
      <w:pgMar w:top="1440" w:right="1622" w:bottom="71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5555" w:rsidRDefault="00C25555">
      <w:r>
        <w:separator/>
      </w:r>
    </w:p>
  </w:endnote>
  <w:endnote w:type="continuationSeparator" w:id="0">
    <w:p w:rsidR="00C25555" w:rsidRDefault="00C255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5555" w:rsidRDefault="00C25555">
      <w:r>
        <w:separator/>
      </w:r>
    </w:p>
  </w:footnote>
  <w:footnote w:type="continuationSeparator" w:id="0">
    <w:p w:rsidR="00C25555" w:rsidRDefault="00C255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09E2" w:rsidP="00585191" w:rsidRDefault="00CD09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09E2" w:rsidRDefault="00CD09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09E2" w:rsidP="00585191" w:rsidRDefault="00CD09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D09E2" w:rsidP="00585191" w:rsidRDefault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C5B4C">
      <w:t>40</w:t>
    </w:r>
    <w:r w:rsidR="000149C1">
      <w:t>.</w:t>
    </w:r>
    <w:r>
      <w:t xml:space="preserve"> St -</w:t>
    </w:r>
    <w:r w:rsidR="001663BB">
      <w:t>1570</w:t>
    </w:r>
    <w:r w:rsidR="001D7C1D">
      <w:t>/201</w:t>
    </w:r>
    <w:r w:rsidR="001663BB">
      <w:t>9</w:t>
    </w:r>
  </w:p>
  <w:p w:rsidR="00CD09E2" w:rsidRDefault="00CD09E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49C1"/>
    <w:rsid w:val="00065FA4"/>
    <w:rsid w:val="000846DF"/>
    <w:rsid w:val="001663BB"/>
    <w:rsid w:val="001D7C1D"/>
    <w:rsid w:val="00220063"/>
    <w:rsid w:val="002518C4"/>
    <w:rsid w:val="00364714"/>
    <w:rsid w:val="0042407B"/>
    <w:rsid w:val="00482DF3"/>
    <w:rsid w:val="00494008"/>
    <w:rsid w:val="004F1C25"/>
    <w:rsid w:val="004F67C0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7B7339"/>
    <w:rsid w:val="0085489D"/>
    <w:rsid w:val="00873338"/>
    <w:rsid w:val="009903DB"/>
    <w:rsid w:val="009C3707"/>
    <w:rsid w:val="00A545CD"/>
    <w:rsid w:val="00A73B0F"/>
    <w:rsid w:val="00AA3884"/>
    <w:rsid w:val="00B13F51"/>
    <w:rsid w:val="00B27687"/>
    <w:rsid w:val="00B86AA5"/>
    <w:rsid w:val="00BC21E9"/>
    <w:rsid w:val="00BC5B4C"/>
    <w:rsid w:val="00BF15F1"/>
    <w:rsid w:val="00C22FB5"/>
    <w:rsid w:val="00C25555"/>
    <w:rsid w:val="00C45E9F"/>
    <w:rsid w:val="00C73C08"/>
    <w:rsid w:val="00CD09E2"/>
    <w:rsid w:val="00D03905"/>
    <w:rsid w:val="00D33815"/>
    <w:rsid w:val="00D725F0"/>
    <w:rsid w:val="00D91CE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338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38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38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38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38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3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St-1570/2019</izvorni_sadrzaj>
    <derivirana_varijabla naziv="DomainObject.Predmet.OznakaBroj_1">St-1570/2019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REKO društvo s ograničenom odgovornošću za proizvodnju i trgovinu</izvorni_sadrzaj>
    <derivirana_varijabla naziv="DomainObject.Predmet.ProtustrankaFormated_1">  REKO društvo s ograničenom odgovornošću za proizvodnju i trgovinu</derivirana_varijabla>
  </DomainObject.Predmet.ProtustrankaFormated>
  <DomainObject.Predmet.ProtustrankaFormatedOIB>
    <izvorni_sadrzaj>  REKO društvo s ograničenom odgovornošću za proizvodnju i trgovinu, OIB 62387986338</izvorni_sadrzaj>
    <derivirana_varijabla naziv="DomainObject.Predmet.ProtustrankaFormatedOIB_1">  REKO društvo s ograničenom odgovornošću za proizvodnju i trgovinu, OIB 62387986338</derivirana_varijabla>
  </DomainObject.Predmet.ProtustrankaFormatedOIB>
  <DomainObject.Predmet.ProtustrankaFormatedWithAdress>
    <izvorni_sadrzaj> REKO društvo s ograničenom odgovornošću za proizvodnju i trgovinu, Prigorska 18, 10360 Soblinec</izvorni_sadrzaj>
    <derivirana_varijabla naziv="DomainObject.Predmet.ProtustrankaFormatedWithAdress_1"> REKO društvo s ograničenom odgovornošću za proizvodnju i trgovinu, Prigorska 18, 10360 Soblinec</derivirana_varijabla>
  </DomainObject.Predmet.ProtustrankaFormatedWithAdress>
  <DomainObject.Predmet.ProtustrankaFormatedWithAdressOIB>
    <izvorni_sadrzaj> REKO društvo s ograničenom odgovornošću za proizvodnju i trgovinu, OIB 62387986338, Prigorska 18, 10360 Soblinec</izvorni_sadrzaj>
    <derivirana_varijabla naziv="DomainObject.Predmet.ProtustrankaFormatedWithAdressOIB_1"> REKO društvo s ograničenom odgovornošću za proizvodnju i trgovinu, OIB 62387986338, Prigorska 18, 10360 Soblinec</derivirana_varijabla>
  </DomainObject.Predmet.ProtustrankaFormatedWithAdressOIB>
  <DomainObject.Predmet.ProtustrankaWithAdress>
    <izvorni_sadrzaj>REKO društvo s ograničenom odgovornošću za proizvodnju i trgovinu Prigorska 18, 10360 Soblinec</izvorni_sadrzaj>
    <derivirana_varijabla naziv="DomainObject.Predmet.ProtustrankaWithAdress_1">REKO društvo s ograničenom odgovornošću za proizvodnju i trgovinu Prigorska 18, 10360 Soblinec</derivirana_varijabla>
  </DomainObject.Predmet.ProtustrankaWithAdress>
  <DomainObject.Predmet.ProtustrankaWithAdressOIB>
    <izvorni_sadrzaj>REKO društvo s ograničenom odgovornošću za proizvodnju i trgovinu, OIB 62387986338, Prigorska 18, 10360 Soblinec</izvorni_sadrzaj>
    <derivirana_varijabla naziv="DomainObject.Predmet.ProtustrankaWithAdressOIB_1">REKO društvo s ograničenom odgovornošću za proizvodnju i trgovinu, OIB 62387986338, Prigorska 18, 10360 Soblinec</derivirana_varijabla>
  </DomainObject.Predmet.ProtustrankaWithAdressOIB>
  <DomainObject.Predmet.ProtustrankaNazivFormated>
    <izvorni_sadrzaj>REKO društvo s ograničenom odgovornošću za proizvodnju i trgovinu</izvorni_sadrzaj>
    <derivirana_varijabla naziv="DomainObject.Predmet.ProtustrankaNazivFormated_1">REKO društvo s ograničenom odgovornošću za proizvodnju i trgovinu</derivirana_varijabla>
  </DomainObject.Predmet.ProtustrankaNazivFormated>
  <DomainObject.Predmet.ProtustrankaNazivFormatedOIB>
    <izvorni_sadrzaj>REKO društvo s ograničenom odgovornošću za proizvodnju i trgovinu, OIB 62387986338</izvorni_sadrzaj>
    <derivirana_varijabla naziv="DomainObject.Predmet.ProtustrankaNazivFormatedOIB_1">REKO društvo s ograničenom odgovornošću za proizvodnju i trgovinu, OIB 62387986338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 društvo s ograničenom odgovornošću za proizvodnju i trgovinu</izvorni_sadrzaj>
    <derivirana_varijabla naziv="DomainObject.Predmet.StrankaFormated_1">  REKO društvo s ograničenom odgovornošću za proizvodnju i trgovinu</derivirana_varijabla>
  </DomainObject.Predmet.StrankaFormated>
  <DomainObject.Predmet.StrankaFormatedOIB>
    <izvorni_sadrzaj>  REKO društvo s ograničenom odgovornošću za proizvodnju i trgovinu, OIB 62387986338</izvorni_sadrzaj>
    <derivirana_varijabla naziv="DomainObject.Predmet.StrankaFormatedOIB_1">  REKO društvo s ograničenom odgovornošću za proizvodnju i trgovinu, OIB 62387986338</derivirana_varijabla>
  </DomainObject.Predmet.StrankaFormatedOIB>
  <DomainObject.Predmet.StrankaFormatedWithAdress>
    <izvorni_sadrzaj> REKO društvo s ograničenom odgovornošću za proizvodnju i trgovinu, Prigorska 18, 10360 Soblinec</izvorni_sadrzaj>
    <derivirana_varijabla naziv="DomainObject.Predmet.StrankaFormatedWithAdress_1"> REKO društvo s ograničenom odgovornošću za proizvodnju i trgovinu, Prigorska 18, 10360 Soblinec</derivirana_varijabla>
  </DomainObject.Predmet.StrankaFormatedWithAdress>
  <DomainObject.Predmet.StrankaFormatedWithAdressOIB>
    <izvorni_sadrzaj> REKO društvo s ograničenom odgovornošću za proizvodnju i trgovinu, OIB 62387986338, Prigorska 18, 10360 Soblinec</izvorni_sadrzaj>
    <derivirana_varijabla naziv="DomainObject.Predmet.StrankaFormatedWithAdressOIB_1"> REKO društvo s ograničenom odgovornošću za proizvodnju i trgovinu, OIB 62387986338, Prigorska 18, 10360 Soblinec</derivirana_varijabla>
  </DomainObject.Predmet.StrankaFormatedWithAdressOIB>
  <DomainObject.Predmet.StrankaWithAdress>
    <izvorni_sadrzaj>REKO društvo s ograničenom odgovornošću za proizvodnju i trgovinu Prigorska 18,10360 Soblinec</izvorni_sadrzaj>
    <derivirana_varijabla naziv="DomainObject.Predmet.StrankaWithAdress_1">REKO društvo s ograničenom odgovornošću za proizvodnju i trgovinu Prigorska 18,10360 Soblinec</derivirana_varijabla>
  </DomainObject.Predmet.StrankaWithAdress>
  <DomainObject.Predmet.StrankaWithAdressOIB>
    <izvorni_sadrzaj>REKO društvo s ograničenom odgovornošću za proizvodnju i trgovinu, OIB 62387986338, Prigorska 18,10360 Soblinec</izvorni_sadrzaj>
    <derivirana_varijabla naziv="DomainObject.Predmet.StrankaWithAdressOIB_1">REKO društvo s ograničenom odgovornošću za proizvodnju i trgovinu, OIB 62387986338, Prigorska 18,10360 Soblinec</derivirana_varijabla>
  </DomainObject.Predmet.StrankaWithAdressOIB>
  <DomainObject.Predmet.StrankaNazivFormated>
    <izvorni_sadrzaj>REKO društvo s ograničenom odgovornošću za proizvodnju i trgovinu</izvorni_sadrzaj>
    <derivirana_varijabla naziv="DomainObject.Predmet.StrankaNazivFormated_1">REKO društvo s ograničenom odgovornošću za proizvodnju i trgovinu</derivirana_varijabla>
  </DomainObject.Predmet.StrankaNazivFormated>
  <DomainObject.Predmet.StrankaNazivFormatedOIB>
    <izvorni_sadrzaj>REKO društvo s ograničenom odgovornošću za proizvodnju i trgovinu, OIB 62387986338</izvorni_sadrzaj>
    <derivirana_varijabla naziv="DomainObject.Predmet.StrankaNazivFormatedOIB_1">REKO društvo s ograničenom odgovornošću za proizvodnju i trgovinu, OIB 62387986338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REKO društvo s ograničenom odgovornošću za proizvodnju i trgovinu</item>
    </izvorni_sadrzaj>
    <derivirana_varijabla naziv="DomainObject.Predmet.StrankaListFormated_1">
      <item>REKO društvo s ograničenom odgovornošću za proizvodnju i trgovinu</item>
    </derivirana_varijabla>
  </DomainObject.Predmet.StrankaListFormated>
  <DomainObject.Predmet.StrankaListFormatedOIB>
    <izvorni_sadrzaj>
      <item>REKO društvo s ograničenom odgovornošću za proizvodnju i trgovinu, OIB 62387986338</item>
    </izvorni_sadrzaj>
    <derivirana_varijabla naziv="DomainObject.Predmet.StrankaListFormatedOIB_1">
      <item>REKO društvo s ograničenom odgovornošću za proizvodnju i trgovinu, OIB 62387986338</item>
    </derivirana_varijabla>
  </DomainObject.Predmet.StrankaListFormatedOIB>
  <DomainObject.Predmet.StrankaListFormatedWithAdress>
    <izvorni_sadrzaj>
      <item>REKO društvo s ograničenom odgovornošću za proizvodnju i trgovinu, Prigorska 18, 10360 Soblinec</item>
    </izvorni_sadrzaj>
    <derivirana_varijabla naziv="DomainObject.Predmet.StrankaListFormatedWithAdress_1">
      <item>REKO društvo s ograničenom odgovornošću za proizvodnju i trgovinu, Prigorska 18, 10360 Soblinec</item>
    </derivirana_varijabla>
  </DomainObject.Predmet.StrankaListFormatedWithAdress>
  <DomainObject.Predmet.StrankaListFormatedWithAdressOIB>
    <izvorni_sadrzaj>
      <item>REKO društvo s ograničenom odgovornošću za proizvodnju i trgovinu, OIB 62387986338, Prigorska 18, 10360 Soblinec</item>
    </izvorni_sadrzaj>
    <derivirana_varijabla naziv="DomainObject.Predmet.StrankaListFormatedWithAdressOIB_1">
      <item>REKO društvo s ograničenom odgovornošću za proizvodnju i trgovinu, OIB 62387986338, Prigorska 18, 10360 Soblinec</item>
    </derivirana_varijabla>
  </DomainObject.Predmet.StrankaListFormatedWithAdressOIB>
  <DomainObject.Predmet.StrankaListNazivFormated>
    <izvorni_sadrzaj>
      <item>REKO društvo s ograničenom odgovornošću za proizvodnju i trgovinu</item>
    </izvorni_sadrzaj>
    <derivirana_varijabla naziv="DomainObject.Predmet.StrankaListNazivFormated_1">
      <item>REKO društvo s ograničenom odgovornošću za proizvodnju i trgovinu</item>
    </derivirana_varijabla>
  </DomainObject.Predmet.StrankaListNazivFormated>
  <DomainObject.Predmet.StrankaListNazivFormatedOIB>
    <izvorni_sadrzaj>
      <item>REKO društvo s ograničenom odgovornošću za proizvodnju i trgovinu, OIB 62387986338</item>
    </izvorni_sadrzaj>
    <derivirana_varijabla naziv="DomainObject.Predmet.StrankaListNazivFormatedOIB_1">
      <item>REKO društvo s ograničenom odgovornošću za proizvodnju i trgovinu, OIB 62387986338</item>
    </derivirana_varijabla>
  </DomainObject.Predmet.StrankaListNazivFormatedOIB>
  <DomainObject.Predmet.ProtuStrankaListFormated>
    <izvorni_sadrzaj>
      <item>REKO društvo s ograničenom odgovornošću za proizvodnju i trgovinu</item>
    </izvorni_sadrzaj>
    <derivirana_varijabla naziv="DomainObject.Predmet.ProtuStrankaListFormated_1">
      <item>REKO društvo s ograničenom odgovornošću za proizvodnju i trgovinu</item>
    </derivirana_varijabla>
  </DomainObject.Predmet.ProtuStrankaListFormated>
  <DomainObject.Predmet.ProtuStrankaListFormatedOIB>
    <izvorni_sadrzaj>
      <item>REKO društvo s ograničenom odgovornošću za proizvodnju i trgovinu, OIB 62387986338</item>
    </izvorni_sadrzaj>
    <derivirana_varijabla naziv="DomainObject.Predmet.ProtuStrankaListFormatedOIB_1">
      <item>REKO društvo s ograničenom odgovornošću za proizvodnju i trgovinu, OIB 62387986338</item>
    </derivirana_varijabla>
  </DomainObject.Predmet.ProtuStrankaListFormatedOIB>
  <DomainObject.Predmet.ProtuStrankaListFormatedWithAdress>
    <izvorni_sadrzaj>
      <item>REKO društvo s ograničenom odgovornošću za proizvodnju i trgovinu, Prigorska 18, 10360 Soblinec</item>
    </izvorni_sadrzaj>
    <derivirana_varijabla naziv="DomainObject.Predmet.ProtuStrankaListFormatedWithAdress_1">
      <item>REKO društvo s ograničenom odgovornošću za proizvodnju i trgovinu, Prigorska 18, 10360 Soblinec</item>
    </derivirana_varijabla>
  </DomainObject.Predmet.ProtuStrankaListFormatedWithAdress>
  <DomainObject.Predmet.ProtuStrankaListFormatedWithAdressOIB>
    <izvorni_sadrzaj>
      <item>REKO društvo s ograničenom odgovornošću za proizvodnju i trgovinu, OIB 62387986338, Prigorska 18, 10360 Soblinec</item>
    </izvorni_sadrzaj>
    <derivirana_varijabla naziv="DomainObject.Predmet.ProtuStrankaListFormatedWithAdressOIB_1">
      <item>REKO društvo s ograničenom odgovornošću za proizvodnju i trgovinu, OIB 62387986338, Prigorska 18, 10360 Soblinec</item>
    </derivirana_varijabla>
  </DomainObject.Predmet.ProtuStrankaListFormatedWithAdressOIB>
  <DomainObject.Predmet.ProtuStrankaListNazivFormated>
    <izvorni_sadrzaj>
      <item>REKO društvo s ograničenom odgovornošću za proizvodnju i trgovinu</item>
    </izvorni_sadrzaj>
    <derivirana_varijabla naziv="DomainObject.Predmet.ProtuStrankaListNazivFormated_1">
      <item>REKO društvo s ograničenom odgovornošću za proizvodnju i trgovinu</item>
    </derivirana_varijabla>
  </DomainObject.Predmet.ProtuStrankaListNazivFormated>
  <DomainObject.Predmet.ProtuStrankaListNazivFormatedOIB>
    <izvorni_sadrzaj>
      <item>REKO društvo s ograničenom odgovornošću za proizvodnju i trgovinu, OIB 62387986338</item>
    </izvorni_sadrzaj>
    <derivirana_varijabla naziv="DomainObject.Predmet.ProtuStrankaListNazivFormatedOIB_1">
      <item>REKO društvo s ograničenom odgovornošću za proizvodnju i trgovinu, OIB 62387986338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 društvo s ograničenom odgovornošću za proizvodnju i trgovinu</izvorni_sadrzaj>
    <derivirana_varijabla naziv="DomainObject.Predmet.StrankaIDrugi_1">REKO društvo s ograničenom odgovornošću za proizvodnju i trgovinu</derivirana_varijabla>
  </DomainObject.Predmet.StrankaIDrugi>
  <DomainObject.Predmet.ProtustrankaIDrugi>
    <izvorni_sadrzaj>REKO društvo s ograničenom odgovornošću za proizvodnju i trgovinu</izvorni_sadrzaj>
    <derivirana_varijabla naziv="DomainObject.Predmet.ProtustrankaIDrugi_1">REKO društvo s ograničenom odgovornošću za proizvodnju i trgovinu</derivirana_varijabla>
  </DomainObject.Predmet.ProtustrankaIDrugi>
  <DomainObject.Predmet.StrankaIDrugiAdressOIB>
    <izvorni_sadrzaj>REKO društvo s ograničenom odgovornošću za proizvodnju i trgovinu, OIB 62387986338, Prigorska 18, 10360 Soblinec</izvorni_sadrzaj>
    <derivirana_varijabla naziv="DomainObject.Predmet.StrankaIDrugiAdressOIB_1">REKO društvo s ograničenom odgovornošću za proizvodnju i trgovinu, OIB 62387986338, Prigorska 18, 10360 Soblinec</derivirana_varijabla>
  </DomainObject.Predmet.StrankaIDrugiAdressOIB>
  <DomainObject.Predmet.ProtustrankaIDrugiAdressOIB>
    <izvorni_sadrzaj>REKO društvo s ograničenom odgovornošću za proizvodnju i trgovinu, OIB 62387986338, Prigorska 18, 10360 Soblinec</izvorni_sadrzaj>
    <derivirana_varijabla naziv="DomainObject.Predmet.ProtustrankaIDrugiAdressOIB_1">REKO društvo s ograničenom odgovornošću za proizvodnju i trgovinu, OIB 62387986338, Prigorska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 društvo s ograničenom odgovornošću za proizvodnju i trgovinu</item>
      <item>REKO društvo s ograničenom odgovornošću za proizvodnju i trgovinu</item>
    </izvorni_sadrzaj>
    <derivirana_varijabla naziv="DomainObject.Predmet.SudioniciListNaziv_1">
      <item>REKO društvo s ograničenom odgovornošću za proizvodnju i trgovinu</item>
      <item>REKO društvo s ograničenom odgovornošću za proizvodnju i trgovinu</item>
    </derivirana_varijabla>
  </DomainObject.Predmet.SudioniciListNaziv>
  <DomainObject.Predmet.SudioniciListAdressOIB>
    <izvorni_sadrzaj>
      <item>REKO društvo s ograničenom odgovornošću za proizvodnju i trgovinu, OIB 62387986338, Prigorska 18,10360 Soblinec</item>
      <item>REKO društvo s ograničenom odgovornošću za proizvodnju i trgovinu, OIB 62387986338, Prigorska 18,10360 Soblinec</item>
    </izvorni_sadrzaj>
    <derivirana_varijabla naziv="DomainObject.Predmet.SudioniciListAdressOIB_1">
      <item>REKO društvo s ograničenom odgovornošću za proizvodnju i trgovinu, OIB 62387986338, Prigorska 18,10360 Soblinec</item>
      <item>REKO društvo s ograničenom odgovornošću za proizvodnju i trgovinu, OIB 62387986338, Prigorska 18,10360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62387986338</item>
      <item>, OIB 62387986338</item>
    </izvorni_sadrzaj>
    <derivirana_varijabla naziv="DomainObject.Predmet.SudioniciListNazivOIB_1">
      <item>, OIB 62387986338</item>
      <item>, OIB 62387986338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St-1570/2019-2</izvorni_sadrzaj>
    <derivirana_varijabla naziv="DomainObject.PredzadnjaOdlukaIzPredmeta.Oznaka_1">St-1570/2019-2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282</properties:Words>
  <properties:Characters>1483</properties:Characters>
  <properties:Lines>66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2019-08-22T08:54:00Z</dcterms:created>
  <dc:creator>nribaric</dc:creator>
  <cp:lastModifiedBy>Valentina Delač</cp:lastModifiedBy>
  <cp:lastPrinted>2019-08-22T09:01:00Z</cp:lastPrinted>
  <dcterms:modified xmlns:xsi="http://www.w3.org/2001/XMLSchema-instance" xsi:type="dcterms:W3CDTF">2019-08-22T09:02:00Z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(Reko zaključak predujam troškova -članak 28.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