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ca4e" w14:paraId="03eca4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7706A">
        <w:t>CROESUS d.o.o., Iločka 2, Split, OIB: 61163858917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7706A">
        <w:t xml:space="preserve">CROESUS d.o.o., Iločka 2, Split, OIB: 61163858917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7706A">
        <w:rPr>
          <w:lang w:val="hr-HR"/>
        </w:rPr>
        <w:t>215.600,76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85128" w:rsidR="00473132">
    <w:pPr>
      <w:pStyle w:val="Zaglavlje"/>
      <w:jc w:val="center"/>
    </w:pPr>
  </w:p>
  <w:p w:rsidRDefault="00B8512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7706A">
      <w:t>872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7706A"/>
    <w:rsid w:val="00394F80"/>
    <w:rsid w:val="003C2F22"/>
    <w:rsid w:val="00417EA6"/>
    <w:rsid w:val="00420E5B"/>
    <w:rsid w:val="00431459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B85128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5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5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CROESUS d.o.o. turistička agencija</izvorni_sadrzaj>
    <derivirana_varijabla naziv="DomainObject.Predmet.ProtustrankaFormated_1">  CROESUS d.o.o. turistička agencija</derivirana_varijabla>
  </DomainObject.Predmet.ProtustrankaFormated>
  <DomainObject.Predmet.ProtustrankaFormatedOIB>
    <izvorni_sadrzaj>  CROESUS d.o.o. turistička agencija, OIB 61163858917</izvorni_sadrzaj>
    <derivirana_varijabla naziv="DomainObject.Predmet.ProtustrankaFormatedOIB_1">  CROESUS d.o.o. turistička agencija, OIB 61163858917</derivirana_varijabla>
  </DomainObject.Predmet.ProtustrankaFormatedOIB>
  <DomainObject.Predmet.ProtustrankaFormatedWithAdress>
    <izvorni_sadrzaj> CROESUS d.o.o. turistička agencija, Iločka 2, 21000 Split</izvorni_sadrzaj>
    <derivirana_varijabla naziv="DomainObject.Predmet.ProtustrankaFormatedWithAdress_1"> CROESUS d.o.o. turistička agencija, Iločka 2, 21000 Split</derivirana_varijabla>
  </DomainObject.Predmet.ProtustrankaFormatedWithAdress>
  <DomainObject.Predmet.ProtustrankaFormatedWithAdressOIB>
    <izvorni_sadrzaj> CROESUS d.o.o. turistička agencija, OIB 61163858917, Iločka 2, 21000 Split</izvorni_sadrzaj>
    <derivirana_varijabla naziv="DomainObject.Predmet.ProtustrankaFormatedWithAdressOIB_1"> CROESUS d.o.o. turistička agencija, OIB 61163858917, Iločka 2, 21000 Split</derivirana_varijabla>
  </DomainObject.Predmet.ProtustrankaFormatedWithAdressOIB>
  <DomainObject.Predmet.ProtustrankaWithAdress>
    <izvorni_sadrzaj>CROESUS d.o.o. turistička agencija Iločka 2, 21000 Split</izvorni_sadrzaj>
    <derivirana_varijabla naziv="DomainObject.Predmet.ProtustrankaWithAdress_1">CROESUS d.o.o. turistička agencija Iločka 2, 21000 Split</derivirana_varijabla>
  </DomainObject.Predmet.ProtustrankaWithAdress>
  <DomainObject.Predmet.ProtustrankaWithAdressOIB>
    <izvorni_sadrzaj>CROESUS d.o.o. turistička agencija, OIB 61163858917, Iločka 2, 21000 Split</izvorni_sadrzaj>
    <derivirana_varijabla naziv="DomainObject.Predmet.ProtustrankaWithAdressOIB_1">CROESUS d.o.o. turistička agencija, OIB 61163858917, Iločka 2, 21000 Split</derivirana_varijabla>
  </DomainObject.Predmet.ProtustrankaWithAdressOIB>
  <DomainObject.Predmet.ProtustrankaNazivFormated>
    <izvorni_sadrzaj>CROESUS d.o.o. turistička agencija</izvorni_sadrzaj>
    <derivirana_varijabla naziv="DomainObject.Predmet.ProtustrankaNazivFormated_1">CROESUS d.o.o. turistička agencija</derivirana_varijabla>
  </DomainObject.Predmet.ProtustrankaNazivFormated>
  <DomainObject.Predmet.ProtustrankaNazivFormatedOIB>
    <izvorni_sadrzaj>CROESUS d.o.o. turistička agencija, OIB 61163858917</izvorni_sadrzaj>
    <derivirana_varijabla naziv="DomainObject.Predmet.ProtustrankaNazivFormatedOIB_1">CROESUS d.o.o. turistička agencija, OIB 61163858917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215600.76</izvorni_sadrzaj>
    <derivirana_varijabla naziv="DomainObject.Predmet.TrenutnaVrijednost_1">215600.76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CROESUS d.o.o. turistička agencija</item>
    </izvorni_sadrzaj>
    <derivirana_varijabla naziv="DomainObject.Predmet.ProtuStrankaListFormated_1">
      <item>CROESUS d.o.o. turistička agencija</item>
    </derivirana_varijabla>
  </DomainObject.Predmet.ProtuStrankaListFormated>
  <DomainObject.Predmet.ProtuStrankaListFormatedOIB>
    <izvorni_sadrzaj>
      <item>CROESUS d.o.o. turistička agencija, OIB 61163858917</item>
    </izvorni_sadrzaj>
    <derivirana_varijabla naziv="DomainObject.Predmet.ProtuStrankaListFormatedOIB_1">
      <item>CROESUS d.o.o. turistička agencija, OIB 61163858917</item>
    </derivirana_varijabla>
  </DomainObject.Predmet.ProtuStrankaListFormatedOIB>
  <DomainObject.Predmet.ProtuStrankaListFormatedWithAdress>
    <izvorni_sadrzaj>
      <item>CROESUS d.o.o. turistička agencija, Iločka 2, 21000 Split</item>
    </izvorni_sadrzaj>
    <derivirana_varijabla naziv="DomainObject.Predmet.ProtuStrankaListFormatedWithAdress_1">
      <item>CROESUS d.o.o. turistička agencija, Iločka 2, 21000 Split</item>
    </derivirana_varijabla>
  </DomainObject.Predmet.ProtuStrankaListFormatedWithAdress>
  <DomainObject.Predmet.ProtuStrankaListFormatedWithAdressOIB>
    <izvorni_sadrzaj>
      <item>CROESUS d.o.o. turistička agencija, OIB 61163858917, Iločka 2, 21000 Split</item>
    </izvorni_sadrzaj>
    <derivirana_varijabla naziv="DomainObject.Predmet.ProtuStrankaListFormatedWithAdressOIB_1">
      <item>CROESUS d.o.o. turistička agencija, OIB 61163858917, Iločka 2, 21000 Split</item>
    </derivirana_varijabla>
  </DomainObject.Predmet.ProtuStrankaListFormatedWithAdressOIB>
  <DomainObject.Predmet.ProtuStrankaListNazivFormated>
    <izvorni_sadrzaj>
      <item>CROESUS d.o.o. turistička agencija</item>
    </izvorni_sadrzaj>
    <derivirana_varijabla naziv="DomainObject.Predmet.ProtuStrankaListNazivFormated_1">
      <item>CROESUS d.o.o. turistička agencija</item>
    </derivirana_varijabla>
  </DomainObject.Predmet.ProtuStrankaListNazivFormated>
  <DomainObject.Predmet.ProtuStrankaListNazivFormatedOIB>
    <izvorni_sadrzaj>
      <item>CROESUS d.o.o. turistička agencija, OIB 61163858917</item>
    </izvorni_sadrzaj>
    <derivirana_varijabla naziv="DomainObject.Predmet.ProtuStrankaListNazivFormatedOIB_1">
      <item>CROESUS d.o.o. turistička agencija, OIB 61163858917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CROESUS d.o.o. turistička agencija</izvorni_sadrzaj>
    <derivirana_varijabla naziv="DomainObject.Predmet.ProtustrankaIDrugi_1">CROESUS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CROESUS d.o.o. turistička agencija, OIB 61163858917, Iločka 2, 21000 Split</izvorni_sadrzaj>
    <derivirana_varijabla naziv="DomainObject.Predmet.ProtustrankaIDrugiAdressOIB_1">CROESUS d.o.o. turistička agencija, OIB 61163858917, Iločka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CROESUS d.o.o. turistička agencija</item>
      <item>FINANCIJSKA AGENCIJA, RC SPLIT</item>
    </izvorni_sadrzaj>
    <derivirana_varijabla naziv="DomainObject.Predmet.SudioniciListNaziv_1">
      <item>CROESUS d.o.o. turistička agencija</item>
      <item>FINANCIJSKA AGENCIJA, RC SPLIT</item>
    </derivirana_varijabla>
  </DomainObject.Predmet.SudioniciListNaziv>
  <DomainObject.Predmet.SudioniciListAdressOIB>
    <izvorni_sadrzaj>
      <item>CROESUS d.o.o. turistička agencija, OIB 61163858917, Iločka 2,21000 Split</item>
      <item>FINANCIJSKA AGENCIJA, RC SPLIT, OIB 85821130368, Mažuranićevo šetalište 24 b,21000 Split</item>
    </izvorni_sadrzaj>
    <derivirana_varijabla naziv="DomainObject.Predmet.SudioniciListAdressOIB_1">
      <item>CROESUS d.o.o. turistička agencija, OIB 61163858917, Iločka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61163858917</item>
      <item>, OIB 85821130368</item>
    </izvorni_sadrzaj>
    <derivirana_varijabla naziv="DomainObject.Predmet.SudioniciListNazivOIB_1">
      <item>, OIB 61163858917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1711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2016-03-18T08:43:00Z</cp:lastPrinted>
  <dcterms:modified xmlns:xsi="http://www.w3.org/2001/XMLSchema-instance" xsi:type="dcterms:W3CDTF">2016-03-21T08:37:00Z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