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82b0" w14:paraId="5c982b0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2AD6" w:rsidP="001D7C1D" w:rsidR="00952AD6"/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E22224">
        <w:tab/>
      </w:r>
      <w:r w:rsidR="00E22224">
        <w:tab/>
      </w:r>
      <w:r w:rsidR="00E22224">
        <w:tab/>
      </w:r>
    </w:p>
    <w:p w:rsidRDefault="00E3002E" w:rsidP="005C35E5" w:rsidR="00E3002E" w:rsidRPr="001251F9">
      <w:pPr>
        <w:jc w:val="right"/>
      </w:pP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802B4E" w:rsidP="00802B4E" w:rsidR="00802B4E">
      <w:pPr>
        <w:jc w:val="both"/>
      </w:pPr>
      <w:r w:rsidRPr="00E914B2">
        <w:t xml:space="preserve">Trgovački sud u Zagrebu, po sucu Nikoli Ribariću, u postupku predstečajne nagodbe u povodu prijedloga dužnika </w:t>
      </w:r>
      <w:r w:rsidR="00B36EA4" w:rsidRPr="00865344">
        <w:t>APSOLUTNO VELIČANSTVENI d.o.o., Zagreb (Grad Zagreb), Opatovina 35, OIB: 76832591195</w:t>
      </w:r>
      <w:r w:rsidR="00D93159">
        <w:t xml:space="preserve">, dana </w:t>
      </w:r>
      <w:r w:rsidR="00B36EA4">
        <w:t>1</w:t>
      </w:r>
      <w:r w:rsidRPr="00E914B2">
        <w:t>.</w:t>
      </w:r>
      <w:r w:rsidR="00B36EA4">
        <w:t xml:space="preserve"> </w:t>
      </w:r>
      <w:r w:rsidR="00D93159">
        <w:t>listopada</w:t>
      </w:r>
      <w:r w:rsidRPr="00E914B2">
        <w:t xml:space="preserve"> 201</w:t>
      </w:r>
      <w:r>
        <w:t>8</w:t>
      </w:r>
      <w:r w:rsidRPr="00E914B2">
        <w:t>. godine,</w:t>
      </w:r>
    </w:p>
    <w:p w:rsidRDefault="00802B4E" w:rsidP="006E687C" w:rsidR="00802B4E">
      <w:pPr>
        <w:jc w:val="center"/>
      </w:pPr>
    </w:p>
    <w:p w:rsidRDefault="006E687C" w:rsidP="006E687C" w:rsidR="00952AD6">
      <w:pPr>
        <w:jc w:val="center"/>
        <w:rPr>
          <w:b/>
        </w:rPr>
      </w:pPr>
      <w:r w:rsidRPr="00E22224">
        <w:t>z a k lj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894AAE" w:rsidRPr="00865344">
        <w:t>APSOLUTNO VELIČANSTVENI d.o.o., Zagreb (Grad Zagreb), Opatovina 35, OIB: 76832591195</w:t>
      </w:r>
      <w:r w:rsidR="002C7B2D">
        <w:t>,</w:t>
      </w:r>
      <w:r w:rsidR="0017606F">
        <w:t xml:space="preserve"> </w:t>
      </w:r>
      <w:r>
        <w:t>određuje se za dan</w:t>
      </w:r>
      <w:r w:rsidR="00427F7A">
        <w:t>:</w:t>
      </w:r>
    </w:p>
    <w:p w:rsidRDefault="005C35E5" w:rsidP="00290051" w:rsidR="005C35E5">
      <w:pPr>
        <w:ind w:firstLine="708"/>
        <w:jc w:val="both"/>
      </w:pPr>
    </w:p>
    <w:p w:rsidRDefault="00DD2130" w:rsidP="00290051" w:rsidR="002730D8">
      <w:pPr>
        <w:ind w:firstLine="372" w:left="708"/>
        <w:jc w:val="both"/>
      </w:pPr>
      <w:r>
        <w:rPr>
          <w:b/>
        </w:rPr>
        <w:t>15</w:t>
      </w:r>
      <w:r w:rsidR="00040AC6" w:rsidRPr="00E15C0B">
        <w:rPr>
          <w:b/>
        </w:rPr>
        <w:t>.</w:t>
      </w:r>
      <w:r>
        <w:rPr>
          <w:b/>
        </w:rPr>
        <w:t xml:space="preserve"> listopada 2018</w:t>
      </w:r>
      <w:r w:rsidR="00040AC6">
        <w:t xml:space="preserve">. </w:t>
      </w:r>
      <w:r w:rsidR="002730D8">
        <w:rPr>
          <w:b/>
        </w:rPr>
        <w:t xml:space="preserve"> u </w:t>
      </w:r>
      <w:r w:rsidR="002C7B2D">
        <w:rPr>
          <w:b/>
        </w:rPr>
        <w:t>1</w:t>
      </w:r>
      <w:r w:rsidR="00207728">
        <w:rPr>
          <w:b/>
        </w:rPr>
        <w:t>0</w:t>
      </w:r>
      <w:r w:rsidR="002C7B2D">
        <w:rPr>
          <w:b/>
        </w:rPr>
        <w:t>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-dužnik na adresu</w:t>
      </w:r>
    </w:p>
    <w:p w:rsidRDefault="00D0065F" w:rsidP="002730D8" w:rsidR="00EA6CDB">
      <w:pPr>
        <w:ind w:left="705"/>
      </w:pPr>
      <w:r>
        <w:t>-</w:t>
      </w:r>
      <w:r w:rsidR="00EA6CDB">
        <w:t>punomoćnik Bariša Pavičić, odvj.</w:t>
      </w:r>
    </w:p>
    <w:p w:rsidRDefault="002730D8" w:rsidP="004039F9" w:rsidR="002730D8">
      <w:pPr>
        <w:ind w:left="705"/>
      </w:pPr>
      <w:r>
        <w:t xml:space="preserve">-zz dužnika </w:t>
      </w:r>
      <w:r w:rsidR="004039F9">
        <w:t xml:space="preserve">Tanja Boshkovska, OIB: 75137093019, Makedonija, Skopje, Kisela voda, Ul. Serska br. 1/A, i MLADEN MARKOVIĆ, OIB: 05988405816, Zagreb, KOŽARSKA ULICA 16  </w:t>
      </w:r>
      <w:hyperlink r:id="rId10" w:history="true"/>
      <w:r>
        <w:t xml:space="preserve"> </w:t>
      </w:r>
    </w:p>
    <w:p w:rsidRDefault="002730D8" w:rsidP="002730D8" w:rsidR="00E65341">
      <w:pPr>
        <w:ind w:left="705"/>
      </w:pPr>
      <w:r>
        <w:t>-povjeren</w:t>
      </w:r>
      <w:r w:rsidR="005C554A">
        <w:t>i</w:t>
      </w:r>
      <w:r>
        <w:t>k</w:t>
      </w:r>
      <w:r w:rsidR="00E65341" w:rsidRPr="00E65341">
        <w:t xml:space="preserve"> </w:t>
      </w:r>
      <w:r w:rsidR="004039F9">
        <w:t>Ante Majić</w:t>
      </w:r>
    </w:p>
    <w:p w:rsidRDefault="004039F9" w:rsidP="002730D8" w:rsidR="004039F9">
      <w:pPr>
        <w:ind w:left="705"/>
      </w:pP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5C554A" w:rsidR="002730D8">
      <w:pPr>
        <w:jc w:val="both"/>
      </w:pPr>
      <w:r>
        <w:t xml:space="preserve"> </w:t>
      </w:r>
    </w:p>
    <w:p w:rsidRDefault="009648A2" w:rsidP="009648A2" w:rsidR="009648A2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Pr="00A628FE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(N.N.br, 197/15)</w:t>
      </w:r>
      <w:r w:rsidR="00CA6224">
        <w:t>.</w:t>
      </w:r>
      <w:r w:rsidR="00CA6224" w:rsidRPr="00CA6224">
        <w:rPr>
          <w:color w:val="484848"/>
        </w:rPr>
        <w:t xml:space="preserve"> </w:t>
      </w:r>
      <w:r w:rsidR="00CA6224" w:rsidRPr="00CA6224">
        <w:t>Ako je vjerovnik pravna osoba, uz obrazac mora biti priložen dokaz da ga je potpisala ovlaštena osoba.</w:t>
      </w:r>
    </w:p>
    <w:p w:rsidRDefault="00D47B9A" w:rsidP="00D47B9A" w:rsidR="00465B4F">
      <w:pPr>
        <w:ind w:firstLine="708"/>
        <w:jc w:val="both"/>
      </w:pPr>
      <w:r>
        <w:lastRenderedPageBreak/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</w:t>
      </w:r>
      <w:r w:rsidR="00B33305">
        <w:t>i protiv plana restrukturiranja</w:t>
      </w:r>
    </w:p>
    <w:p w:rsidRDefault="00B33305" w:rsidP="00952AD6" w:rsidR="00B33305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>
        <w:t>.</w:t>
      </w:r>
    </w:p>
    <w:p w:rsidRDefault="00B33305" w:rsidP="00952AD6" w:rsidR="00B33305">
      <w:pPr>
        <w:ind w:firstLine="708"/>
        <w:jc w:val="both"/>
        <w:rPr>
          <w:b/>
          <w:i/>
        </w:rPr>
      </w:pPr>
    </w:p>
    <w:p w:rsidRDefault="00952AD6" w:rsidP="001251F9" w:rsidR="00952AD6">
      <w:pPr>
        <w:jc w:val="center"/>
      </w:pP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DD2130">
        <w:t xml:space="preserve"> </w:t>
      </w:r>
      <w:r w:rsidR="0042189A">
        <w:t>1</w:t>
      </w:r>
      <w:r w:rsidR="005C35E5">
        <w:t>.</w:t>
      </w:r>
      <w:r w:rsidR="00DD2130">
        <w:t xml:space="preserve"> listopada</w:t>
      </w:r>
      <w:r w:rsidR="005C35E5">
        <w:t xml:space="preserve"> 201</w:t>
      </w:r>
      <w:r w:rsidR="00C327D4">
        <w:t>8</w:t>
      </w:r>
      <w:r w:rsidR="005C35E5">
        <w:t>.</w:t>
      </w: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B2C85" w:rsidP="00E91121" w:rsidR="00BB2C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2C85" w:rsidP="00E91121" w:rsidR="00BB2C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B2C85" w:rsidP="00E91121" w:rsidR="00BB2C8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B2C85" w:rsidP="00E91121" w:rsidR="00BB2C8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B2C85" w:rsidP="00E91121" w:rsidR="00BB2C8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176B0" w:rsidP="00C327D4" w:rsidR="003176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2224" w:rsidP="00657CB1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873C16" w:rsidP="001D7C1D" w:rsidR="00873C16"/>
    <w:p w:rsidRDefault="003176B0" w:rsidP="001D7C1D" w:rsidR="003176B0"/>
    <w:p w:rsidRDefault="003176B0" w:rsidP="001D7C1D" w:rsidR="003176B0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BB2C85" w:rsidP="001D7C1D" w:rsidR="00BB2C85"/>
    <w:p w:rsidRDefault="00E22224" w:rsidP="001D7C1D" w:rsidR="00E22224"/>
    <w:sectPr w:rsidSect="0083551A" w:rsidR="00E22224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37D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25DE" w:rsidP="00802B4E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2B4E">
      <w:t>72</w:t>
    </w:r>
    <w:r>
      <w:t>.</w:t>
    </w:r>
    <w:r w:rsidR="00802B4E">
      <w:t xml:space="preserve"> St-</w:t>
    </w:r>
    <w:r w:rsidR="00B36EA4">
      <w:t>768/2018</w:t>
    </w:r>
    <w:r w:rsidR="00BB2C85">
      <w:t>-22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6023C"/>
    <w:rsid w:val="0017606F"/>
    <w:rsid w:val="0018613F"/>
    <w:rsid w:val="001B2AD1"/>
    <w:rsid w:val="001D7C1D"/>
    <w:rsid w:val="00201F56"/>
    <w:rsid w:val="00207728"/>
    <w:rsid w:val="00220063"/>
    <w:rsid w:val="00251ADB"/>
    <w:rsid w:val="002730D8"/>
    <w:rsid w:val="002841E8"/>
    <w:rsid w:val="00290051"/>
    <w:rsid w:val="002C1B18"/>
    <w:rsid w:val="002C4A56"/>
    <w:rsid w:val="002C7B2D"/>
    <w:rsid w:val="002D25DE"/>
    <w:rsid w:val="00311D3C"/>
    <w:rsid w:val="003176B0"/>
    <w:rsid w:val="00320F5B"/>
    <w:rsid w:val="003605FD"/>
    <w:rsid w:val="00366CB2"/>
    <w:rsid w:val="003B213D"/>
    <w:rsid w:val="004039F9"/>
    <w:rsid w:val="00411607"/>
    <w:rsid w:val="00413E00"/>
    <w:rsid w:val="0042189A"/>
    <w:rsid w:val="0042407B"/>
    <w:rsid w:val="00427F7A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57C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8AB"/>
    <w:rsid w:val="00802B4E"/>
    <w:rsid w:val="00806934"/>
    <w:rsid w:val="00833454"/>
    <w:rsid w:val="008354D0"/>
    <w:rsid w:val="0083551A"/>
    <w:rsid w:val="00850C98"/>
    <w:rsid w:val="0085489D"/>
    <w:rsid w:val="00865F7D"/>
    <w:rsid w:val="00871FF4"/>
    <w:rsid w:val="00872775"/>
    <w:rsid w:val="00873338"/>
    <w:rsid w:val="00873C16"/>
    <w:rsid w:val="00894787"/>
    <w:rsid w:val="00894AAE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545CD"/>
    <w:rsid w:val="00A628FE"/>
    <w:rsid w:val="00A637DA"/>
    <w:rsid w:val="00A73B0F"/>
    <w:rsid w:val="00A817BE"/>
    <w:rsid w:val="00A97C8F"/>
    <w:rsid w:val="00AB58E3"/>
    <w:rsid w:val="00AB7096"/>
    <w:rsid w:val="00B13F51"/>
    <w:rsid w:val="00B15BF0"/>
    <w:rsid w:val="00B33305"/>
    <w:rsid w:val="00B36EA4"/>
    <w:rsid w:val="00B42369"/>
    <w:rsid w:val="00B47C1D"/>
    <w:rsid w:val="00B86AA5"/>
    <w:rsid w:val="00BB2C85"/>
    <w:rsid w:val="00BC21E9"/>
    <w:rsid w:val="00BC72A8"/>
    <w:rsid w:val="00BE1970"/>
    <w:rsid w:val="00BE7FFA"/>
    <w:rsid w:val="00BF15A9"/>
    <w:rsid w:val="00C22FB5"/>
    <w:rsid w:val="00C25555"/>
    <w:rsid w:val="00C327D4"/>
    <w:rsid w:val="00C558DE"/>
    <w:rsid w:val="00C73C08"/>
    <w:rsid w:val="00C833CE"/>
    <w:rsid w:val="00CA6224"/>
    <w:rsid w:val="00CA7873"/>
    <w:rsid w:val="00CA7CFE"/>
    <w:rsid w:val="00CC57ED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93159"/>
    <w:rsid w:val="00DC795F"/>
    <w:rsid w:val="00DD2130"/>
    <w:rsid w:val="00DE0332"/>
    <w:rsid w:val="00E02326"/>
    <w:rsid w:val="00E15C0B"/>
    <w:rsid w:val="00E22224"/>
    <w:rsid w:val="00E3002E"/>
    <w:rsid w:val="00E30BD5"/>
    <w:rsid w:val="00E371BF"/>
    <w:rsid w:val="00E65341"/>
    <w:rsid w:val="00EA6CDB"/>
    <w:rsid w:val="00EA751C"/>
    <w:rsid w:val="00EB0FA7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24966039044,1&amp;cs=3988838688ADF054C2EFF17EE602319FB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St-768/2018</izvorni_sadrzaj>
    <derivirana_varijabla naziv="DomainObject.Predmet.OznakaBroj_1">St-768/2018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APSOLUTNO VELIČANSTVENI  d.o.o.</izvorni_sadrzaj>
    <derivirana_varijabla naziv="DomainObject.Predmet.ProtustrankaFormated_1">  APSOLUTNO VELIČANSTVENI  d.o.o.</derivirana_varijabla>
  </DomainObject.Predmet.ProtustrankaFormated>
  <DomainObject.Predmet.ProtustrankaFormatedOIB>
    <izvorni_sadrzaj>  APSOLUTNO VELIČANSTVENI  d.o.o., OIB 76832591195</izvorni_sadrzaj>
    <derivirana_varijabla naziv="DomainObject.Predmet.ProtustrankaFormatedOIB_1">  APSOLUTNO VELIČANSTVENI  d.o.o., OIB 76832591195</derivirana_varijabla>
  </DomainObject.Predmet.ProtustrankaFormatedOIB>
  <DomainObject.Predmet.ProtustrankaFormatedWithAdress>
    <izvorni_sadrzaj> APSOLUTNO VELIČANSTVENI  d.o.o., Opatovina 35, 10000 Zagreb</izvorni_sadrzaj>
    <derivirana_varijabla naziv="DomainObject.Predmet.ProtustrankaFormatedWithAdress_1"> APSOLUTNO VELIČANSTVENI  d.o.o., Opatovina 35, 10000 Zagreb</derivirana_varijabla>
  </DomainObject.Predmet.ProtustrankaFormatedWithAdress>
  <DomainObject.Predmet.ProtustrankaFormatedWithAdressOIB>
    <izvorni_sadrzaj> APSOLUTNO VELIČANSTVENI  d.o.o., OIB 76832591195, Opatovina 35, 10000 Zagreb</izvorni_sadrzaj>
    <derivirana_varijabla naziv="DomainObject.Predmet.ProtustrankaFormatedWithAdressOIB_1"> APSOLUTNO VELIČANSTVENI  d.o.o., OIB 76832591195, Opatovina 35, 10000 Zagreb</derivirana_varijabla>
  </DomainObject.Predmet.ProtustrankaFormatedWithAdressOIB>
  <DomainObject.Predmet.ProtustrankaWithAdress>
    <izvorni_sadrzaj>APSOLUTNO VELIČANSTVENI  d.o.o. Opatovina 35, 10000 Zagreb</izvorni_sadrzaj>
    <derivirana_varijabla naziv="DomainObject.Predmet.ProtustrankaWithAdress_1">APSOLUTNO VELIČANSTVENI  d.o.o. Opatovina 35, 10000 Zagreb</derivirana_varijabla>
  </DomainObject.Predmet.ProtustrankaWithAdress>
  <DomainObject.Predmet.ProtustrankaWithAdressOIB>
    <izvorni_sadrzaj>APSOLUTNO VELIČANSTVENI  d.o.o., OIB 76832591195, Opatovina 35, 10000 Zagreb</izvorni_sadrzaj>
    <derivirana_varijabla naziv="DomainObject.Predmet.ProtustrankaWithAdressOIB_1">APSOLUTNO VELIČANSTVENI  d.o.o., OIB 76832591195, Opatovina 35, 10000 Zagreb</derivirana_varijabla>
  </DomainObject.Predmet.ProtustrankaWithAdressOIB>
  <DomainObject.Predmet.ProtustrankaNazivFormated>
    <izvorni_sadrzaj>APSOLUTNO VELIČANSTVENI  d.o.o.</izvorni_sadrzaj>
    <derivirana_varijabla naziv="DomainObject.Predmet.ProtustrankaNazivFormated_1">APSOLUTNO VELIČANSTVENI  d.o.o.</derivirana_varijabla>
  </DomainObject.Predmet.ProtustrankaNazivFormated>
  <DomainObject.Predmet.ProtustrankaNazivFormatedOIB>
    <izvorni_sadrzaj>APSOLUTNO VELIČANSTVENI  d.o.o., OIB 76832591195</izvorni_sadrzaj>
    <derivirana_varijabla naziv="DomainObject.Predmet.ProtustrankaNazivFormatedOIB_1">APSOLUTNO VELIČANSTVENI  d.o.o., OIB 76832591195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APSOLUTNO VELIČANSTVENI  d.o.o.</izvorni_sadrzaj>
    <derivirana_varijabla naziv="DomainObject.Predmet.StrankaFormated_1">  APSOLUTNO VELIČANSTVENI  d.o.o.</derivirana_varijabla>
  </DomainObject.Predmet.StrankaFormated>
  <DomainObject.Predmet.StrankaFormatedOIB>
    <izvorni_sadrzaj>  APSOLUTNO VELIČANSTVENI  d.o.o., OIB 76832591195</izvorni_sadrzaj>
    <derivirana_varijabla naziv="DomainObject.Predmet.StrankaFormatedOIB_1">  APSOLUTNO VELIČANSTVENI  d.o.o., OIB 76832591195</derivirana_varijabla>
  </DomainObject.Predmet.StrankaFormatedOIB>
  <DomainObject.Predmet.StrankaFormatedWithAdress>
    <izvorni_sadrzaj> APSOLUTNO VELIČANSTVENI  d.o.o., Opatovina 35, 10000 Zagreb</izvorni_sadrzaj>
    <derivirana_varijabla naziv="DomainObject.Predmet.StrankaFormatedWithAdress_1"> APSOLUTNO VELIČANSTVENI  d.o.o., Opatovina 35, 10000 Zagreb</derivirana_varijabla>
  </DomainObject.Predmet.StrankaFormatedWithAdress>
  <DomainObject.Predmet.StrankaFormatedWithAdressOIB>
    <izvorni_sadrzaj> APSOLUTNO VELIČANSTVENI  d.o.o., OIB 76832591195, Opatovina 35, 10000 Zagreb</izvorni_sadrzaj>
    <derivirana_varijabla naziv="DomainObject.Predmet.StrankaFormatedWithAdressOIB_1"> APSOLUTNO VELIČANSTVENI  d.o.o., OIB 76832591195, Opatovina 35, 10000 Zagreb</derivirana_varijabla>
  </DomainObject.Predmet.StrankaFormatedWithAdressOIB>
  <DomainObject.Predmet.StrankaWithAdress>
    <izvorni_sadrzaj>APSOLUTNO VELIČANSTVENI  d.o.o. Opatovina 35,10000 Zagreb</izvorni_sadrzaj>
    <derivirana_varijabla naziv="DomainObject.Predmet.StrankaWithAdress_1">APSOLUTNO VELIČANSTVENI  d.o.o. Opatovina 35,10000 Zagreb</derivirana_varijabla>
  </DomainObject.Predmet.StrankaWithAdress>
  <DomainObject.Predmet.StrankaWithAdressOIB>
    <izvorni_sadrzaj>APSOLUTNO VELIČANSTVENI  d.o.o., OIB 76832591195, Opatovina 35,10000 Zagreb</izvorni_sadrzaj>
    <derivirana_varijabla naziv="DomainObject.Predmet.StrankaWithAdressOIB_1">APSOLUTNO VELIČANSTVENI  d.o.o., OIB 76832591195, Opatovina 35,10000 Zagreb</derivirana_varijabla>
  </DomainObject.Predmet.StrankaWithAdressOIB>
  <DomainObject.Predmet.StrankaNazivFormated>
    <izvorni_sadrzaj>APSOLUTNO VELIČANSTVENI  d.o.o.</izvorni_sadrzaj>
    <derivirana_varijabla naziv="DomainObject.Predmet.StrankaNazivFormated_1">APSOLUTNO VELIČANSTVENI  d.o.o.</derivirana_varijabla>
  </DomainObject.Predmet.StrankaNazivFormated>
  <DomainObject.Predmet.StrankaNazivFormatedOIB>
    <izvorni_sadrzaj>APSOLUTNO VELIČANSTVENI  d.o.o., OIB 76832591195</izvorni_sadrzaj>
    <derivirana_varijabla naziv="DomainObject.Predmet.StrankaNazivFormatedOIB_1">APSOLUTNO VELIČANSTVENI  d.o.o., OIB 76832591195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APSOLUTNO VELIČANSTVENI  d.o.o.</item>
    </izvorni_sadrzaj>
    <derivirana_varijabla naziv="DomainObject.Predmet.StrankaListFormated_1">
      <item>APSOLUTNO VELIČANSTVENI  d.o.o.</item>
    </derivirana_varijabla>
  </DomainObject.Predmet.StrankaListFormated>
  <DomainObject.Predmet.StrankaListFormatedOIB>
    <izvorni_sadrzaj>
      <item>APSOLUTNO VELIČANSTVENI  d.o.o., OIB 76832591195</item>
    </izvorni_sadrzaj>
    <derivirana_varijabla naziv="DomainObject.Predmet.StrankaListFormatedOIB_1">
      <item>APSOLUTNO VELIČANSTVENI  d.o.o., OIB 76832591195</item>
    </derivirana_varijabla>
  </DomainObject.Predmet.StrankaListFormatedOIB>
  <DomainObject.Predmet.StrankaListFormatedWithAdress>
    <izvorni_sadrzaj>
      <item>APSOLUTNO VELIČANSTVENI  d.o.o., Opatovina 35, 10000 Zagreb</item>
    </izvorni_sadrzaj>
    <derivirana_varijabla naziv="DomainObject.Predmet.StrankaListFormatedWithAdress_1">
      <item>APSOLUTNO VELIČANSTVENI  d.o.o., Opatovina 35, 10000 Zagreb</item>
    </derivirana_varijabla>
  </DomainObject.Predmet.StrankaListFormatedWithAdress>
  <DomainObject.Predmet.StrankaListFormatedWithAdressOIB>
    <izvorni_sadrzaj>
      <item>APSOLUTNO VELIČANSTVENI  d.o.o., OIB 76832591195, Opatovina 35, 10000 Zagreb</item>
    </izvorni_sadrzaj>
    <derivirana_varijabla naziv="DomainObject.Predmet.StrankaListFormatedWithAdressOIB_1">
      <item>APSOLUTNO VELIČANSTVENI  d.o.o., OIB 76832591195, Opatovina 35, 10000 Zagreb</item>
    </derivirana_varijabla>
  </DomainObject.Predmet.StrankaListFormatedWithAdressOIB>
  <DomainObject.Predmet.StrankaListNazivFormated>
    <izvorni_sadrzaj>
      <item>APSOLUTNO VELIČANSTVENI  d.o.o.</item>
    </izvorni_sadrzaj>
    <derivirana_varijabla naziv="DomainObject.Predmet.StrankaListNazivFormated_1">
      <item>APSOLUTNO VELIČANSTVENI  d.o.o.</item>
    </derivirana_varijabla>
  </DomainObject.Predmet.StrankaListNazivFormated>
  <DomainObject.Predmet.StrankaListNazivFormatedOIB>
    <izvorni_sadrzaj>
      <item>APSOLUTNO VELIČANSTVENI  d.o.o., OIB 76832591195</item>
    </izvorni_sadrzaj>
    <derivirana_varijabla naziv="DomainObject.Predmet.StrankaListNazivFormatedOIB_1">
      <item>APSOLUTNO VELIČANSTVENI  d.o.o., OIB 76832591195</item>
    </derivirana_varijabla>
  </DomainObject.Predmet.StrankaListNazivFormatedOIB>
  <DomainObject.Predmet.ProtuStrankaListFormated>
    <izvorni_sadrzaj>
      <item>APSOLUTNO VELIČANSTVENI  d.o.o.</item>
    </izvorni_sadrzaj>
    <derivirana_varijabla naziv="DomainObject.Predmet.ProtuStrankaListFormated_1">
      <item>APSOLUTNO VELIČANSTVENI  d.o.o.</item>
    </derivirana_varijabla>
  </DomainObject.Predmet.ProtuStrankaListFormated>
  <DomainObject.Predmet.ProtuStrankaListFormatedOIB>
    <izvorni_sadrzaj>
      <item>APSOLUTNO VELIČANSTVENI  d.o.o., OIB 76832591195</item>
    </izvorni_sadrzaj>
    <derivirana_varijabla naziv="DomainObject.Predmet.ProtuStrankaListFormatedOIB_1">
      <item>APSOLUTNO VELIČANSTVENI  d.o.o., OIB 76832591195</item>
    </derivirana_varijabla>
  </DomainObject.Predmet.ProtuStrankaListFormatedOIB>
  <DomainObject.Predmet.ProtuStrankaListFormatedWithAdress>
    <izvorni_sadrzaj>
      <item>APSOLUTNO VELIČANSTVENI  d.o.o., Opatovina 35, 10000 Zagreb</item>
    </izvorni_sadrzaj>
    <derivirana_varijabla naziv="DomainObject.Predmet.ProtuStrankaListFormatedWithAdress_1">
      <item>APSOLUTNO VELIČANSTVENI  d.o.o., Opatovina 35, 10000 Zagreb</item>
    </derivirana_varijabla>
  </DomainObject.Predmet.ProtuStrankaListFormatedWithAdress>
  <DomainObject.Predmet.ProtuStrankaListFormatedWithAdressOIB>
    <izvorni_sadrzaj>
      <item>APSOLUTNO VELIČANSTVENI  d.o.o., OIB 76832591195, Opatovina 35, 10000 Zagreb</item>
    </izvorni_sadrzaj>
    <derivirana_varijabla naziv="DomainObject.Predmet.ProtuStrankaListFormatedWithAdressOIB_1">
      <item>APSOLUTNO VELIČANSTVENI  d.o.o., OIB 76832591195, Opatovina 35, 10000 Zagreb</item>
    </derivirana_varijabla>
  </DomainObject.Predmet.ProtuStrankaListFormatedWithAdressOIB>
  <DomainObject.Predmet.ProtuStrankaListNazivFormated>
    <izvorni_sadrzaj>
      <item>APSOLUTNO VELIČANSTVENI  d.o.o.</item>
    </izvorni_sadrzaj>
    <derivirana_varijabla naziv="DomainObject.Predmet.ProtuStrankaListNazivFormated_1">
      <item>APSOLUTNO VELIČANSTVENI  d.o.o.</item>
    </derivirana_varijabla>
  </DomainObject.Predmet.ProtuStrankaListNazivFormated>
  <DomainObject.Predmet.ProtuStrankaListNazivFormatedOIB>
    <izvorni_sadrzaj>
      <item>APSOLUTNO VELIČANSTVENI  d.o.o., OIB 76832591195</item>
    </izvorni_sadrzaj>
    <derivirana_varijabla naziv="DomainObject.Predmet.ProtuStrankaListNazivFormatedOIB_1">
      <item>APSOLUTNO VELIČANSTVENI  d.o.o., OIB 76832591195</item>
    </derivirana_varijabla>
  </DomainObject.Predmet.ProtuStrankaListNazivFormatedOIB>
  <DomainObject.Predmet.OstaliListFormated>
    <izvorni_sadrzaj>
      <item>Financijska agencija</item>
      <item>Sudski registar</item>
      <item>Bariša Pavičić</item>
      <item>ŽDO Zagreb</item>
    </izvorni_sadrzaj>
    <derivirana_varijabla naziv="DomainObject.Predmet.OstaliListFormated_1">
      <item>Financijska agencija</item>
      <item>Sudski registar</item>
      <item>Bariša Pavičić</item>
      <item>ŽDO Zagreb</item>
    </derivirana_varijabla>
  </DomainObject.Predmet.OstaliListFormated>
  <DomainObject.Predmet.OstaliListFormatedOIB>
    <izvorni_sadrzaj>
      <item>Financijska agencija, OIB 85821130368</item>
      <item>Sudski registar</item>
      <item>Bariša Pavičić, OIB 54280025302</item>
      <item>ŽDO Zagreb, OIB 16488001145</item>
    </izvorni_sadrzaj>
    <derivirana_varijabla naziv="DomainObject.Predmet.OstaliListFormatedOIB_1">
      <item>Financijska agencija, OIB 85821130368</item>
      <item>Sudski registar</item>
      <item>Bariša Pavičić, OIB 54280025302</item>
      <item>ŽDO Zagreb, OIB 16488001145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Bariša Pavičić, Petra i Tome Erdody 12, 10000 Zagreb</item>
      <item>ŽDO Zagreb</item>
    </izvorni_sadrzaj>
    <derivirana_varijabla naziv="DomainObject.Predmet.OstaliListFormatedWithAdress_1">
      <item>Financijska agencija, Ulica grada Vukovara 70, 10000 Zagreb</item>
      <item>Sudski registar</item>
      <item>Bariša Pavičić, Petra i Tome Erdody 12, 10000 Zagreb</item>
      <item>ŽDO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Bariša Pavičić, OIB 54280025302, Petra i Tome Erdody 12, 10000 Zagreb</item>
      <item>ŽDO Zagreb, OIB 16488001145</item>
    </izvorni_sadrzaj>
    <derivirana_varijabla naziv="DomainObject.Predmet.OstaliListFormatedWithAdressOIB_1">
      <item>Financijska agencija, OIB 85821130368, Ulica grada Vukovara 70, 10000 Zagreb</item>
      <item>Sudski registar</item>
      <item>Bariša Pavičić, OIB 54280025302, Petra i Tome Erdody 12, 10000 Zagreb</item>
      <item>ŽDO Zagreb, OIB 16488001145</item>
    </derivirana_varijabla>
  </DomainObject.Predmet.OstaliListFormatedWithAdressOIB>
  <DomainObject.Predmet.OstaliListNazivFormated>
    <izvorni_sadrzaj>
      <item>Financijska agencija</item>
      <item>Sudski registar</item>
      <item>Bariša Pavičić</item>
      <item>ŽDO Zagreb</item>
    </izvorni_sadrzaj>
    <derivirana_varijabla naziv="DomainObject.Predmet.OstaliListNazivFormated_1">
      <item>Financijska agencija</item>
      <item>Sudski registar</item>
      <item>Bariša Pavičić</item>
      <item>ŽDO Zagreb</item>
    </derivirana_varijabla>
  </DomainObject.Predmet.OstaliListNazivFormated>
  <DomainObject.Predmet.OstaliListNazivFormatedOIB>
    <izvorni_sadrzaj>
      <item>Financijska agencija, OIB 85821130368</item>
      <item>Sudski registar</item>
      <item>Bariša Pavičić, OIB 54280025302</item>
      <item>ŽDO Zagreb, OIB 16488001145</item>
    </izvorni_sadrzaj>
    <derivirana_varijabla naziv="DomainObject.Predmet.OstaliListNazivFormatedOIB_1">
      <item>Financijska agencija, OIB 85821130368</item>
      <item>Sudski registar</item>
      <item>Bariša Pavičić, OIB 54280025302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APSOLUTNO VELIČANSTVENI  d.o.o.</izvorni_sadrzaj>
    <derivirana_varijabla naziv="DomainObject.Predmet.StrankaIDrugi_1">APSOLUTNO VELIČANSTVENI  d.o.o.</derivirana_varijabla>
  </DomainObject.Predmet.StrankaIDrugi>
  <DomainObject.Predmet.ProtustrankaIDrugi>
    <izvorni_sadrzaj>APSOLUTNO VELIČANSTVENI  d.o.o.</izvorni_sadrzaj>
    <derivirana_varijabla naziv="DomainObject.Predmet.ProtustrankaIDrugi_1">APSOLUTNO VELIČANSTVENI  d.o.o.</derivirana_varijabla>
  </DomainObject.Predmet.ProtustrankaIDrugi>
  <DomainObject.Predmet.StrankaIDrugiAdressOIB>
    <izvorni_sadrzaj>APSOLUTNO VELIČANSTVENI  d.o.o., OIB 76832591195, Opatovina 35, 10000 Zagreb</izvorni_sadrzaj>
    <derivirana_varijabla naziv="DomainObject.Predmet.StrankaIDrugiAdressOIB_1">APSOLUTNO VELIČANSTVENI  d.o.o., OIB 76832591195, Opatovina 35, 10000 Zagreb</derivirana_varijabla>
  </DomainObject.Predmet.StrankaIDrugiAdressOIB>
  <DomainObject.Predmet.ProtustrankaIDrugiAdressOIB>
    <izvorni_sadrzaj>APSOLUTNO VELIČANSTVENI  d.o.o., OIB 76832591195, Opatovina 35, 10000 Zagreb</izvorni_sadrzaj>
    <derivirana_varijabla naziv="DomainObject.Predmet.ProtustrankaIDrugiAdressOIB_1">APSOLUTNO VELIČANSTVENI  d.o.o., OIB 76832591195,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APSOLUTNO VELIČANSTVENI  d.o.o.</item>
      <item>APSOLUTNO VELIČANSTVENI  d.o.o.</item>
      <item>Sudski registar</item>
      <item>Financijska agencija</item>
      <item>Bariša Pavičić</item>
      <item>ŽDO Zagreb</item>
    </izvorni_sadrzaj>
    <derivirana_varijabla naziv="DomainObject.Predmet.SudioniciListNaziv_1">
      <item>APSOLUTNO VELIČANSTVENI  d.o.o.</item>
      <item>APSOLUTNO VELIČANSTVENI  d.o.o.</item>
      <item>Sudski registar</item>
      <item>Financijska agencija</item>
      <item>Bariša Pavičić</item>
      <item>ŽDO Zagreb</item>
    </derivirana_varijabla>
  </DomainObject.Predmet.SudioniciListNaziv>
  <DomainObject.Predmet.SudioniciListAdressOIB>
    <izvorni_sadrzaj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  <item>ŽDO Zagreb, OIB 16488001145</item>
    </izvorni_sadrzaj>
    <derivirana_varijabla naziv="DomainObject.Predmet.SudioniciListAdressOIB_1"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76832591195</item>
      <item>, OIB 76832591195</item>
      <item>, OIB null</item>
      <item>, OIB 85821130368</item>
      <item>, OIB 54280025302</item>
      <item>, OIB 16488001145</item>
    </izvorni_sadrzaj>
    <derivirana_varijabla naziv="DomainObject.Predmet.SudioniciListNazivOIB_1">
      <item>, OIB 76832591195</item>
      <item>, OIB 76832591195</item>
      <item>, OIB null</item>
      <item>, OIB 85821130368</item>
      <item>, OIB 54280025302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389</properties:Words>
  <properties:Characters>2166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2018-10-01T08:47:00Z</dcterms:created>
  <dc:creator>nribaric</dc:creator>
  <cp:lastModifiedBy>Jadranka Zelić</cp:lastModifiedBy>
  <cp:lastPrinted>2018-10-01T08:47:00Z</cp:lastPrinted>
  <dcterms:modified xmlns:xsi="http://www.w3.org/2001/XMLSchema-instance" xsi:type="dcterms:W3CDTF">2018-10-01T08:48:00Z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za glasovanje o planu - apsolutbno veličanstveni 1.10.2018.docx)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