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e800b" w14:paraId="37e800b" w:rsidRDefault="00DD4FAD" w:rsidP="00A312F6" w:rsidR="00403F01" w:rsidRPr="004777B1">
      <w:pPr>
        <w:ind w:firstLine="708"/>
        <w:jc w:val="center"/>
        <w15:collapsed w:val="false"/>
        <w:rPr>
          <w:b/>
          <w:lang w:val="hr-HR"/>
        </w:rPr>
      </w:pPr>
      <w:bookmarkStart w:name="_GoBack" w:id="0"/>
      <w:bookmarkEnd w:id="0"/>
      <w:r>
        <w:rPr>
          <w:noProof/>
          <w:lang w:eastAsia="hr-HR" w:val="hr-HR"/>
        </w:rPr>
        <w:t xml:space="preserve">   </w:t>
      </w:r>
      <w:r w:rsidR="0013301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40409F">
        <w:rPr>
          <w:b/>
          <w:lang w:val="hr-HR"/>
        </w:rPr>
        <w:t>487</w:t>
      </w:r>
      <w:r w:rsidR="00667ED7">
        <w:rPr>
          <w:b/>
          <w:lang w:val="hr-HR"/>
        </w:rPr>
        <w:t>/2018</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F55400">
      <w:pPr>
        <w:rPr>
          <w:sz w:val="20"/>
          <w:szCs w:val="20"/>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F55400">
      <w:pPr>
        <w:rPr>
          <w:sz w:val="20"/>
          <w:szCs w:val="20"/>
          <w:lang w:val="hr-HR"/>
        </w:rPr>
      </w:pPr>
    </w:p>
    <w:p w:rsidRDefault="00D4027A" w:rsidP="00634348" w:rsidR="00634348">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40409F" w:rsidRPr="0040409F">
        <w:rPr>
          <w:lang w:val="hr-HR"/>
        </w:rPr>
        <w:t>SLADOJA j.d.o.o. Suhač, Suhač 4/A, OIB: 53143496687</w:t>
      </w:r>
      <w:r w:rsidR="00DF2014">
        <w:rPr>
          <w:lang w:val="hr-HR"/>
        </w:rPr>
        <w:t xml:space="preserve">, </w:t>
      </w:r>
      <w:r w:rsidR="00383B92">
        <w:rPr>
          <w:lang w:val="hr-HR"/>
        </w:rPr>
        <w:t>dana</w:t>
      </w:r>
      <w:r w:rsidR="00F75B8C">
        <w:rPr>
          <w:lang w:val="hr-HR"/>
        </w:rPr>
        <w:t xml:space="preserve"> </w:t>
      </w:r>
      <w:r w:rsidR="0045189C">
        <w:rPr>
          <w:lang w:val="hr-HR"/>
        </w:rPr>
        <w:t xml:space="preserve">12. rujna </w:t>
      </w:r>
      <w:r w:rsidR="008C1DFE" w:rsidRPr="008C1DFE">
        <w:rPr>
          <w:lang w:val="hr-HR"/>
        </w:rPr>
        <w:t>2018.</w:t>
      </w:r>
    </w:p>
    <w:p w:rsidRDefault="00383B92" w:rsidP="00634348" w:rsidR="00383B92" w:rsidRPr="00F55400">
      <w:pPr>
        <w:pStyle w:val="Tijeloteksta"/>
        <w:rPr>
          <w:sz w:val="16"/>
          <w:szCs w:val="16"/>
          <w:lang w:val="hr-HR"/>
        </w:rPr>
      </w:pPr>
    </w:p>
    <w:p w:rsidRDefault="00664952" w:rsidP="00D4027A" w:rsidR="00664952" w:rsidRPr="00F55400">
      <w:pPr>
        <w:rPr>
          <w:sz w:val="16"/>
          <w:szCs w:val="16"/>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40409F" w:rsidRPr="0040409F">
        <w:rPr>
          <w:lang w:val="hr-HR"/>
        </w:rPr>
        <w:t>SLADOJA j.d.o.o. Suhač, Suhač 4/A, OIB: 53143496687, MBS: 060336097</w:t>
      </w:r>
      <w:r>
        <w:rPr>
          <w:lang w:val="hr-HR"/>
        </w:rPr>
        <w:t>. Skraćeni st</w:t>
      </w:r>
      <w:r w:rsidR="00383B92">
        <w:rPr>
          <w:lang w:val="hr-HR"/>
        </w:rPr>
        <w:t xml:space="preserve">ečajni postupak je otvoren dana </w:t>
      </w:r>
      <w:r w:rsidR="0045189C">
        <w:rPr>
          <w:lang w:val="hr-HR"/>
        </w:rPr>
        <w:t xml:space="preserve">12. rujna </w:t>
      </w:r>
      <w:r w:rsidR="008C1DFE" w:rsidRPr="008C1DFE">
        <w:rPr>
          <w:lang w:val="hr-HR"/>
        </w:rPr>
        <w:t>2018.</w:t>
      </w:r>
      <w:r w:rsidR="00383B92">
        <w:rPr>
          <w:lang w:val="hr-HR"/>
        </w:rPr>
        <w:t xml:space="preserve"> </w:t>
      </w:r>
      <w:r>
        <w:rPr>
          <w:lang w:val="hr-HR"/>
        </w:rPr>
        <w:t xml:space="preserve">u </w:t>
      </w:r>
      <w:r w:rsidR="004842DE">
        <w:rPr>
          <w:lang w:val="hr-HR"/>
        </w:rPr>
        <w:t>10</w:t>
      </w:r>
      <w:r w:rsidR="00E36F4C">
        <w:rPr>
          <w:lang w:val="hr-HR"/>
        </w:rPr>
        <w:t>,00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F55400" w:rsidR="00634348" w:rsidRPr="00F55400">
      <w:pPr>
        <w:ind w:left="708"/>
        <w:jc w:val="both"/>
      </w:pPr>
      <w:r>
        <w:rPr>
          <w:lang w:val="hr-HR"/>
        </w:rPr>
        <w:t>II. Za stečajnog upravitelja imenuje se</w:t>
      </w:r>
      <w:r w:rsidR="00E36F4C">
        <w:t xml:space="preserve"> </w:t>
      </w:r>
      <w:r w:rsidR="00B93819">
        <w:t xml:space="preserve">Mateo Puljić, </w:t>
      </w:r>
      <w:r w:rsidR="00B93819" w:rsidRPr="00FE6FCD">
        <w:t>magistar prava</w:t>
      </w:r>
      <w:r w:rsidR="00B93819">
        <w:t xml:space="preserve"> iz Splita, </w:t>
      </w:r>
      <w:r w:rsidR="00B93819" w:rsidRPr="00FE6FCD">
        <w:t>Vesanovićeva 13,</w:t>
      </w:r>
      <w:r w:rsidR="00B93819">
        <w:t xml:space="preserve"> OIB: </w:t>
      </w:r>
      <w:r w:rsidR="00B93819" w:rsidRPr="00FE6FCD">
        <w:t>24219684702</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40409F" w:rsidRPr="0040409F">
        <w:rPr>
          <w:lang w:val="hr-HR"/>
        </w:rPr>
        <w:t>SLADOJA j.d.o.o. Suhač, Suhač 4/A, OIB: 53143496687, MBS: 060336097</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634348" w:rsidP="00E14AE2" w:rsidR="00634348">
      <w:pPr>
        <w:ind w:left="708"/>
        <w:jc w:val="both"/>
        <w:rPr>
          <w:lang w:val="hr-HR"/>
        </w:rPr>
      </w:pPr>
    </w:p>
    <w:p w:rsidRDefault="00F55400" w:rsidP="00F55400" w:rsidR="00F55400">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St-487/2018</w:t>
      </w:r>
      <w:r w:rsidRPr="00DC592F">
        <w:rPr>
          <w:lang w:val="hr-HR"/>
        </w:rPr>
        <w:t>" te da obustavi daljnju pljenidbu, ako iznos predujma nije zaplijenjen u cijelosti.</w:t>
      </w:r>
    </w:p>
    <w:p w:rsidRDefault="00F55400" w:rsidP="00E14AE2" w:rsidR="00F55400" w:rsidRPr="00415B2D">
      <w:pPr>
        <w:ind w:left="708"/>
        <w:jc w:val="both"/>
        <w:rPr>
          <w:lang w:val="hr-HR"/>
        </w:rPr>
      </w:pPr>
    </w:p>
    <w:p w:rsidRDefault="00634348" w:rsidP="00E14AE2" w:rsidR="00634348" w:rsidRPr="00415B2D">
      <w:pPr>
        <w:rPr>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175591">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6A3B32">
        <w:rPr>
          <w:lang w:val="hr-HR"/>
        </w:rPr>
        <w:t>2</w:t>
      </w:r>
      <w:r w:rsidR="0040409F">
        <w:rPr>
          <w:lang w:val="hr-HR"/>
        </w:rPr>
        <w:t>. srpnja</w:t>
      </w:r>
      <w:r w:rsidR="008C1DFE">
        <w:rPr>
          <w:lang w:val="hr-HR"/>
        </w:rPr>
        <w:t xml:space="preserve"> </w:t>
      </w:r>
      <w:r w:rsidR="00B37DA8">
        <w:rPr>
          <w:lang w:val="hr-HR"/>
        </w:rPr>
        <w:t>201</w:t>
      </w:r>
      <w:r w:rsidR="00667ED7">
        <w:rPr>
          <w:lang w:val="hr-HR"/>
        </w:rPr>
        <w:t>8</w:t>
      </w:r>
      <w:r>
        <w:rPr>
          <w:lang w:val="hr-HR"/>
        </w:rPr>
        <w:t>. zahtjev za provedbu skraćenog s</w:t>
      </w:r>
      <w:r w:rsidR="00075110">
        <w:rPr>
          <w:lang w:val="hr-HR"/>
        </w:rPr>
        <w:t>tečajnog postupka nad dužnikom</w:t>
      </w:r>
      <w:r w:rsidR="00075110" w:rsidRPr="00075110">
        <w:rPr>
          <w:lang w:val="hr-HR"/>
        </w:rPr>
        <w:t xml:space="preserve"> </w:t>
      </w:r>
      <w:r w:rsidR="0040409F">
        <w:rPr>
          <w:lang w:val="hr-HR"/>
        </w:rPr>
        <w:t>SLADOJA j.d.o.o. Suhač</w:t>
      </w:r>
      <w:r w:rsidR="003E753D">
        <w:rPr>
          <w:lang w:val="hr-HR"/>
        </w:rPr>
        <w:t>.</w:t>
      </w:r>
    </w:p>
    <w:p w:rsidRDefault="00E36F4C" w:rsidP="00E14AE2" w:rsidR="00E36F4C">
      <w:pPr>
        <w:ind w:firstLine="708"/>
        <w:jc w:val="both"/>
        <w:rPr>
          <w:lang w:val="hr-HR"/>
        </w:rPr>
      </w:pPr>
    </w:p>
    <w:p w:rsidRDefault="00634348" w:rsidP="00F55400" w:rsidR="00634348">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40409F">
        <w:rPr>
          <w:lang w:val="hr-HR"/>
        </w:rPr>
        <w:t>28</w:t>
      </w:r>
      <w:r w:rsidR="00477082">
        <w:rPr>
          <w:lang w:val="hr-HR"/>
        </w:rPr>
        <w:t>.</w:t>
      </w:r>
      <w:r w:rsidR="00490EC0">
        <w:rPr>
          <w:lang w:val="hr-HR"/>
        </w:rPr>
        <w:t>06</w:t>
      </w:r>
      <w:r w:rsidR="003F5E01">
        <w:rPr>
          <w:lang w:val="hr-HR"/>
        </w:rPr>
        <w:t>.2018</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40409F">
        <w:rPr>
          <w:lang w:val="hr-HR"/>
        </w:rPr>
        <w:t>17.354,39</w:t>
      </w:r>
      <w:r w:rsidR="002A05F6">
        <w:rPr>
          <w:lang w:val="hr-HR"/>
        </w:rPr>
        <w:t xml:space="preserve"> </w:t>
      </w:r>
      <w:r>
        <w:rPr>
          <w:lang w:val="hr-HR"/>
        </w:rPr>
        <w:t>kn, kao i da prema podacima koji su dostavljeni od Hrvatskog zavoda za mirovinsko osiguranje, dužnik nema zaposlenih.</w:t>
      </w:r>
    </w:p>
    <w:p w:rsidRDefault="00F55400" w:rsidP="00E14AE2" w:rsidR="00F55400">
      <w:pPr>
        <w:ind w:firstLine="708"/>
        <w:jc w:val="both"/>
        <w:rPr>
          <w:lang w:val="hr-HR"/>
        </w:rPr>
      </w:pPr>
    </w:p>
    <w:p w:rsidRDefault="007173B3" w:rsidP="00E14AE2" w:rsidR="00634348">
      <w:pPr>
        <w:ind w:firstLine="708"/>
        <w:jc w:val="both"/>
        <w:rPr>
          <w:lang w:val="hr-HR"/>
        </w:rPr>
      </w:pPr>
      <w:r>
        <w:rPr>
          <w:lang w:val="hr-HR"/>
        </w:rPr>
        <w:lastRenderedPageBreak/>
        <w:t>Budući da su prema podacima iz podnesenog zahtjeva, kao i podacima iz sudskog regist</w:t>
      </w:r>
      <w:r w:rsidR="00DD4FAD">
        <w:rPr>
          <w:lang w:val="hr-HR"/>
        </w:rPr>
        <w:t>ra</w:t>
      </w:r>
      <w:r>
        <w:rPr>
          <w:lang w:val="hr-HR"/>
        </w:rPr>
        <w:t xml:space="preserve"> uvidom u koje je utvrđeno da se u odnosu na dužnika ne vodi drugi postupak radi brisanja iz sudskog registra, bile ispunjene pretpostavke iz čl. 428. Stečajnog zakona (Narodne novine broj 71/15</w:t>
      </w:r>
      <w:r w:rsidR="00383B92">
        <w:rPr>
          <w:lang w:val="hr-HR"/>
        </w:rPr>
        <w:t xml:space="preserve"> i 104/17</w:t>
      </w:r>
      <w:r>
        <w:rPr>
          <w:lang w:val="hr-HR"/>
        </w:rPr>
        <w:t>, dalje SZ) ovaj sud je</w:t>
      </w:r>
      <w:r w:rsidR="003070DD">
        <w:rPr>
          <w:lang w:val="hr-HR"/>
        </w:rPr>
        <w:t xml:space="preserve"> </w:t>
      </w:r>
      <w:r w:rsidR="00D7520E">
        <w:rPr>
          <w:lang w:val="hr-HR"/>
        </w:rPr>
        <w:t xml:space="preserve">11. srpnja </w:t>
      </w:r>
      <w:r w:rsidR="00045FDD" w:rsidRPr="00D65D2A">
        <w:rPr>
          <w:lang w:val="hr-HR"/>
        </w:rPr>
        <w:t>201</w:t>
      </w:r>
      <w:r w:rsidR="00667ED7" w:rsidRPr="00D65D2A">
        <w:rPr>
          <w:lang w:val="hr-HR"/>
        </w:rPr>
        <w:t>8</w:t>
      </w:r>
      <w:r w:rsidR="00193F49" w:rsidRPr="003070DD">
        <w:rPr>
          <w:lang w:val="hr-HR"/>
        </w:rPr>
        <w:t>.</w:t>
      </w:r>
      <w:r w:rsidR="00193F49">
        <w:rPr>
          <w:lang w:val="hr-HR"/>
        </w:rPr>
        <w:t xml:space="preserve"> na mrežnoj stranici e-Oglasna ploča sudova</w:t>
      </w:r>
      <w:r w:rsidR="00415B2D">
        <w:rPr>
          <w:lang w:val="hr-HR"/>
        </w:rPr>
        <w:t>,</w:t>
      </w:r>
      <w:r w:rsidR="00193F49">
        <w:rPr>
          <w:lang w:val="hr-HR"/>
        </w:rPr>
        <w:t xml:space="preserve"> </w:t>
      </w:r>
      <w:r w:rsidR="00383B92">
        <w:rPr>
          <w:lang w:val="hr-HR"/>
        </w:rPr>
        <w:t xml:space="preserve">sukladno čl.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F55400" w:rsidR="00F55400">
      <w:pPr>
        <w:jc w:val="both"/>
        <w:rPr>
          <w:lang w:val="hr-HR"/>
        </w:rPr>
      </w:pPr>
      <w:r>
        <w:rPr>
          <w:lang w:val="hr-HR"/>
        </w:rPr>
        <w:tab/>
      </w:r>
      <w:r w:rsidR="00F55400">
        <w:rPr>
          <w:lang w:val="hr-HR"/>
        </w:rPr>
        <w:t xml:space="preserve">Izbor stečajnog upravitelja u ovom skraćenom stečajnom postupku obavljen je metodom slučajnog odabira u skladu s čl. 432. SZ-a. </w:t>
      </w:r>
    </w:p>
    <w:p w:rsidRDefault="00F55400" w:rsidP="00F55400" w:rsidR="00F55400">
      <w:pPr>
        <w:jc w:val="both"/>
        <w:rPr>
          <w:lang w:val="hr-HR"/>
        </w:rPr>
      </w:pPr>
    </w:p>
    <w:p w:rsidRDefault="00F55400" w:rsidP="00F55400" w:rsidR="00F55400">
      <w:pPr>
        <w:ind w:firstLine="708"/>
        <w:jc w:val="both"/>
        <w:rPr>
          <w:lang w:val="hr-HR"/>
        </w:rPr>
      </w:pPr>
      <w:r>
        <w:rPr>
          <w:lang w:val="hr-HR"/>
        </w:rPr>
        <w:t>S obzirom da je Financijska agencija, sukladno odredbi čl. 112. st. 5. SZ-a, obavijestila sud da dužnik na dan podnošenja zahtjeva ima zaplijenjena novčana sredstva na ime predujma za namirenje troškova stečajnog postupka,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F55400" w:rsidP="00F55400" w:rsidR="00F55400">
      <w:pPr>
        <w:jc w:val="both"/>
        <w:rPr>
          <w:lang w:val="hr-HR"/>
        </w:rPr>
      </w:pPr>
    </w:p>
    <w:p w:rsidRDefault="00F55400" w:rsidP="00F55400" w:rsidR="00F55400">
      <w:pPr>
        <w:jc w:val="both"/>
        <w:rPr>
          <w:lang w:val="hr-HR"/>
        </w:rPr>
      </w:pPr>
      <w:r>
        <w:rPr>
          <w:lang w:val="hr-HR"/>
        </w:rPr>
        <w:tab/>
        <w:t xml:space="preserve">Slijedom svega naprijed navedenog, a temeljem odredbi čl. 431. i čl. 432. SZ-a te čl. 112. st. 6. SZ-a, odlučeno je kao u izreci ovog rješenja. </w:t>
      </w:r>
    </w:p>
    <w:p w:rsidRDefault="009966BF" w:rsidP="00520266" w:rsidR="009966BF" w:rsidRPr="005745D6">
      <w:pPr>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45189C">
        <w:rPr>
          <w:lang w:val="hr-HR"/>
        </w:rPr>
        <w:t xml:space="preserve">12. rujna </w:t>
      </w:r>
      <w:r w:rsidR="008C1DFE" w:rsidRPr="008C1DFE">
        <w:rPr>
          <w:lang w:val="hr-HR"/>
        </w:rPr>
        <w:t>2018.</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F55400" w:rsidP="005745D6" w:rsidR="00F55400" w:rsidRPr="00F55400">
      <w:pPr>
        <w:jc w:val="both"/>
        <w:rPr>
          <w:sz w:val="16"/>
          <w:szCs w:val="16"/>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823FFA" w:rsidP="00D4027A" w:rsidR="00823FFA">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451EA6">
      <w:pPr>
        <w:jc w:val="both"/>
        <w:rPr>
          <w:lang w:val="hr-HR"/>
        </w:rPr>
      </w:pPr>
      <w:r>
        <w:rPr>
          <w:lang w:val="hr-HR"/>
        </w:rPr>
        <w:t>-  Porezna uprava Split</w:t>
      </w:r>
      <w:r w:rsidR="0040409F">
        <w:rPr>
          <w:lang w:val="hr-HR"/>
        </w:rPr>
        <w:t>, Ispostava Sinj</w:t>
      </w:r>
    </w:p>
    <w:p w:rsidRDefault="00641FD6" w:rsidP="00403F01" w:rsidR="00415B2D">
      <w:pPr>
        <w:jc w:val="both"/>
        <w:rPr>
          <w:lang w:val="hr-HR"/>
        </w:rPr>
      </w:pPr>
      <w:r>
        <w:rPr>
          <w:lang w:val="hr-HR"/>
        </w:rPr>
        <w:t>-  e-</w:t>
      </w:r>
      <w:r w:rsidR="00176351">
        <w:rPr>
          <w:lang w:val="hr-HR"/>
        </w:rPr>
        <w:t xml:space="preserve">Oglasna </w:t>
      </w:r>
      <w:r w:rsidR="00520266">
        <w:rPr>
          <w:lang w:val="hr-HR"/>
        </w:rPr>
        <w:t xml:space="preserve">ploča </w:t>
      </w:r>
      <w:r>
        <w:rPr>
          <w:lang w:val="hr-HR"/>
        </w:rPr>
        <w:t xml:space="preserve">suda </w:t>
      </w:r>
    </w:p>
    <w:p w:rsidRDefault="00520266" w:rsidP="00403F01" w:rsidR="00520266" w:rsidRPr="00887A52">
      <w:pPr>
        <w:jc w:val="both"/>
        <w:rPr>
          <w:lang w:val="hr-HR"/>
        </w:rPr>
      </w:pPr>
      <w:r w:rsidRPr="00887A52">
        <w:rPr>
          <w:lang w:val="hr-HR"/>
        </w:rPr>
        <w:t>-  sudski registar – (</w:t>
      </w:r>
      <w:r w:rsidR="00383B92">
        <w:rPr>
          <w:lang w:val="hr-HR"/>
        </w:rPr>
        <w:t xml:space="preserve">odmah i </w:t>
      </w:r>
      <w:r w:rsidRPr="00887A52">
        <w:rPr>
          <w:lang w:val="hr-HR"/>
        </w:rPr>
        <w:t>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55400" w:rsidR="00E14AE2" w:rsidRPr="003734BE">
      <w:headerReference w:type="default" r:id="rId11"/>
      <w:pgSz w:h="16838" w:w="11906"/>
      <w:pgMar w:gutter="0" w:footer="708" w:header="708" w:left="1417" w:bottom="99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0F6A7E" w:rsidRPr="000F6A7E">
      <w:rPr>
        <w:noProof/>
        <w:lang w:val="hr-HR"/>
      </w:rPr>
      <w:t>3</w:t>
    </w:r>
    <w:r>
      <w:fldChar w:fldCharType="end"/>
    </w:r>
    <w:r w:rsidR="00E6013F">
      <w:t>-</w:t>
    </w:r>
    <w:r w:rsidR="00E6013F">
      <w:tab/>
      <w:t>12. St-</w:t>
    </w:r>
    <w:r w:rsidR="0040409F">
      <w:t>487</w:t>
    </w:r>
    <w:r w:rsidR="00667ED7">
      <w:t>/2018</w:t>
    </w:r>
  </w:p>
  <w:p w:rsidRDefault="00473132" w:rsidR="00473132">
    <w:pPr>
      <w:pStyle w:val="Zaglavlje"/>
      <w:jc w:val="center"/>
    </w:pPr>
  </w:p>
  <w:p w:rsidRDefault="003734BE" w:rsidR="003734BE" w:rsidRPr="00F55400">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57E4E"/>
    <w:rsid w:val="000616C2"/>
    <w:rsid w:val="0006247C"/>
    <w:rsid w:val="00062AEB"/>
    <w:rsid w:val="00063C3A"/>
    <w:rsid w:val="000641D0"/>
    <w:rsid w:val="000666DB"/>
    <w:rsid w:val="00067B46"/>
    <w:rsid w:val="000712B8"/>
    <w:rsid w:val="00075110"/>
    <w:rsid w:val="000753A7"/>
    <w:rsid w:val="00075942"/>
    <w:rsid w:val="00086B75"/>
    <w:rsid w:val="00090D8A"/>
    <w:rsid w:val="000916BC"/>
    <w:rsid w:val="0009307C"/>
    <w:rsid w:val="00094B4F"/>
    <w:rsid w:val="0009602B"/>
    <w:rsid w:val="0009759A"/>
    <w:rsid w:val="000B1549"/>
    <w:rsid w:val="000B7A83"/>
    <w:rsid w:val="000C6F39"/>
    <w:rsid w:val="000D5827"/>
    <w:rsid w:val="000E1C19"/>
    <w:rsid w:val="000E2372"/>
    <w:rsid w:val="000E36FA"/>
    <w:rsid w:val="000F16A3"/>
    <w:rsid w:val="000F6A7E"/>
    <w:rsid w:val="00100FB5"/>
    <w:rsid w:val="001010E2"/>
    <w:rsid w:val="001064E8"/>
    <w:rsid w:val="00110325"/>
    <w:rsid w:val="00120FAF"/>
    <w:rsid w:val="00133015"/>
    <w:rsid w:val="001364BF"/>
    <w:rsid w:val="001468C6"/>
    <w:rsid w:val="00151CD8"/>
    <w:rsid w:val="00152689"/>
    <w:rsid w:val="00152929"/>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7A11"/>
    <w:rsid w:val="002D017F"/>
    <w:rsid w:val="002D048F"/>
    <w:rsid w:val="002D3B58"/>
    <w:rsid w:val="002F20D3"/>
    <w:rsid w:val="002F3002"/>
    <w:rsid w:val="00300B42"/>
    <w:rsid w:val="003070DD"/>
    <w:rsid w:val="003148C7"/>
    <w:rsid w:val="0031723F"/>
    <w:rsid w:val="00325BAA"/>
    <w:rsid w:val="00332111"/>
    <w:rsid w:val="00334C2C"/>
    <w:rsid w:val="0035082B"/>
    <w:rsid w:val="0035131D"/>
    <w:rsid w:val="00360FB8"/>
    <w:rsid w:val="00371386"/>
    <w:rsid w:val="003734BE"/>
    <w:rsid w:val="00375762"/>
    <w:rsid w:val="00382327"/>
    <w:rsid w:val="00383B92"/>
    <w:rsid w:val="003855E7"/>
    <w:rsid w:val="003929B4"/>
    <w:rsid w:val="00395BAA"/>
    <w:rsid w:val="00396E30"/>
    <w:rsid w:val="003A47B3"/>
    <w:rsid w:val="003B2826"/>
    <w:rsid w:val="003B562C"/>
    <w:rsid w:val="003C125C"/>
    <w:rsid w:val="003D1ECF"/>
    <w:rsid w:val="003E6A02"/>
    <w:rsid w:val="003E753D"/>
    <w:rsid w:val="003F2086"/>
    <w:rsid w:val="003F4FFA"/>
    <w:rsid w:val="003F5E01"/>
    <w:rsid w:val="00400AB0"/>
    <w:rsid w:val="00403D26"/>
    <w:rsid w:val="00403F01"/>
    <w:rsid w:val="0040409F"/>
    <w:rsid w:val="004075BA"/>
    <w:rsid w:val="004119FF"/>
    <w:rsid w:val="00415890"/>
    <w:rsid w:val="00415B2D"/>
    <w:rsid w:val="004171BE"/>
    <w:rsid w:val="004502BD"/>
    <w:rsid w:val="004507F1"/>
    <w:rsid w:val="0045189C"/>
    <w:rsid w:val="00451EA6"/>
    <w:rsid w:val="004561FD"/>
    <w:rsid w:val="00460EE1"/>
    <w:rsid w:val="004665E2"/>
    <w:rsid w:val="004673EA"/>
    <w:rsid w:val="00473132"/>
    <w:rsid w:val="004740F0"/>
    <w:rsid w:val="00475716"/>
    <w:rsid w:val="00477082"/>
    <w:rsid w:val="004777B1"/>
    <w:rsid w:val="004842DE"/>
    <w:rsid w:val="0049066C"/>
    <w:rsid w:val="00490EC0"/>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4B29"/>
    <w:rsid w:val="005E2A6E"/>
    <w:rsid w:val="00602D44"/>
    <w:rsid w:val="00603C85"/>
    <w:rsid w:val="006065E6"/>
    <w:rsid w:val="00611E7E"/>
    <w:rsid w:val="00617D31"/>
    <w:rsid w:val="006209EE"/>
    <w:rsid w:val="00621375"/>
    <w:rsid w:val="00625161"/>
    <w:rsid w:val="00627A10"/>
    <w:rsid w:val="00632E0D"/>
    <w:rsid w:val="00634348"/>
    <w:rsid w:val="006353CD"/>
    <w:rsid w:val="00641FD6"/>
    <w:rsid w:val="00642955"/>
    <w:rsid w:val="00663373"/>
    <w:rsid w:val="00663ED2"/>
    <w:rsid w:val="00664952"/>
    <w:rsid w:val="00666C74"/>
    <w:rsid w:val="0066735D"/>
    <w:rsid w:val="00667ED7"/>
    <w:rsid w:val="00671B2C"/>
    <w:rsid w:val="00675FC9"/>
    <w:rsid w:val="0067670C"/>
    <w:rsid w:val="006767AE"/>
    <w:rsid w:val="00680BB4"/>
    <w:rsid w:val="006819EF"/>
    <w:rsid w:val="00685718"/>
    <w:rsid w:val="006A0CB3"/>
    <w:rsid w:val="006A1394"/>
    <w:rsid w:val="006A3632"/>
    <w:rsid w:val="006A3B32"/>
    <w:rsid w:val="006B53E7"/>
    <w:rsid w:val="006B6B88"/>
    <w:rsid w:val="006C0489"/>
    <w:rsid w:val="006C4EC7"/>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2D9F"/>
    <w:rsid w:val="007564F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1515C"/>
    <w:rsid w:val="008211CD"/>
    <w:rsid w:val="00823FFA"/>
    <w:rsid w:val="00832F97"/>
    <w:rsid w:val="00854842"/>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1DFE"/>
    <w:rsid w:val="008C36B4"/>
    <w:rsid w:val="008C3F05"/>
    <w:rsid w:val="008D3A45"/>
    <w:rsid w:val="008E548B"/>
    <w:rsid w:val="008F0D91"/>
    <w:rsid w:val="008F6A6B"/>
    <w:rsid w:val="008F708F"/>
    <w:rsid w:val="00910AF3"/>
    <w:rsid w:val="00935ED7"/>
    <w:rsid w:val="00936B7D"/>
    <w:rsid w:val="009374AD"/>
    <w:rsid w:val="0094778A"/>
    <w:rsid w:val="00967195"/>
    <w:rsid w:val="00970C41"/>
    <w:rsid w:val="0098215D"/>
    <w:rsid w:val="00984E8A"/>
    <w:rsid w:val="009863BD"/>
    <w:rsid w:val="00992351"/>
    <w:rsid w:val="00995ABD"/>
    <w:rsid w:val="009966BF"/>
    <w:rsid w:val="009968C8"/>
    <w:rsid w:val="00996E07"/>
    <w:rsid w:val="009A1B81"/>
    <w:rsid w:val="009A1D8E"/>
    <w:rsid w:val="009A4477"/>
    <w:rsid w:val="009B06D9"/>
    <w:rsid w:val="009D2638"/>
    <w:rsid w:val="009D46D2"/>
    <w:rsid w:val="009D6605"/>
    <w:rsid w:val="009D7CAA"/>
    <w:rsid w:val="009E12D5"/>
    <w:rsid w:val="009E1426"/>
    <w:rsid w:val="009E563F"/>
    <w:rsid w:val="00A01740"/>
    <w:rsid w:val="00A17461"/>
    <w:rsid w:val="00A312F6"/>
    <w:rsid w:val="00A31ADC"/>
    <w:rsid w:val="00A5401C"/>
    <w:rsid w:val="00A61857"/>
    <w:rsid w:val="00A74AF8"/>
    <w:rsid w:val="00A83CF1"/>
    <w:rsid w:val="00A94035"/>
    <w:rsid w:val="00A97762"/>
    <w:rsid w:val="00AA13B5"/>
    <w:rsid w:val="00AA1815"/>
    <w:rsid w:val="00AA5065"/>
    <w:rsid w:val="00AB229D"/>
    <w:rsid w:val="00AB2F4E"/>
    <w:rsid w:val="00AC04D9"/>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00FC"/>
    <w:rsid w:val="00B925CD"/>
    <w:rsid w:val="00B93819"/>
    <w:rsid w:val="00B96120"/>
    <w:rsid w:val="00BA59B2"/>
    <w:rsid w:val="00BB1B37"/>
    <w:rsid w:val="00BB1B6D"/>
    <w:rsid w:val="00BB4705"/>
    <w:rsid w:val="00BB4965"/>
    <w:rsid w:val="00BD4CA8"/>
    <w:rsid w:val="00BE0FBC"/>
    <w:rsid w:val="00BF0B95"/>
    <w:rsid w:val="00BF6161"/>
    <w:rsid w:val="00C03073"/>
    <w:rsid w:val="00C03DA1"/>
    <w:rsid w:val="00C270B9"/>
    <w:rsid w:val="00C30FC8"/>
    <w:rsid w:val="00C311AF"/>
    <w:rsid w:val="00C34183"/>
    <w:rsid w:val="00C435B4"/>
    <w:rsid w:val="00C5093E"/>
    <w:rsid w:val="00C65FB8"/>
    <w:rsid w:val="00C706D3"/>
    <w:rsid w:val="00C70E8C"/>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5D2A"/>
    <w:rsid w:val="00D66F07"/>
    <w:rsid w:val="00D67401"/>
    <w:rsid w:val="00D74C99"/>
    <w:rsid w:val="00D7520E"/>
    <w:rsid w:val="00D7712C"/>
    <w:rsid w:val="00D807F6"/>
    <w:rsid w:val="00D83D6A"/>
    <w:rsid w:val="00DB1C91"/>
    <w:rsid w:val="00DB5E7B"/>
    <w:rsid w:val="00DB7303"/>
    <w:rsid w:val="00DC1C24"/>
    <w:rsid w:val="00DD2637"/>
    <w:rsid w:val="00DD4FAD"/>
    <w:rsid w:val="00DD7151"/>
    <w:rsid w:val="00DF014B"/>
    <w:rsid w:val="00DF2014"/>
    <w:rsid w:val="00E100A1"/>
    <w:rsid w:val="00E12497"/>
    <w:rsid w:val="00E14AE2"/>
    <w:rsid w:val="00E27E2F"/>
    <w:rsid w:val="00E30A09"/>
    <w:rsid w:val="00E33059"/>
    <w:rsid w:val="00E36F4C"/>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20F8D"/>
    <w:rsid w:val="00F317AB"/>
    <w:rsid w:val="00F43510"/>
    <w:rsid w:val="00F5507B"/>
    <w:rsid w:val="00F55400"/>
    <w:rsid w:val="00F63D59"/>
    <w:rsid w:val="00F743B3"/>
    <w:rsid w:val="00F75B8C"/>
    <w:rsid w:val="00F75E2B"/>
    <w:rsid w:val="00F85A66"/>
    <w:rsid w:val="00F87AC9"/>
    <w:rsid w:val="00F913EB"/>
    <w:rsid w:val="00F9427C"/>
    <w:rsid w:val="00F94412"/>
    <w:rsid w:val="00F9797B"/>
    <w:rsid w:val="00FA7922"/>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0F6A7E"/>
    <w:rPr>
      <w:color w:val="808080"/>
      <w:bdr w:space="0" w:sz="0" w:color="auto" w:val="none"/>
      <w:shd w:fill="auto" w:color="auto" w:val="clear"/>
    </w:rPr>
  </w:style>
  <w:style w:customStyle="true" w:styleId="eSPISCCParagraphDefaultFont" w:type="character">
    <w:name w:val="eSPIS_CC_Paragraph Default Font"/>
    <w:basedOn w:val="Zadanifontodlomka"/>
    <w:rsid w:val="000F6A7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F6A7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F6A7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F6A7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0F6A7E"/>
    <w:rPr>
      <w:color w:val="808080"/>
      <w:bdr w:color="auto" w:space="0" w:sz="0" w:val="none"/>
      <w:shd w:color="auto" w:fill="auto" w:val="clear"/>
    </w:rPr>
  </w:style>
  <w:style w:customStyle="1" w:styleId="eSPISCCParagraphDefaultFont" w:type="character">
    <w:name w:val="eSPIS_CC_Paragraph Default Font"/>
    <w:basedOn w:val="Zadanifontodlomka"/>
    <w:rsid w:val="000F6A7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F6A7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F6A7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F6A7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St-487/2018</izvorni_sadrzaj>
    <derivirana_varijabla naziv="DomainObject.Predmet.OznakaBroj_1">St-487/2018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SLADOJA j.d.o.o. za prodaju i popravak motornih vozila</izvorni_sadrzaj>
    <derivirana_varijabla naziv="DomainObject.Predmet.ProtustrankaFormated_1">  SLADOJA j.d.o.o. za prodaju i popravak motornih vozila</derivirana_varijabla>
  </DomainObject.Predmet.ProtustrankaFormated>
  <DomainObject.Predmet.ProtustrankaFormatedOIB>
    <izvorni_sadrzaj>  SLADOJA j.d.o.o. za prodaju i popravak motornih vozila, OIB 53143496687</izvorni_sadrzaj>
    <derivirana_varijabla naziv="DomainObject.Predmet.ProtustrankaFormatedOIB_1">  SLADOJA j.d.o.o. za prodaju i popravak motornih vozila, OIB 53143496687</derivirana_varijabla>
  </DomainObject.Predmet.ProtustrankaFormatedOIB>
  <DomainObject.Predmet.ProtustrankaFormatedWithAdress>
    <izvorni_sadrzaj> SLADOJA j.d.o.o. za prodaju i popravak motornih vozila, Suhač 4/A, 21230 Suhač</izvorni_sadrzaj>
    <derivirana_varijabla naziv="DomainObject.Predmet.ProtustrankaFormatedWithAdress_1"> SLADOJA j.d.o.o. za prodaju i popravak motornih vozila, Suhač 4/A, 21230 Suhač</derivirana_varijabla>
  </DomainObject.Predmet.ProtustrankaFormatedWithAdress>
  <DomainObject.Predmet.ProtustrankaFormatedWithAdressOIB>
    <izvorni_sadrzaj> SLADOJA j.d.o.o. za prodaju i popravak motornih vozila, OIB 53143496687, Suhač 4/A, 21230 Suhač</izvorni_sadrzaj>
    <derivirana_varijabla naziv="DomainObject.Predmet.ProtustrankaFormatedWithAdressOIB_1"> SLADOJA j.d.o.o. za prodaju i popravak motornih vozila, OIB 53143496687, Suhač 4/A, 21230 Suhač</derivirana_varijabla>
  </DomainObject.Predmet.ProtustrankaFormatedWithAdressOIB>
  <DomainObject.Predmet.ProtustrankaWithAdress>
    <izvorni_sadrzaj>SLADOJA j.d.o.o. za prodaju i popravak motornih vozila Suhač 4/A, 21230 Suhač</izvorni_sadrzaj>
    <derivirana_varijabla naziv="DomainObject.Predmet.ProtustrankaWithAdress_1">SLADOJA j.d.o.o. za prodaju i popravak motornih vozila Suhač 4/A, 21230 Suhač</derivirana_varijabla>
  </DomainObject.Predmet.ProtustrankaWithAdress>
  <DomainObject.Predmet.ProtustrankaWithAdressOIB>
    <izvorni_sadrzaj>SLADOJA j.d.o.o. za prodaju i popravak motornih vozila, OIB 53143496687, Suhač 4/A, 21230 Suhač</izvorni_sadrzaj>
    <derivirana_varijabla naziv="DomainObject.Predmet.ProtustrankaWithAdressOIB_1">SLADOJA j.d.o.o. za prodaju i popravak motornih vozila, OIB 53143496687, Suhač 4/A, 21230 Suhač</derivirana_varijabla>
  </DomainObject.Predmet.ProtustrankaWithAdressOIB>
  <DomainObject.Predmet.ProtustrankaNazivFormated>
    <izvorni_sadrzaj>SLADOJA j.d.o.o. za prodaju i popravak motornih vozila</izvorni_sadrzaj>
    <derivirana_varijabla naziv="DomainObject.Predmet.ProtustrankaNazivFormated_1">SLADOJA j.d.o.o. za prodaju i popravak motornih vozila</derivirana_varijabla>
  </DomainObject.Predmet.ProtustrankaNazivFormated>
  <DomainObject.Predmet.ProtustrankaNazivFormatedOIB>
    <izvorni_sadrzaj>SLADOJA j.d.o.o. za prodaju i popravak motornih vozila, OIB 53143496687</izvorni_sadrzaj>
    <derivirana_varijabla naziv="DomainObject.Predmet.ProtustrankaNazivFormatedOIB_1">SLADOJA j.d.o.o. za prodaju i popravak motornih vozila, OIB 53143496687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17354.39</izvorni_sadrzaj>
    <derivirana_varijabla naziv="DomainObject.Predmet.TrenutnaVrijednost_1">17354.39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SLADOJA j.d.o.o. za prodaju i popravak motornih vozila</item>
    </izvorni_sadrzaj>
    <derivirana_varijabla naziv="DomainObject.Predmet.ProtuStrankaListFormated_1">
      <item>SLADOJA j.d.o.o. za prodaju i popravak motornih vozila</item>
    </derivirana_varijabla>
  </DomainObject.Predmet.ProtuStrankaListFormated>
  <DomainObject.Predmet.ProtuStrankaListFormatedOIB>
    <izvorni_sadrzaj>
      <item>SLADOJA j.d.o.o. za prodaju i popravak motornih vozila, OIB 53143496687</item>
    </izvorni_sadrzaj>
    <derivirana_varijabla naziv="DomainObject.Predmet.ProtuStrankaListFormatedOIB_1">
      <item>SLADOJA j.d.o.o. za prodaju i popravak motornih vozila, OIB 53143496687</item>
    </derivirana_varijabla>
  </DomainObject.Predmet.ProtuStrankaListFormatedOIB>
  <DomainObject.Predmet.ProtuStrankaListFormatedWithAdress>
    <izvorni_sadrzaj>
      <item>SLADOJA j.d.o.o. za prodaju i popravak motornih vozila, Suhač 4/A, 21230 Suhač</item>
    </izvorni_sadrzaj>
    <derivirana_varijabla naziv="DomainObject.Predmet.ProtuStrankaListFormatedWithAdress_1">
      <item>SLADOJA j.d.o.o. za prodaju i popravak motornih vozila, Suhač 4/A, 21230 Suhač</item>
    </derivirana_varijabla>
  </DomainObject.Predmet.ProtuStrankaListFormatedWithAdress>
  <DomainObject.Predmet.ProtuStrankaListFormatedWithAdressOIB>
    <izvorni_sadrzaj>
      <item>SLADOJA j.d.o.o. za prodaju i popravak motornih vozila, OIB 53143496687, Suhač 4/A, 21230 Suhač</item>
    </izvorni_sadrzaj>
    <derivirana_varijabla naziv="DomainObject.Predmet.ProtuStrankaListFormatedWithAdressOIB_1">
      <item>SLADOJA j.d.o.o. za prodaju i popravak motornih vozila, OIB 53143496687, Suhač 4/A, 21230 Suhač</item>
    </derivirana_varijabla>
  </DomainObject.Predmet.ProtuStrankaListFormatedWithAdressOIB>
  <DomainObject.Predmet.ProtuStrankaListNazivFormated>
    <izvorni_sadrzaj>
      <item>SLADOJA j.d.o.o. za prodaju i popravak motornih vozila</item>
    </izvorni_sadrzaj>
    <derivirana_varijabla naziv="DomainObject.Predmet.ProtuStrankaListNazivFormated_1">
      <item>SLADOJA j.d.o.o. za prodaju i popravak motornih vozila</item>
    </derivirana_varijabla>
  </DomainObject.Predmet.ProtuStrankaListNazivFormated>
  <DomainObject.Predmet.ProtuStrankaListNazivFormatedOIB>
    <izvorni_sadrzaj>
      <item>SLADOJA j.d.o.o. za prodaju i popravak motornih vozila, OIB 53143496687</item>
    </izvorni_sadrzaj>
    <derivirana_varijabla naziv="DomainObject.Predmet.ProtuStrankaListNazivFormatedOIB_1">
      <item>SLADOJA j.d.o.o. za prodaju i popravak motornih vozila, OIB 53143496687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SLADOJA j.d.o.o. za prodaju i popravak motornih vozila</izvorni_sadrzaj>
    <derivirana_varijabla naziv="DomainObject.Predmet.ProtustrankaIDrugi_1">SLADOJA j.d.o.o. za prodaju i popravak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SLADOJA j.d.o.o. za prodaju i popravak motornih vozila, OIB 53143496687, Suhač 4/A, 21230 Suhač</izvorni_sadrzaj>
    <derivirana_varijabla naziv="DomainObject.Predmet.ProtustrankaIDrugiAdressOIB_1">SLADOJA j.d.o.o. za prodaju i popravak motornih vozila, OIB 53143496687, Suhač 4/A, 21230 Suhač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SLADOJA j.d.o.o. za prodaju i popravak motornih vozila</item>
      <item>FINANCIJSKA AGENCIJA, RC SPLIT</item>
    </izvorni_sadrzaj>
    <derivirana_varijabla naziv="DomainObject.Predmet.SudioniciListNaziv_1">
      <item>SLADOJA j.d.o.o. za prodaju i popravak motornih vozila</item>
      <item>FINANCIJSKA AGENCIJA, RC SPLIT</item>
    </derivirana_varijabla>
  </DomainObject.Predmet.SudioniciListNaziv>
  <DomainObject.Predmet.SudioniciListAdressOIB>
    <izvorni_sadrzaj>
      <item>SLADOJA j.d.o.o. za prodaju i popravak motornih vozila, OIB 53143496687, Suhač 4/A,21230 Suhač</item>
      <item>FINANCIJSKA AGENCIJA, RC SPLIT, OIB 85821130368, Mažuranićevo šetalište 24 b,21000 Split</item>
    </izvorni_sadrzaj>
    <derivirana_varijabla naziv="DomainObject.Predmet.SudioniciListAdressOIB_1">
      <item>SLADOJA j.d.o.o. za prodaju i popravak motornih vozila, OIB 53143496687, Suhač 4/A,21230 Suhač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53143496687</item>
      <item>, OIB 85821130368</item>
    </izvorni_sadrzaj>
    <derivirana_varijabla naziv="DomainObject.Predmet.SudioniciListNazivOIB_1">
      <item>, OIB 53143496687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2E9E43-C881-4CF8-8997-375271F2CA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4925</properties:Characters>
  <properties:Lines>124</properties:Lines>
  <properties:Paragraphs>37</properties:Paragraphs>
  <properties:TotalTime>484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2018-09-12T07:34:00Z</cp:lastPrinted>
  <dcterms:modified xmlns:xsi="http://www.w3.org/2001/XMLSchema-instance" xsi:type="dcterms:W3CDTF">2018-09-12T07:35:00Z</dcterms:modified>
  <cp:revision>395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(2-rješenje - otvaranje i zaključenje skraćenog stečajnog postupka.docx)</vt:lpwstr>
  </prop:property>
  <prop:property name="CC_coloring" pid="4" fmtid="{D5CDD505-2E9C-101B-9397-08002B2CF9AE}">
    <vt:bool>false</vt:bool>
  </prop:property>
  <prop:property name="BrojStranica" pid="5" fmtid="{D5CDD505-2E9C-101B-9397-08002B2CF9AE}">
    <vt:i4>3</vt:i4>
  </prop:property>
</prop:Properties>
</file>