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59ce" w14:paraId="8ed59ce" w:rsidRDefault="003F51A3" w:rsidP="00033569" w:rsidR="003F51A3">
      <w:pPr>
        <w15:collapsed w:val="false"/>
      </w:pPr>
      <w:bookmarkStart w:name="_GoBack" w:id="0"/>
      <w:bookmarkEnd w:id="0"/>
    </w:p>
    <w:p w:rsidRDefault="003F51A3" w:rsidP="00033569" w:rsidR="003F51A3"/>
    <w:p w:rsidRDefault="00DD3C6D" w:rsidP="00033569" w:rsidR="003F51A3"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3569" w:rsidP="00033569" w:rsidR="00033569">
      <w:r>
        <w:t>REPUBLIKA HRVATSKA</w:t>
      </w:r>
    </w:p>
    <w:p w:rsidRDefault="00033569" w:rsidP="00033569" w:rsidR="00033569">
      <w:r>
        <w:t xml:space="preserve">TRGOVAČKI SUD U ZAGREBU                                             </w:t>
      </w:r>
    </w:p>
    <w:p w:rsidRDefault="008C39F5" w:rsidP="00033569" w:rsidR="00033569">
      <w:r>
        <w:t xml:space="preserve">Zagreb, </w:t>
      </w:r>
      <w:proofErr w:type="spellStart"/>
      <w:r>
        <w:t>Amruševa</w:t>
      </w:r>
      <w:proofErr w:type="spellEnd"/>
      <w:r>
        <w:t xml:space="preserve"> 2</w:t>
      </w:r>
      <w:r w:rsidR="00033569">
        <w:tab/>
      </w:r>
      <w:r w:rsidR="00033569">
        <w:tab/>
      </w:r>
      <w:r w:rsidR="00033569">
        <w:tab/>
      </w:r>
      <w:r w:rsidR="00033569">
        <w:tab/>
      </w:r>
      <w:r w:rsidR="00033569">
        <w:tab/>
        <w:t xml:space="preserve">  </w:t>
      </w:r>
      <w:r w:rsidR="00033569">
        <w:tab/>
      </w:r>
      <w:r w:rsidR="00033569">
        <w:tab/>
        <w:t xml:space="preserve"> </w:t>
      </w:r>
      <w:r w:rsidR="00343751">
        <w:t xml:space="preserve">     </w:t>
      </w:r>
      <w:r w:rsidR="00033569">
        <w:t>12  St-1</w:t>
      </w:r>
      <w:r>
        <w:t>083</w:t>
      </w:r>
      <w:r w:rsidR="003F51A3">
        <w:t>/20</w:t>
      </w:r>
      <w:r>
        <w:t>02</w:t>
      </w:r>
    </w:p>
    <w:p w:rsidRDefault="00033569" w:rsidP="00033569" w:rsidR="00033569"/>
    <w:p w:rsidRDefault="00033569" w:rsidP="00033569" w:rsidR="00033569">
      <w:pPr>
        <w:jc w:val="center"/>
      </w:pPr>
      <w:r>
        <w:t>RJEŠENJE</w:t>
      </w:r>
    </w:p>
    <w:p w:rsidRDefault="008C39F5" w:rsidP="00033569" w:rsidR="008C39F5">
      <w:pPr>
        <w:jc w:val="center"/>
      </w:pPr>
    </w:p>
    <w:p w:rsidRDefault="008C39F5" w:rsidP="008C39F5" w:rsidR="008C39F5">
      <w:pPr>
        <w:jc w:val="both"/>
      </w:pPr>
      <w:r>
        <w:t xml:space="preserve">Trgovački sud u Zagrebu po sucu Nini Radiću kao stečajnom sucu u stečajnom postupku otvorenom nad stečajnim dužnikom MONTMONTAŽA-PODRUŽNICA LIBIJA D.D., reg. ul. 1-18224, Zagreb, Braće </w:t>
      </w:r>
      <w:proofErr w:type="spellStart"/>
      <w:r>
        <w:t>Domany</w:t>
      </w:r>
      <w:proofErr w:type="spellEnd"/>
      <w:r>
        <w:t xml:space="preserve"> 8, 15. veljače  2016. godine,</w:t>
      </w:r>
    </w:p>
    <w:p w:rsidRDefault="00033569" w:rsidP="00033569" w:rsidR="00033569">
      <w:pPr>
        <w:jc w:val="center"/>
      </w:pPr>
    </w:p>
    <w:p w:rsidRDefault="008028D9" w:rsidP="008028D9" w:rsidR="008028D9">
      <w:pPr>
        <w:ind w:left="2832"/>
        <w:jc w:val="both"/>
        <w:rPr>
          <w:b/>
        </w:rPr>
      </w:pPr>
      <w:r w:rsidRPr="002272D8">
        <w:rPr>
          <w:b/>
        </w:rPr>
        <w:t xml:space="preserve">         r   i   j   e   š   i   o     j   e</w:t>
      </w:r>
    </w:p>
    <w:p w:rsidRDefault="007A24D4" w:rsidP="007A24D4" w:rsidR="007A24D4">
      <w:pPr>
        <w:jc w:val="both"/>
        <w:rPr>
          <w:b/>
        </w:rPr>
      </w:pPr>
    </w:p>
    <w:p w:rsidRDefault="007A24D4" w:rsidP="00CB1B06" w:rsidR="007A24D4">
      <w:pPr>
        <w:jc w:val="both"/>
      </w:pPr>
      <w:r>
        <w:rPr>
          <w:b/>
        </w:rPr>
        <w:t xml:space="preserve">          I    </w:t>
      </w:r>
      <w:r w:rsidRPr="007D4DAB">
        <w:t xml:space="preserve">Nastavlja se stečajni postupak </w:t>
      </w:r>
      <w:r w:rsidR="007D4DAB">
        <w:t>nad dužnikom,</w:t>
      </w:r>
      <w:r w:rsidR="008C39F5" w:rsidRPr="008C39F5">
        <w:t xml:space="preserve"> </w:t>
      </w:r>
      <w:r w:rsidR="008C39F5">
        <w:t>MONTMONTAŽA-PODRUŽNICA LIBIJA D.D.,</w:t>
      </w:r>
      <w:r w:rsidR="00957B40">
        <w:t xml:space="preserve"> u stečaju </w:t>
      </w:r>
      <w:r w:rsidR="008C39F5">
        <w:t xml:space="preserve"> reg. ul. 1-18224, Zagreb, Braće </w:t>
      </w:r>
      <w:proofErr w:type="spellStart"/>
      <w:r w:rsidR="008C39F5">
        <w:t>Domany</w:t>
      </w:r>
      <w:proofErr w:type="spellEnd"/>
      <w:r w:rsidR="008C39F5">
        <w:t xml:space="preserve"> 8,</w:t>
      </w:r>
      <w:r w:rsidR="008F7F9B">
        <w:t xml:space="preserve"> sada stečajna masa </w:t>
      </w:r>
      <w:r w:rsidR="00957B40">
        <w:t xml:space="preserve">MONTMONTAŽA-PODRUŽNICA LIBIJA D.D.,   reg. ul. 1-18224, Zagreb, Braće </w:t>
      </w:r>
      <w:proofErr w:type="spellStart"/>
      <w:r w:rsidR="00957B40">
        <w:t>Domany</w:t>
      </w:r>
      <w:proofErr w:type="spellEnd"/>
      <w:r w:rsidR="00957B40">
        <w:t xml:space="preserve"> 8</w:t>
      </w:r>
      <w:r w:rsidR="007A5C5B">
        <w:t>,</w:t>
      </w:r>
      <w:r w:rsidR="007D4DAB">
        <w:t xml:space="preserve"> </w:t>
      </w:r>
      <w:r w:rsidRPr="007D4DAB">
        <w:t xml:space="preserve">zaključen </w:t>
      </w:r>
      <w:r w:rsidR="008C39F5">
        <w:t>15</w:t>
      </w:r>
      <w:r w:rsidRPr="007D4DAB">
        <w:t xml:space="preserve">. </w:t>
      </w:r>
      <w:r w:rsidR="008C39F5">
        <w:t>svibnja</w:t>
      </w:r>
      <w:r w:rsidR="00033569">
        <w:t>. 20</w:t>
      </w:r>
      <w:r w:rsidR="008C39F5">
        <w:t>09</w:t>
      </w:r>
      <w:r w:rsidRPr="007D4DAB">
        <w:t>. godine .</w:t>
      </w:r>
    </w:p>
    <w:p w:rsidRDefault="00957B40" w:rsidP="00CB1B06" w:rsidR="00957B40">
      <w:pPr>
        <w:jc w:val="both"/>
      </w:pPr>
      <w:r>
        <w:t xml:space="preserve">        </w:t>
      </w:r>
      <w:r w:rsidRPr="00957B40">
        <w:rPr>
          <w:b/>
        </w:rPr>
        <w:t>II</w:t>
      </w:r>
      <w:r>
        <w:t xml:space="preserve">     U sudski registar Trgovačkog suda u Zagrebu upisati će se podaci za stečajnu masu.</w:t>
      </w:r>
    </w:p>
    <w:p w:rsidRDefault="00957B40" w:rsidP="00957B40" w:rsidR="003F51A3">
      <w:pPr>
        <w:jc w:val="both"/>
      </w:pPr>
      <w:r>
        <w:t xml:space="preserve">      </w:t>
      </w:r>
    </w:p>
    <w:p w:rsidRDefault="007A24D4" w:rsidP="00CB1B06" w:rsidR="007A24D4">
      <w:pPr>
        <w:ind w:firstLine="708" w:left="2832"/>
        <w:jc w:val="both"/>
      </w:pPr>
      <w:r w:rsidRPr="00465A38">
        <w:t>O b r a z l o ž e n j e</w:t>
      </w:r>
    </w:p>
    <w:p w:rsidRDefault="001E56FD" w:rsidP="00CB1B06" w:rsidR="001E56FD">
      <w:pPr>
        <w:ind w:firstLine="708" w:left="2832"/>
        <w:jc w:val="both"/>
      </w:pPr>
    </w:p>
    <w:p w:rsidRDefault="00845C20" w:rsidP="00CB1B06" w:rsidR="008C39F5">
      <w:pPr>
        <w:jc w:val="both"/>
      </w:pPr>
      <w:r>
        <w:t xml:space="preserve">U predmetu protiv stečajnog dužnika pod brojem St </w:t>
      </w:r>
      <w:r w:rsidR="008C7CA4">
        <w:t>10</w:t>
      </w:r>
      <w:r w:rsidR="008C39F5">
        <w:t>83</w:t>
      </w:r>
      <w:r w:rsidR="00534779">
        <w:t>/20</w:t>
      </w:r>
      <w:r w:rsidR="008C39F5">
        <w:t>09</w:t>
      </w:r>
      <w:r>
        <w:t xml:space="preserve"> donijeto je rješenje o </w:t>
      </w:r>
      <w:r w:rsidR="008C39F5">
        <w:t>obustavi i zaključenju stečajnog postupka radi nedostatnosti stečajne mase u skladu s člankom 203. Stečajnog zakona. Stečajni dužnik je vodio parnični postupak pod brojem P-3256/03 koji je sukladno poslovničkim oznakama dovršen pred prvostupanj</w:t>
      </w:r>
      <w:r w:rsidR="00343751">
        <w:t>skim sudom pod brojem P-1474/13</w:t>
      </w:r>
      <w:r w:rsidR="008C39F5">
        <w:t xml:space="preserve">. Odlukom Visokog trgovačkog suda Republike Hrvatske pod brojem </w:t>
      </w:r>
      <w:proofErr w:type="spellStart"/>
      <w:r w:rsidR="008C39F5">
        <w:t>Pž</w:t>
      </w:r>
      <w:proofErr w:type="spellEnd"/>
      <w:r w:rsidR="008C39F5">
        <w:t>- 736/15 pravomoćno je dovršen postupak pod brojem P-1474/13.</w:t>
      </w:r>
    </w:p>
    <w:p w:rsidRDefault="008C39F5" w:rsidP="00CB1B06" w:rsidR="008C39F5">
      <w:pPr>
        <w:jc w:val="both"/>
      </w:pPr>
      <w:r>
        <w:t>Na opisani način stečajni dužnik je pronašao im</w:t>
      </w:r>
      <w:r w:rsidR="002241B4">
        <w:t xml:space="preserve">ovinu koja ulazi u stečajnu masu pa je temeljem prijedloga stečajnog upravitelja, sukladno stanju spisa i u skladu s člankom </w:t>
      </w:r>
      <w:r w:rsidR="00957B40">
        <w:t>28</w:t>
      </w:r>
      <w:r w:rsidR="002241B4">
        <w:t>9. Stečajno</w:t>
      </w:r>
      <w:r w:rsidR="00957B40">
        <w:t>g zakona riješeno kao u izreci pod I i II.</w:t>
      </w:r>
    </w:p>
    <w:p w:rsidRDefault="00876FE5" w:rsidP="00CB1B06" w:rsidR="00876FE5" w:rsidRPr="00465A38">
      <w:pPr>
        <w:jc w:val="both"/>
      </w:pPr>
    </w:p>
    <w:p w:rsidRDefault="007A24D4" w:rsidP="00CB1B06" w:rsidR="007A24D4" w:rsidRPr="00465A38">
      <w:pPr>
        <w:ind w:firstLine="708" w:left="2124"/>
        <w:jc w:val="both"/>
      </w:pPr>
      <w:r w:rsidRPr="00465A38">
        <w:t xml:space="preserve">U Zagrebu, </w:t>
      </w:r>
      <w:r w:rsidR="002241B4">
        <w:t>15</w:t>
      </w:r>
      <w:r w:rsidR="007479ED">
        <w:t xml:space="preserve">. </w:t>
      </w:r>
      <w:r w:rsidR="002241B4">
        <w:t>veljače</w:t>
      </w:r>
      <w:r w:rsidRPr="00465A38">
        <w:t xml:space="preserve"> 20</w:t>
      </w:r>
      <w:r w:rsidR="00AD739D">
        <w:t>1</w:t>
      </w:r>
      <w:r w:rsidR="002241B4">
        <w:t>6</w:t>
      </w:r>
      <w:r w:rsidRPr="00465A38">
        <w:t>. godine</w:t>
      </w:r>
    </w:p>
    <w:p w:rsidRDefault="007A24D4" w:rsidP="007A24D4" w:rsidR="007A24D4" w:rsidRPr="00465A38">
      <w:pPr>
        <w:jc w:val="both"/>
      </w:pPr>
      <w:r w:rsidRPr="00465A38">
        <w:t xml:space="preserve">                                                                                                      </w:t>
      </w:r>
      <w:r w:rsidRPr="00465A38">
        <w:tab/>
      </w:r>
      <w:r w:rsidRPr="00465A38">
        <w:tab/>
        <w:t>SUDAC:</w:t>
      </w:r>
    </w:p>
    <w:p w:rsidRDefault="007A24D4" w:rsidP="007A24D4" w:rsidR="007A24D4" w:rsidRPr="00465A38">
      <w:pPr>
        <w:jc w:val="both"/>
      </w:pPr>
      <w:r w:rsidRPr="00465A38">
        <w:t xml:space="preserve">                                                                                   </w:t>
      </w:r>
      <w:r w:rsidR="00DE4549">
        <w:t xml:space="preserve">               </w:t>
      </w:r>
      <w:r w:rsidR="00DE4549">
        <w:tab/>
      </w:r>
      <w:r w:rsidR="00DE4549">
        <w:tab/>
      </w:r>
      <w:smartTag w:element="PersonName" w:uri="urn:schemas-microsoft-com:office:smarttags">
        <w:r w:rsidR="00DE4549">
          <w:t>Nino Radić</w:t>
        </w:r>
      </w:smartTag>
      <w:r w:rsidR="00DE4549">
        <w:t xml:space="preserve"> </w:t>
      </w:r>
      <w:r w:rsidR="003F51A3">
        <w:t>v.r.</w:t>
      </w:r>
    </w:p>
    <w:p w:rsidRDefault="00DE4549" w:rsidR="00DE4549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DE4549" w:rsidR="00DE454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246D5D" w:rsidR="00246D5D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46D5D" w:rsidP="00246D5D" w:rsidR="00246D5D">
      <w:pPr>
        <w:ind w:firstLine="708" w:left="5664"/>
      </w:pPr>
      <w:r>
        <w:t xml:space="preserve">  Za točnost </w:t>
      </w:r>
      <w:proofErr w:type="spellStart"/>
      <w:r>
        <w:t>otpravka</w:t>
      </w:r>
      <w:proofErr w:type="spellEnd"/>
      <w:r>
        <w:t xml:space="preserve">: </w:t>
      </w:r>
    </w:p>
    <w:p w:rsidRDefault="00246D5D" w:rsidR="00246D5D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Tatjana Slaviček </w:t>
      </w:r>
    </w:p>
    <w:p w:rsidRDefault="00246D5D" w:rsidR="00246D5D">
      <w:pPr>
        <w:jc w:val="both"/>
        <w:rPr>
          <w:sz w:val="22"/>
          <w:szCs w:val="22"/>
        </w:rPr>
      </w:pPr>
    </w:p>
    <w:sectPr w:rsidR="00246D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3569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64A3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33ED"/>
    <w:rsid w:val="000B4B9B"/>
    <w:rsid w:val="000B54A7"/>
    <w:rsid w:val="000C06D9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0DC1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448"/>
    <w:rsid w:val="001D766C"/>
    <w:rsid w:val="001D7DEE"/>
    <w:rsid w:val="001E1649"/>
    <w:rsid w:val="001E5509"/>
    <w:rsid w:val="001E56FD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241B4"/>
    <w:rsid w:val="00230166"/>
    <w:rsid w:val="00231EEA"/>
    <w:rsid w:val="00233F3B"/>
    <w:rsid w:val="00233F55"/>
    <w:rsid w:val="00237017"/>
    <w:rsid w:val="002371F3"/>
    <w:rsid w:val="002400CC"/>
    <w:rsid w:val="002402E2"/>
    <w:rsid w:val="002413EA"/>
    <w:rsid w:val="0024580E"/>
    <w:rsid w:val="00245C82"/>
    <w:rsid w:val="00246D5D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3751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7B8F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51A3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3FC2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779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2923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1FC7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421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479ED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5EC2"/>
    <w:rsid w:val="007876DE"/>
    <w:rsid w:val="00787716"/>
    <w:rsid w:val="00794875"/>
    <w:rsid w:val="00795357"/>
    <w:rsid w:val="007A0A68"/>
    <w:rsid w:val="007A0EE4"/>
    <w:rsid w:val="007A196A"/>
    <w:rsid w:val="007A1E18"/>
    <w:rsid w:val="007A237C"/>
    <w:rsid w:val="007A24D4"/>
    <w:rsid w:val="007A5C5B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4DA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28D9"/>
    <w:rsid w:val="00804FDF"/>
    <w:rsid w:val="008065B5"/>
    <w:rsid w:val="0081008F"/>
    <w:rsid w:val="00814D10"/>
    <w:rsid w:val="00815596"/>
    <w:rsid w:val="00815B34"/>
    <w:rsid w:val="008161DA"/>
    <w:rsid w:val="00830817"/>
    <w:rsid w:val="008326A2"/>
    <w:rsid w:val="00835868"/>
    <w:rsid w:val="00836D82"/>
    <w:rsid w:val="00836E83"/>
    <w:rsid w:val="0084224E"/>
    <w:rsid w:val="00842276"/>
    <w:rsid w:val="00843DF8"/>
    <w:rsid w:val="008448B4"/>
    <w:rsid w:val="00845044"/>
    <w:rsid w:val="00845C20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6FE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9F5"/>
    <w:rsid w:val="008C3CAC"/>
    <w:rsid w:val="008C4402"/>
    <w:rsid w:val="008C5DD9"/>
    <w:rsid w:val="008C6037"/>
    <w:rsid w:val="008C64E7"/>
    <w:rsid w:val="008C7CA4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8F7F9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6BC9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B40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081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8729F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D739D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411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2C6"/>
    <w:rsid w:val="00BB2A6A"/>
    <w:rsid w:val="00BB672B"/>
    <w:rsid w:val="00BB6EF8"/>
    <w:rsid w:val="00BB7215"/>
    <w:rsid w:val="00BB7288"/>
    <w:rsid w:val="00BC0102"/>
    <w:rsid w:val="00BC079A"/>
    <w:rsid w:val="00BC2232"/>
    <w:rsid w:val="00BC51A2"/>
    <w:rsid w:val="00BC58FB"/>
    <w:rsid w:val="00BD1071"/>
    <w:rsid w:val="00BD32AF"/>
    <w:rsid w:val="00BD5DD8"/>
    <w:rsid w:val="00BD66F4"/>
    <w:rsid w:val="00BD6C04"/>
    <w:rsid w:val="00BE01D5"/>
    <w:rsid w:val="00BE1B6B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1B06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2E4F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3C6D"/>
    <w:rsid w:val="00DD50FB"/>
    <w:rsid w:val="00DD7602"/>
    <w:rsid w:val="00DE1B87"/>
    <w:rsid w:val="00DE4549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6661"/>
    <w:rsid w:val="00E571FD"/>
    <w:rsid w:val="00E57B1E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0B17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269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70D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70D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0D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D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D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D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D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70D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70D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0D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D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D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D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D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St-1083/2002-11</izvorni_sadrzaj>
    <derivirana_varijabla naziv="DomainObject.Oznaka_1">St-1083/2002-11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2002.</izvorni_sadrzaj>
    <derivirana_varijabla naziv="DomainObject.Predmet.DatumOsnivanja_1">27. prosinca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lipnja 2009.</izvorni_sadrzaj>
    <derivirana_varijabla naziv="DomainObject.Predmet.DatumRjesavanja_1">23. lipnja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svibnja 2009.</izvorni_sadrzaj>
    <derivirana_varijabla naziv="DomainObject.Predmet.DatumZatvaranja_1">15. svibnja 2009.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izvorni_sadrzaj>
    <derivirana_varijabla naziv="DomainObject.Predmet.Opis_1"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St-1083/2002</izvorni_sadrzaj>
    <derivirana_varijabla naziv="DomainObject.Predmet.OznakaBroj_1">St-1083/2002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 PODRUŽNICA LIBIJA D.D.</izvorni_sadrzaj>
    <derivirana_varijabla naziv="DomainObject.Predmet.ProtustrankaFormated_1">  MONTMONTAŽA PODRUŽNICA LIBIJA D.D.</derivirana_varijabla>
  </DomainObject.Predmet.ProtustrankaFormated>
  <DomainObject.Predmet.ProtustrankaFormatedOIB>
    <izvorni_sadrzaj>  MONTMONTAŽA PODRUŽNICA LIBIJA D.D.</izvorni_sadrzaj>
    <derivirana_varijabla naziv="DomainObject.Predmet.ProtustrankaFormatedOIB_1">  MONTMONTAŽA PODRUŽNICA LIBIJA D.D.</derivirana_varijabla>
  </DomainObject.Predmet.ProtustrankaFormatedOIB>
  <DomainObject.Predmet.ProtustrankaFormatedWithAdress>
    <izvorni_sadrzaj> MONTMONTAŽA PODRUŽNICA LIBIJA D.D., BRAĆE DOMANY 8, 10000 Zagreb</izvorni_sadrzaj>
    <derivirana_varijabla naziv="DomainObject.Predmet.ProtustrankaFormatedWithAdress_1"> MONTMONTAŽA PODRUŽNICA LIBIJA D.D., BRAĆE DOMANY 8, 10000 Zagreb</derivirana_varijabla>
  </DomainObject.Predmet.ProtustrankaFormatedWithAdress>
  <DomainObject.Predmet.ProtustrankaFormatedWithAdressOIB>
    <izvorni_sadrzaj> MONTMONTAŽA PODRUŽNICA LIBIJA D.D., BRAĆE DOMANY 8, 10000 Zagreb</izvorni_sadrzaj>
    <derivirana_varijabla naziv="DomainObject.Predmet.ProtustrankaFormatedWithAdressOIB_1"> MONTMONTAŽA PODRUŽNICA LIBIJA D.D., BRAĆE DOMANY 8, 10000 Zagreb</derivirana_varijabla>
  </DomainObject.Predmet.ProtustrankaFormatedWithAdressOIB>
  <DomainObject.Predmet.ProtustrankaWithAdress>
    <izvorni_sadrzaj>MONTMONTAŽA PODRUŽNICA LIBIJA D.D. BRAĆE DOMANY 8, 10000 Zagreb</izvorni_sadrzaj>
    <derivirana_varijabla naziv="DomainObject.Predmet.ProtustrankaWithAdress_1">MONTMONTAŽA PODRUŽNICA LIBIJA D.D. BRAĆE DOMANY 8, 10000 Zagreb</derivirana_varijabla>
  </DomainObject.Predmet.ProtustrankaWithAdress>
  <DomainObject.Predmet.ProtustrankaWithAdressOIB>
    <izvorni_sadrzaj>MONTMONTAŽA PODRUŽNICA LIBIJA D.D., BRAĆE DOMANY 8, 10000 Zagreb</izvorni_sadrzaj>
    <derivirana_varijabla naziv="DomainObject.Predmet.ProtustrankaWithAdressOIB_1">MONTMONTAŽA PODRUŽNICA LIBIJA D.D., BRAĆE DOMANY 8, 10000 Zagreb</derivirana_varijabla>
  </DomainObject.Predmet.ProtustrankaWithAdressOIB>
  <DomainObject.Predmet.ProtustrankaNazivFormated>
    <izvorni_sadrzaj>MONTMONTAŽA PODRUŽNICA LIBIJA D.D.</izvorni_sadrzaj>
    <derivirana_varijabla naziv="DomainObject.Predmet.ProtustrankaNazivFormated_1">MONTMONTAŽA PODRUŽNICA LIBIJA D.D.</derivirana_varijabla>
  </DomainObject.Predmet.ProtustrankaNazivFormated>
  <DomainObject.Predmet.ProtustrankaNazivFormatedOIB>
    <izvorni_sadrzaj>MONTMONTAŽA PODRUŽNICA LIBIJA D.D.</izvorni_sadrzaj>
    <derivirana_varijabla naziv="DomainObject.Predmet.ProtustrankaNazivFormatedOIB_1">MONTMONTAŽA PODRUŽNICA LIBIJA D.D.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HORVAT / - NADA HORVAT</izvorni_sadrzaj>
    <derivirana_varijabla naziv="DomainObject.Predmet.StrankaFormated_1">  NADA HORVAT / - NADA HORVAT</derivirana_varijabla>
  </DomainObject.Predmet.StrankaFormated>
  <DomainObject.Predmet.StrankaFormatedOIB>
    <izvorni_sadrzaj>  NADA HORVAT / - NADA HORVAT</izvorni_sadrzaj>
    <derivirana_varijabla naziv="DomainObject.Predmet.StrankaFormatedOIB_1">  NADA HORVAT / - NADA HORVAT</derivirana_varijabla>
  </DomainObject.Predmet.StrankaFormatedOIB>
  <DomainObject.Predmet.StrankaFormatedWithAdress>
    <izvorni_sadrzaj> NADA HORVAT / - NADA HORVAT, S.LJUBIĆA VOJVODE 26, 10000 Zagreb</izvorni_sadrzaj>
    <derivirana_varijabla naziv="DomainObject.Predmet.StrankaFormatedWithAdress_1"> NADA HORVAT / - NADA HORVAT, S.LJUBIĆA VOJVODE 26, 10000 Zagreb</derivirana_varijabla>
  </DomainObject.Predmet.StrankaFormatedWithAdress>
  <DomainObject.Predmet.StrankaFormatedWithAdressOIB>
    <izvorni_sadrzaj> NADA HORVAT / - NADA HORVAT, S.LJUBIĆA VOJVODE 26, 10000 Zagreb</izvorni_sadrzaj>
    <derivirana_varijabla naziv="DomainObject.Predmet.StrankaFormatedWithAdressOIB_1"> NADA HORVAT / - NADA HORVAT, S.LJUBIĆA VOJVODE 26, 10000 Zagreb</derivirana_varijabla>
  </DomainObject.Predmet.StrankaFormatedWithAdressOIB>
  <DomainObject.Predmet.StrankaWithAdress>
    <izvorni_sadrzaj>NADA HORVAT / - NADA HORVAT S.LJUBIĆA VOJVODE 26,10000 Zagreb</izvorni_sadrzaj>
    <derivirana_varijabla naziv="DomainObject.Predmet.StrankaWithAdress_1">NADA HORVAT / - NADA HORVAT S.LJUBIĆA VOJVODE 26,10000 Zagreb</derivirana_varijabla>
  </DomainObject.Predmet.StrankaWithAdress>
  <DomainObject.Predmet.StrankaWithAdressOIB>
    <izvorni_sadrzaj>NADA HORVAT / - NADA HORVAT, S.LJUBIĆA VOJVODE 26,10000 Zagreb</izvorni_sadrzaj>
    <derivirana_varijabla naziv="DomainObject.Predmet.StrankaWithAdressOIB_1">NADA HORVAT / - NADA HORVAT, S.LJUBIĆA VOJVODE 26,10000 Zagreb</derivirana_varijabla>
  </DomainObject.Predmet.StrankaWithAdressOIB>
  <DomainObject.Predmet.StrankaNazivFormated>
    <izvorni_sadrzaj>NADA HORVAT / - NADA HORVAT</izvorni_sadrzaj>
    <derivirana_varijabla naziv="DomainObject.Predmet.StrankaNazivFormated_1">NADA HORVAT / - NADA HORVAT</derivirana_varijabla>
  </DomainObject.Predmet.StrankaNazivFormated>
  <DomainObject.Predmet.StrankaNazivFormatedOIB>
    <izvorni_sadrzaj>NADA HORVAT / - NADA HORVAT</izvorni_sadrzaj>
    <derivirana_varijabla naziv="DomainObject.Predmet.StrankaNazivFormatedOIB_1">NADA HORVAT / - NADA HORVAT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NADA HORVAT / - NADA HORVAT</item>
    </izvorni_sadrzaj>
    <derivirana_varijabla naziv="DomainObject.Predmet.StrankaListFormated_1">
      <item>NADA HORVAT / - NADA HORVAT</item>
    </derivirana_varijabla>
  </DomainObject.Predmet.StrankaListFormated>
  <DomainObject.Predmet.StrankaListFormatedOIB>
    <izvorni_sadrzaj>
      <item>NADA HORVAT / - NADA HORVAT</item>
    </izvorni_sadrzaj>
    <derivirana_varijabla naziv="DomainObject.Predmet.StrankaListFormatedOIB_1">
      <item>NADA HORVAT / - NADA HORVAT</item>
    </derivirana_varijabla>
  </DomainObject.Predmet.StrankaListFormatedOIB>
  <DomainObject.Predmet.StrankaListFormatedWithAdress>
    <izvorni_sadrzaj>
      <item>NADA HORVAT / - NADA HORVAT, S.LJUBIĆA VOJVODE 26, 10000 Zagreb</item>
    </izvorni_sadrzaj>
    <derivirana_varijabla naziv="DomainObject.Predmet.StrankaListFormatedWithAdress_1">
      <item>NADA HORVAT / - NADA HORVAT, S.LJUBIĆA VOJVODE 26, 10000 Zagreb</item>
    </derivirana_varijabla>
  </DomainObject.Predmet.StrankaListFormatedWithAdress>
  <DomainObject.Predmet.StrankaListFormatedWithAdressOIB>
    <izvorni_sadrzaj>
      <item>NADA HORVAT / - NADA HORVAT, S.LJUBIĆA VOJVODE 26, 10000 Zagreb</item>
    </izvorni_sadrzaj>
    <derivirana_varijabla naziv="DomainObject.Predmet.StrankaListFormatedWithAdressOIB_1">
      <item>NADA HORVAT / - NADA HORVAT, S.LJUBIĆA VOJVODE 26, 10000 Zagreb</item>
    </derivirana_varijabla>
  </DomainObject.Predmet.StrankaListFormatedWithAdressOIB>
  <DomainObject.Predmet.StrankaListNazivFormated>
    <izvorni_sadrzaj>
      <item>NADA HORVAT / - NADA HORVAT</item>
    </izvorni_sadrzaj>
    <derivirana_varijabla naziv="DomainObject.Predmet.StrankaListNazivFormated_1">
      <item>NADA HORVAT / - NADA HORVAT</item>
    </derivirana_varijabla>
  </DomainObject.Predmet.StrankaListNazivFormated>
  <DomainObject.Predmet.StrankaListNazivFormatedOIB>
    <izvorni_sadrzaj>
      <item>NADA HORVAT / - NADA HORVAT</item>
    </izvorni_sadrzaj>
    <derivirana_varijabla naziv="DomainObject.Predmet.StrankaListNazivFormatedOIB_1">
      <item>NADA HORVAT / - NADA HORVAT</item>
    </derivirana_varijabla>
  </DomainObject.Predmet.StrankaListNazivFormatedOIB>
  <DomainObject.Predmet.ProtuStrankaListFormated>
    <izvorni_sadrzaj>
      <item>MONTMONTAŽA PODRUŽNICA LIBIJA D.D.</item>
    </izvorni_sadrzaj>
    <derivirana_varijabla naziv="DomainObject.Predmet.ProtuStrankaListFormated_1">
      <item>MONTMONTAŽA PODRUŽNICA LIBIJA D.D.</item>
    </derivirana_varijabla>
  </DomainObject.Predmet.ProtuStrankaListFormated>
  <DomainObject.Predmet.ProtuStrankaListFormatedOIB>
    <izvorni_sadrzaj>
      <item>MONTMONTAŽA PODRUŽNICA LIBIJA D.D.</item>
    </izvorni_sadrzaj>
    <derivirana_varijabla naziv="DomainObject.Predmet.ProtuStrankaListFormatedOIB_1">
      <item>MONTMONTAŽA PODRUŽNICA LIBIJA D.D.</item>
    </derivirana_varijabla>
  </DomainObject.Predmet.ProtuStrankaListFormatedOIB>
  <DomainObject.Predmet.ProtuStrankaListFormatedWithAdress>
    <izvorni_sadrzaj>
      <item>MONTMONTAŽA PODRUŽNICA LIBIJA D.D., BRAĆE DOMANY 8, 10000 Zagreb</item>
    </izvorni_sadrzaj>
    <derivirana_varijabla naziv="DomainObject.Predmet.ProtuStrankaListFormatedWithAdress_1">
      <item>MONTMONTAŽA PODRUŽNICA LIBIJA D.D., BRAĆE DOMANY 8, 10000 Zagreb</item>
    </derivirana_varijabla>
  </DomainObject.Predmet.ProtuStrankaListFormatedWithAdress>
  <DomainObject.Predmet.ProtuStrankaListFormatedWithAdressOIB>
    <izvorni_sadrzaj>
      <item>MONTMONTAŽA PODRUŽNICA LIBIJA D.D., BRAĆE DOMANY 8, 10000 Zagreb</item>
    </izvorni_sadrzaj>
    <derivirana_varijabla naziv="DomainObject.Predmet.ProtuStrankaListFormatedWithAdressOIB_1">
      <item>MONTMONTAŽA PODRUŽNICA LIBIJA D.D., BRAĆE DOMANY 8, 10000 Zagreb</item>
    </derivirana_varijabla>
  </DomainObject.Predmet.ProtuStrankaListFormatedWithAdressOIB>
  <DomainObject.Predmet.ProtuStrankaListNazivFormated>
    <izvorni_sadrzaj>
      <item>MONTMONTAŽA PODRUŽNICA LIBIJA D.D.</item>
    </izvorni_sadrzaj>
    <derivirana_varijabla naziv="DomainObject.Predmet.ProtuStrankaListNazivFormated_1">
      <item>MONTMONTAŽA PODRUŽNICA LIBIJA D.D.</item>
    </derivirana_varijabla>
  </DomainObject.Predmet.ProtuStrankaListNazivFormated>
  <DomainObject.Predmet.ProtuStrankaListNazivFormatedOIB>
    <izvorni_sadrzaj>
      <item>MONTMONTAŽA PODRUŽNICA LIBIJA D.D.</item>
    </izvorni_sadrzaj>
    <derivirana_varijabla naziv="DomainObject.Predmet.ProtuStrankaListNazivFormatedOIB_1">
      <item>MONTMONTAŽA PODRUŽNICA LIBIJA D.D.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>St-1083/2002-11</izvorni_sadrzaj>
    <derivirana_varijabla naziv="DomainObject.PoslovniBrojDokumenta_1">St-1083/2002-11</derivirana_varijabla>
  </DomainObject.PoslovniBrojDokumenta>
  <DomainObject.Predmet.StrankaIDrugi>
    <izvorni_sadrzaj>NADA HORVAT / - NADA HORVAT</izvorni_sadrzaj>
    <derivirana_varijabla naziv="DomainObject.Predmet.StrankaIDrugi_1">NADA HORVAT / - NADA HORVAT</derivirana_varijabla>
  </DomainObject.Predmet.StrankaIDrugi>
  <DomainObject.Predmet.ProtustrankaIDrugi>
    <izvorni_sadrzaj>MONTMONTAŽA PODRUŽNICA LIBIJA D.D.</izvorni_sadrzaj>
    <derivirana_varijabla naziv="DomainObject.Predmet.ProtustrankaIDrugi_1">MONTMONTAŽA PODRUŽNICA LIBIJA D.D.</derivirana_varijabla>
  </DomainObject.Predmet.ProtustrankaIDrugi>
  <DomainObject.Predmet.StrankaIDrugiAdressOIB>
    <izvorni_sadrzaj>NADA HORVAT / - NADA HORVAT, S.LJUBIĆA VOJVODE 26, 10000 Zagreb</izvorni_sadrzaj>
    <derivirana_varijabla naziv="DomainObject.Predmet.StrankaIDrugiAdressOIB_1">NADA HORVAT / - NADA HORVAT, S.LJUBIĆA VOJVODE 26, 10000 Zagreb</derivirana_varijabla>
  </DomainObject.Predmet.StrankaIDrugiAdressOIB>
  <DomainObject.Predmet.ProtustrankaIDrugiAdressOIB>
    <izvorni_sadrzaj>MONTMONTAŽA PODRUŽNICA LIBIJA D.D., BRAĆE DOMANY 8, 10000 Zagreb</izvorni_sadrzaj>
    <derivirana_varijabla naziv="DomainObject.Predmet.ProtustrankaIDrugiAdressOIB_1">MONTMONTAŽA PODRUŽNICA LIBIJA D.D.,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ožujka 2003.</izvorni_sadrzaj>
    <derivirana_varijabla naziv="DomainObject.Predmet.OdlukaRjesenje.DatumDonosenjaOdluke_1">19. ožujka 2003.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St-1083/2002-0</izvorni_sadrzaj>
    <derivirana_varijabla naziv="DomainObject.Predmet.OdlukaRjesenje.Oznaka_1">St-1083/2002-0</derivirana_varijabla>
  </DomainObject.Predmet.OdlukaRjesenje.Oznaka>
  <DomainObject.Predmet.SudioniciListNaziv>
    <izvorni_sadrzaj>
      <item>NADA HORVAT / - NADA HORVAT</item>
      <item>MONTMONTAŽA PODRUŽNICA LIBIJA D.D.</item>
    </izvorni_sadrzaj>
    <derivirana_varijabla naziv="DomainObject.Predmet.SudioniciListNaziv_1">
      <item>NADA HORVAT / - NADA HORVAT</item>
      <item>MONTMONTAŽA PODRUŽNICA LIBIJA D.D.</item>
    </derivirana_varijabla>
  </DomainObject.Predmet.SudioniciListNaziv>
  <DomainObject.Predmet.SudioniciListAdressOIB>
    <izvorni_sadrzaj>
      <item>NADA HORVAT / - NADA HORVAT, S.LJUBIĆA VOJVODE 26,10000 Zagreb</item>
      <item>MONTMONTAŽA PODRUŽNICA LIBIJA D.D., BRAĆE DOMANY 8,10000 Zagreb</item>
    </izvorni_sadrzaj>
    <derivirana_varijabla naziv="DomainObject.Predmet.SudioniciListAdressOIB_1">
      <item>NADA HORVAT / - NADA HORVAT, S.LJUBIĆA VOJVODE 26,10000 Zagreb</item>
      <item>MONTMONTAŽA PODRUŽNICA LIBIJA D.D.,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281</properties:Words>
  <properties:Characters>1474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2016-02-15T08:50:00Z</dcterms:created>
  <dc:creator>radicn</dc:creator>
  <cp:lastModifiedBy>Tatjana Slaviček</cp:lastModifiedBy>
  <cp:lastPrinted>2016-02-15T08:46:00Z</cp:lastPrinted>
  <dcterms:modified xmlns:xsi="http://www.w3.org/2001/XMLSchema-instance" xsi:type="dcterms:W3CDTF">2016-02-15T10:45:00Z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St-1083/2002-11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