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14be" w14:paraId="4de14be" w:rsidRDefault="00C825C7" w:rsidP="00E823A8" w:rsidR="00C825C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825C7" w:rsidP="00E823A8" w:rsidR="00C825C7">
      <w:pPr>
        <w:pStyle w:val="Bezproreda"/>
        <w:tabs>
          <w:tab w:pos="1519" w:val="left"/>
          <w:tab w:pos="8221" w:val="left"/>
        </w:tabs>
        <w:rPr>
          <w:rFonts w:cs="Times New Roman" w:hAnsi="Times New Roman" w:ascii="Times New Roman"/>
          <w:sz w:val="24"/>
          <w:szCs w:val="24"/>
        </w:rPr>
      </w:pPr>
    </w:p>
    <w:p w:rsidRDefault="00B14284" w:rsidP="00E823A8" w:rsidR="00B14284" w:rsidRPr="00F12AB8">
      <w:pPr>
        <w:pStyle w:val="Bezproreda"/>
        <w:tabs>
          <w:tab w:pos="1519" w:val="left"/>
          <w:tab w:pos="8221" w:val="left"/>
        </w:tabs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94F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4F4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94F4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94F42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194F42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221CEC" w:rsidRPr="00221CEC">
        <w:rPr>
          <w:rFonts w:cs="Times New Roman" w:hAnsi="Times New Roman" w:ascii="Times New Roman"/>
          <w:sz w:val="24"/>
          <w:szCs w:val="24"/>
        </w:rPr>
        <w:t>GAMA RI</w:t>
      </w:r>
      <w:r w:rsidR="00221CEC">
        <w:rPr>
          <w:rFonts w:cs="Times New Roman" w:hAnsi="Times New Roman" w:ascii="Times New Roman"/>
          <w:sz w:val="24"/>
          <w:szCs w:val="24"/>
        </w:rPr>
        <w:t xml:space="preserve"> </w:t>
      </w:r>
      <w:r w:rsidR="00221CEC" w:rsidRPr="00221CEC">
        <w:rPr>
          <w:rFonts w:cs="Times New Roman" w:hAnsi="Times New Roman" w:ascii="Times New Roman"/>
          <w:sz w:val="24"/>
          <w:szCs w:val="24"/>
        </w:rPr>
        <w:t xml:space="preserve"> j. d. o. o., za usluge i trgovinu Kastav,  </w:t>
      </w:r>
      <w:proofErr w:type="spellStart"/>
      <w:r w:rsidR="00221CEC" w:rsidRPr="00221CEC">
        <w:rPr>
          <w:rFonts w:cs="Times New Roman" w:hAnsi="Times New Roman" w:ascii="Times New Roman"/>
          <w:sz w:val="24"/>
          <w:szCs w:val="24"/>
        </w:rPr>
        <w:t>Šajino</w:t>
      </w:r>
      <w:proofErr w:type="spellEnd"/>
      <w:r w:rsidR="00221CEC" w:rsidRPr="00221CEC">
        <w:rPr>
          <w:rFonts w:cs="Times New Roman" w:hAnsi="Times New Roman" w:ascii="Times New Roman"/>
          <w:sz w:val="24"/>
          <w:szCs w:val="24"/>
        </w:rPr>
        <w:t xml:space="preserve"> 1 ( MBS 040291476 – OIB 66032092736 )</w:t>
      </w:r>
      <w:r w:rsidR="00247F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4F42">
        <w:rPr>
          <w:rFonts w:cs="Times New Roman" w:hAnsi="Times New Roman" w:ascii="Times New Roman"/>
          <w:sz w:val="24"/>
          <w:szCs w:val="24"/>
        </w:rPr>
        <w:t>dana</w:t>
      </w:r>
      <w:r w:rsidR="00A24B6C" w:rsidRPr="00194F42">
        <w:rPr>
          <w:rFonts w:cs="Times New Roman" w:hAnsi="Times New Roman" w:ascii="Times New Roman"/>
          <w:sz w:val="24"/>
          <w:szCs w:val="24"/>
        </w:rPr>
        <w:t xml:space="preserve"> </w:t>
      </w:r>
      <w:r w:rsidR="009646D7">
        <w:rPr>
          <w:rFonts w:cs="Times New Roman" w:hAnsi="Times New Roman" w:ascii="Times New Roman"/>
          <w:sz w:val="24"/>
          <w:szCs w:val="24"/>
        </w:rPr>
        <w:t>30</w:t>
      </w:r>
      <w:r w:rsidR="004F4031">
        <w:rPr>
          <w:rFonts w:cs="Times New Roman" w:hAnsi="Times New Roman" w:ascii="Times New Roman"/>
          <w:sz w:val="24"/>
          <w:szCs w:val="24"/>
        </w:rPr>
        <w:t xml:space="preserve">. </w:t>
      </w:r>
      <w:r w:rsidR="00E9361D">
        <w:rPr>
          <w:rFonts w:cs="Times New Roman" w:hAnsi="Times New Roman" w:ascii="Times New Roman"/>
          <w:sz w:val="24"/>
          <w:szCs w:val="24"/>
        </w:rPr>
        <w:t xml:space="preserve">rujna </w:t>
      </w:r>
      <w:r w:rsidR="004F403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4F42">
        <w:rPr>
          <w:rFonts w:cs="Times New Roman" w:hAnsi="Times New Roman" w:ascii="Times New Roman"/>
          <w:sz w:val="24"/>
          <w:szCs w:val="24"/>
        </w:rPr>
        <w:t xml:space="preserve">2016. </w:t>
      </w:r>
      <w:r w:rsidRPr="00194F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O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t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v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a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r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a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s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e stečajni postupak nad dužnikom </w:t>
      </w:r>
      <w:r w:rsidR="00221CEC" w:rsidRPr="00221CEC">
        <w:rPr>
          <w:rFonts w:cs="Times New Roman" w:hAnsi="Times New Roman" w:ascii="Times New Roman"/>
          <w:sz w:val="24"/>
          <w:szCs w:val="24"/>
        </w:rPr>
        <w:t xml:space="preserve">GAMA RI j. d. o. o., za usluge i trgovinu Kastav,  </w:t>
      </w:r>
      <w:proofErr w:type="spellStart"/>
      <w:r w:rsidR="00221CEC" w:rsidRPr="00221CEC">
        <w:rPr>
          <w:rFonts w:cs="Times New Roman" w:hAnsi="Times New Roman" w:ascii="Times New Roman"/>
          <w:sz w:val="24"/>
          <w:szCs w:val="24"/>
        </w:rPr>
        <w:t>Šajino</w:t>
      </w:r>
      <w:proofErr w:type="spellEnd"/>
      <w:r w:rsidR="00221CEC" w:rsidRPr="00221CEC">
        <w:rPr>
          <w:rFonts w:cs="Times New Roman" w:hAnsi="Times New Roman" w:ascii="Times New Roman"/>
          <w:sz w:val="24"/>
          <w:szCs w:val="24"/>
        </w:rPr>
        <w:t xml:space="preserve"> 1 ( MBS 040291476 – OIB 66032092736 )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9646D7">
        <w:rPr>
          <w:rFonts w:cs="Times New Roman" w:hAnsi="Times New Roman" w:ascii="Times New Roman"/>
          <w:sz w:val="24"/>
          <w:szCs w:val="24"/>
        </w:rPr>
        <w:t xml:space="preserve">30. </w:t>
      </w:r>
      <w:r w:rsidR="00E9361D">
        <w:rPr>
          <w:rFonts w:cs="Times New Roman" w:hAnsi="Times New Roman" w:ascii="Times New Roman"/>
          <w:sz w:val="24"/>
          <w:szCs w:val="24"/>
        </w:rPr>
        <w:t xml:space="preserve">rujna </w:t>
      </w:r>
      <w:r w:rsidR="009646D7" w:rsidRPr="00194F42">
        <w:rPr>
          <w:rFonts w:cs="Times New Roman" w:hAnsi="Times New Roman" w:ascii="Times New Roman"/>
          <w:sz w:val="24"/>
          <w:szCs w:val="24"/>
        </w:rPr>
        <w:t>2016.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u </w:t>
      </w:r>
      <w:r w:rsidR="00E9361D">
        <w:rPr>
          <w:rFonts w:cs="Times New Roman" w:hAnsi="Times New Roman" w:ascii="Times New Roman"/>
          <w:sz w:val="24"/>
          <w:szCs w:val="24"/>
        </w:rPr>
        <w:t>14,05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12AB8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E9361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1D">
        <w:rPr>
          <w:rFonts w:cs="Times New Roman" w:hAnsi="Times New Roman" w:ascii="Times New Roman"/>
          <w:sz w:val="24"/>
          <w:szCs w:val="24"/>
        </w:rPr>
        <w:t>II.</w:t>
      </w:r>
      <w:r w:rsidR="00F719CD" w:rsidRPr="00E9361D">
        <w:rPr>
          <w:rFonts w:cs="Times New Roman" w:hAnsi="Times New Roman" w:ascii="Times New Roman"/>
          <w:sz w:val="24"/>
          <w:szCs w:val="24"/>
        </w:rPr>
        <w:tab/>
      </w:r>
      <w:r w:rsidRPr="00E9361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9361D">
        <w:rPr>
          <w:rFonts w:cs="Times New Roman" w:hAnsi="Times New Roman" w:ascii="Times New Roman"/>
          <w:sz w:val="24"/>
          <w:szCs w:val="24"/>
        </w:rPr>
        <w:t xml:space="preserve">  </w:t>
      </w:r>
      <w:r w:rsidR="00E9361D" w:rsidRPr="00E9361D">
        <w:rPr>
          <w:rFonts w:cs="Times New Roman" w:hAnsi="Times New Roman" w:ascii="Times New Roman"/>
          <w:sz w:val="24"/>
          <w:szCs w:val="24"/>
        </w:rPr>
        <w:t xml:space="preserve">Dinka Trumbić ( OIB </w:t>
      </w:r>
      <w:r w:rsidR="00E9361D" w:rsidRPr="00E9361D">
        <w:rPr>
          <w:rFonts w:cs="Times New Roman" w:eastAsia="Times New Roman" w:hAnsi="Times New Roman" w:ascii="Times New Roman"/>
          <w:bCs/>
          <w:sz w:val="24"/>
          <w:szCs w:val="24"/>
        </w:rPr>
        <w:t xml:space="preserve">43468134790 ), </w:t>
      </w:r>
      <w:proofErr w:type="spellStart"/>
      <w:r w:rsidR="00E9361D" w:rsidRPr="00E9361D">
        <w:rPr>
          <w:rFonts w:cs="Times New Roman" w:eastAsia="Times New Roman" w:hAnsi="Times New Roman" w:ascii="Times New Roman"/>
          <w:bCs/>
          <w:sz w:val="24"/>
          <w:szCs w:val="24"/>
        </w:rPr>
        <w:t>Lovretska</w:t>
      </w:r>
      <w:proofErr w:type="spellEnd"/>
      <w:r w:rsidR="00E9361D" w:rsidRPr="00E9361D">
        <w:rPr>
          <w:rFonts w:cs="Times New Roman" w:eastAsia="Times New Roman" w:hAnsi="Times New Roman" w:ascii="Times New Roman"/>
          <w:bCs/>
          <w:sz w:val="24"/>
          <w:szCs w:val="24"/>
        </w:rPr>
        <w:t xml:space="preserve"> 10, Split.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a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k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l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j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u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č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u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j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s</w:t>
      </w:r>
      <w:r w:rsidR="00121489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e stečajni postupak nad dužnikom </w:t>
      </w:r>
      <w:r w:rsidR="00221CEC" w:rsidRPr="00221CEC">
        <w:rPr>
          <w:rFonts w:cs="Times New Roman" w:hAnsi="Times New Roman" w:ascii="Times New Roman"/>
          <w:sz w:val="24"/>
          <w:szCs w:val="24"/>
        </w:rPr>
        <w:t xml:space="preserve">GAMA RI j. d. o. o., za usluge i trgovinu Kastav,  </w:t>
      </w:r>
      <w:proofErr w:type="spellStart"/>
      <w:r w:rsidR="00221CEC" w:rsidRPr="00221CEC">
        <w:rPr>
          <w:rFonts w:cs="Times New Roman" w:hAnsi="Times New Roman" w:ascii="Times New Roman"/>
          <w:sz w:val="24"/>
          <w:szCs w:val="24"/>
        </w:rPr>
        <w:t>Šajino</w:t>
      </w:r>
      <w:proofErr w:type="spellEnd"/>
      <w:r w:rsidR="00221CEC" w:rsidRPr="00221CEC">
        <w:rPr>
          <w:rFonts w:cs="Times New Roman" w:hAnsi="Times New Roman" w:ascii="Times New Roman"/>
          <w:sz w:val="24"/>
          <w:szCs w:val="24"/>
        </w:rPr>
        <w:t xml:space="preserve"> 1 ( MBS 040291476 – OIB 66032092736 )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1E23" w:rsidP="007145AD" w:rsidR="00841E23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841E23" w:rsidP="007145AD" w:rsidR="00841E23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proofErr w:type="spellStart"/>
      <w:proofErr w:type="gramStart"/>
      <w:r w:rsidRPr="00F12AB8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F12AB8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4</w:t>
      </w:r>
      <w:r w:rsidR="00570DC0">
        <w:rPr>
          <w:rFonts w:cs="Times New Roman" w:hAnsi="Times New Roman" w:ascii="Times New Roman"/>
          <w:sz w:val="24"/>
          <w:szCs w:val="24"/>
          <w:lang w:val="en-GB"/>
        </w:rPr>
        <w:t>44</w:t>
      </w:r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F12AB8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F12AB8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221CEC" w:rsidRPr="00221CEC">
        <w:rPr>
          <w:rFonts w:cs="Times New Roman" w:hAnsi="Times New Roman" w:ascii="Times New Roman"/>
          <w:sz w:val="24"/>
          <w:szCs w:val="24"/>
        </w:rPr>
        <w:t xml:space="preserve">GAMA RI j. d. o. o., za usluge i trgovinu Kastav,  </w:t>
      </w:r>
      <w:proofErr w:type="spellStart"/>
      <w:r w:rsidR="00221CEC" w:rsidRPr="00221CEC">
        <w:rPr>
          <w:rFonts w:cs="Times New Roman" w:hAnsi="Times New Roman" w:ascii="Times New Roman"/>
          <w:sz w:val="24"/>
          <w:szCs w:val="24"/>
        </w:rPr>
        <w:t>Šajino</w:t>
      </w:r>
      <w:proofErr w:type="spellEnd"/>
      <w:r w:rsidR="00221CEC" w:rsidRPr="00221CEC">
        <w:rPr>
          <w:rFonts w:cs="Times New Roman" w:hAnsi="Times New Roman" w:ascii="Times New Roman"/>
          <w:sz w:val="24"/>
          <w:szCs w:val="24"/>
        </w:rPr>
        <w:t xml:space="preserve"> 1 (</w:t>
      </w:r>
      <w:r w:rsidR="00221CEC">
        <w:rPr>
          <w:rFonts w:cs="Times New Roman" w:hAnsi="Times New Roman" w:ascii="Times New Roman"/>
          <w:sz w:val="24"/>
          <w:szCs w:val="24"/>
        </w:rPr>
        <w:t xml:space="preserve"> </w:t>
      </w:r>
      <w:r w:rsidR="00221CEC" w:rsidRPr="00221CEC">
        <w:rPr>
          <w:rFonts w:cs="Times New Roman" w:hAnsi="Times New Roman" w:ascii="Times New Roman"/>
          <w:sz w:val="24"/>
          <w:szCs w:val="24"/>
        </w:rPr>
        <w:t>OIB 66032092736 )</w:t>
      </w:r>
      <w:r w:rsidR="00636FCE" w:rsidRPr="00F12AB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12AB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12AB8">
        <w:rPr>
          <w:rFonts w:cs="Times New Roman" w:hAnsi="Times New Roman" w:ascii="Times New Roman"/>
          <w:sz w:val="24"/>
          <w:szCs w:val="24"/>
        </w:rPr>
        <w:t>nave</w:t>
      </w:r>
      <w:r w:rsidR="00636FCE" w:rsidRPr="00F12AB8">
        <w:rPr>
          <w:rFonts w:cs="Times New Roman" w:hAnsi="Times New Roman" w:ascii="Times New Roman"/>
          <w:sz w:val="24"/>
          <w:szCs w:val="24"/>
        </w:rPr>
        <w:t>o</w:t>
      </w:r>
      <w:r w:rsidR="00E15BD0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21C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12AB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2AB8">
        <w:rPr>
          <w:rFonts w:cs="Times New Roman" w:hAnsi="Times New Roman" w:ascii="Times New Roman"/>
          <w:sz w:val="24"/>
          <w:szCs w:val="24"/>
        </w:rPr>
        <w:t xml:space="preserve"> od </w:t>
      </w:r>
      <w:r w:rsidR="00C56943">
        <w:rPr>
          <w:rFonts w:cs="Times New Roman" w:hAnsi="Times New Roman" w:ascii="Times New Roman"/>
          <w:sz w:val="24"/>
          <w:szCs w:val="24"/>
        </w:rPr>
        <w:t>1</w:t>
      </w:r>
      <w:r w:rsidR="00570DC0">
        <w:rPr>
          <w:rFonts w:cs="Times New Roman" w:hAnsi="Times New Roman" w:ascii="Times New Roman"/>
          <w:sz w:val="24"/>
          <w:szCs w:val="24"/>
        </w:rPr>
        <w:t>74</w:t>
      </w:r>
      <w:r w:rsidR="00A6097F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F12AB8">
        <w:rPr>
          <w:rFonts w:cs="Times New Roman" w:hAnsi="Times New Roman" w:ascii="Times New Roman"/>
          <w:sz w:val="24"/>
          <w:szCs w:val="24"/>
        </w:rPr>
        <w:t>an</w:t>
      </w:r>
      <w:r w:rsidR="00637552">
        <w:rPr>
          <w:rFonts w:cs="Times New Roman" w:hAnsi="Times New Roman" w:ascii="Times New Roman"/>
          <w:sz w:val="24"/>
          <w:szCs w:val="24"/>
        </w:rPr>
        <w:t>a</w:t>
      </w:r>
      <w:r w:rsidR="00B67741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21CEC" w:rsidRPr="00221C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3.159,24</w:t>
      </w:r>
      <w:r w:rsidR="00221C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</w:t>
      </w:r>
      <w:r w:rsidR="00F719CD" w:rsidRPr="00F12AB8">
        <w:rPr>
          <w:rFonts w:cs="Times New Roman" w:hAnsi="Times New Roman" w:ascii="Times New Roman"/>
          <w:sz w:val="24"/>
          <w:szCs w:val="24"/>
        </w:rPr>
        <w:t>dredb</w:t>
      </w:r>
      <w:r w:rsidRPr="00F12AB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12AB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12AB8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>
        <w:rPr>
          <w:rFonts w:cs="Times New Roman" w:hAnsi="Times New Roman" w:ascii="Times New Roman"/>
          <w:sz w:val="24"/>
          <w:szCs w:val="24"/>
        </w:rPr>
        <w:t>7</w:t>
      </w:r>
      <w:r w:rsidR="00042D57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12AB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C825C7">
        <w:rPr>
          <w:rFonts w:cs="Times New Roman" w:hAnsi="Times New Roman" w:ascii="Times New Roman"/>
          <w:sz w:val="24"/>
          <w:szCs w:val="24"/>
        </w:rPr>
        <w:t>1</w:t>
      </w:r>
      <w:r w:rsidR="00EA216E">
        <w:rPr>
          <w:rFonts w:cs="Times New Roman" w:hAnsi="Times New Roman" w:ascii="Times New Roman"/>
          <w:sz w:val="24"/>
          <w:szCs w:val="24"/>
        </w:rPr>
        <w:t xml:space="preserve">. </w:t>
      </w:r>
      <w:r w:rsidR="00C825C7">
        <w:rPr>
          <w:rFonts w:cs="Times New Roman" w:hAnsi="Times New Roman" w:ascii="Times New Roman"/>
          <w:sz w:val="24"/>
          <w:szCs w:val="24"/>
        </w:rPr>
        <w:t xml:space="preserve">srpnja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12AB8">
        <w:rPr>
          <w:rFonts w:cs="Times New Roman" w:hAnsi="Times New Roman" w:ascii="Times New Roman"/>
          <w:sz w:val="24"/>
          <w:szCs w:val="24"/>
        </w:rPr>
        <w:t>dostavi</w:t>
      </w:r>
      <w:r w:rsidRPr="00F12AB8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12AB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anku </w:t>
      </w:r>
      <w:r w:rsidRPr="00F12AB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12AB8">
        <w:rPr>
          <w:rFonts w:cs="Times New Roman" w:hAnsi="Times New Roman" w:ascii="Times New Roman"/>
          <w:sz w:val="24"/>
          <w:szCs w:val="24"/>
        </w:rPr>
        <w:t>S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Z  ima </w:t>
      </w:r>
      <w:r w:rsidRPr="00F12AB8">
        <w:rPr>
          <w:rFonts w:cs="Times New Roman" w:hAnsi="Times New Roman" w:ascii="Times New Roman"/>
          <w:sz w:val="24"/>
          <w:szCs w:val="24"/>
        </w:rPr>
        <w:t>smatra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ti </w:t>
      </w:r>
      <w:r w:rsidRPr="00F12AB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F12AB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646D7">
        <w:rPr>
          <w:rFonts w:cs="Times New Roman" w:hAnsi="Times New Roman" w:ascii="Times New Roman"/>
          <w:sz w:val="24"/>
          <w:szCs w:val="24"/>
        </w:rPr>
        <w:t>30</w:t>
      </w:r>
      <w:r w:rsidR="004F4031">
        <w:rPr>
          <w:rFonts w:cs="Times New Roman" w:hAnsi="Times New Roman" w:ascii="Times New Roman"/>
          <w:sz w:val="24"/>
          <w:szCs w:val="24"/>
        </w:rPr>
        <w:t xml:space="preserve">. </w:t>
      </w:r>
      <w:r w:rsidR="00E9361D">
        <w:rPr>
          <w:rFonts w:cs="Times New Roman" w:hAnsi="Times New Roman" w:ascii="Times New Roman"/>
          <w:sz w:val="24"/>
          <w:szCs w:val="24"/>
        </w:rPr>
        <w:t>rujna</w:t>
      </w:r>
      <w:r w:rsidR="004F4031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194F42">
        <w:rPr>
          <w:rFonts w:cs="Times New Roman" w:hAnsi="Times New Roman" w:ascii="Times New Roman"/>
          <w:sz w:val="24"/>
          <w:szCs w:val="24"/>
        </w:rPr>
        <w:t>2016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1DF" w:rsidP="00C31028" w:rsidR="006D7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1DF" w:rsidP="00C31028" w:rsidR="006D7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1CEC" w:rsidP="00C31028" w:rsidR="00221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11BA" w:rsidR="00C31028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7111BA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11BA" w:rsidR="00D05D8C" w:rsidRPr="00F12AB8">
      <w:pPr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9361D">
        <w:rPr>
          <w:rFonts w:cs="Times New Roman" w:hAnsi="Times New Roman" w:ascii="Times New Roman"/>
          <w:sz w:val="24"/>
          <w:szCs w:val="24"/>
        </w:rPr>
        <w:t>1</w:t>
      </w:r>
      <w:r w:rsidR="007C1A28">
        <w:rPr>
          <w:rFonts w:cs="Times New Roman" w:hAnsi="Times New Roman" w:ascii="Times New Roman"/>
          <w:sz w:val="24"/>
          <w:szCs w:val="24"/>
        </w:rPr>
        <w:t xml:space="preserve">5. </w:t>
      </w:r>
      <w:r w:rsidR="00E9361D">
        <w:rPr>
          <w:rFonts w:cs="Times New Roman" w:hAnsi="Times New Roman" w:ascii="Times New Roman"/>
          <w:sz w:val="24"/>
          <w:szCs w:val="24"/>
        </w:rPr>
        <w:t>listopada</w:t>
      </w:r>
      <w:r w:rsidR="009646D7">
        <w:rPr>
          <w:rFonts w:cs="Times New Roman" w:hAnsi="Times New Roman" w:ascii="Times New Roman"/>
          <w:sz w:val="24"/>
          <w:szCs w:val="24"/>
        </w:rPr>
        <w:t xml:space="preserve"> </w:t>
      </w:r>
      <w:r w:rsidR="00E8369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F12AB8">
        <w:rPr>
          <w:rFonts w:cs="Times New Roman" w:hAnsi="Times New Roman" w:ascii="Times New Roman"/>
          <w:sz w:val="24"/>
          <w:szCs w:val="24"/>
        </w:rPr>
        <w:t>2016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646D7">
        <w:rPr>
          <w:rFonts w:cs="Times New Roman" w:hAnsi="Times New Roman" w:ascii="Times New Roman"/>
          <w:sz w:val="24"/>
          <w:szCs w:val="24"/>
        </w:rPr>
        <w:t>30</w:t>
      </w:r>
      <w:r w:rsidR="00E9361D">
        <w:rPr>
          <w:rFonts w:cs="Times New Roman" w:hAnsi="Times New Roman" w:ascii="Times New Roman"/>
          <w:sz w:val="24"/>
          <w:szCs w:val="24"/>
        </w:rPr>
        <w:t>. rujn</w:t>
      </w:r>
      <w:r w:rsidR="004F4031">
        <w:rPr>
          <w:rFonts w:cs="Times New Roman" w:hAnsi="Times New Roman" w:ascii="Times New Roman"/>
          <w:sz w:val="24"/>
          <w:szCs w:val="24"/>
        </w:rPr>
        <w:t xml:space="preserve">a </w:t>
      </w:r>
      <w:r w:rsidR="004F4031" w:rsidRPr="00194F42">
        <w:rPr>
          <w:rFonts w:cs="Times New Roman" w:hAnsi="Times New Roman" w:ascii="Times New Roman"/>
          <w:sz w:val="24"/>
          <w:szCs w:val="24"/>
        </w:rPr>
        <w:t>2016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761" w:rsidP="001C77A5" w:rsidR="00303761">
      <w:pPr>
        <w:spacing w:lineRule="auto" w:line="240" w:after="0"/>
      </w:pPr>
      <w:r>
        <w:separator/>
      </w:r>
    </w:p>
  </w:endnote>
  <w:endnote w:id="0" w:type="continuationSeparator">
    <w:p w:rsidRDefault="00303761" w:rsidP="001C77A5" w:rsidR="003037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3108886"/>
      <w:docPartObj>
        <w:docPartGallery w:val="Page Numbers (Bottom of Page)"/>
        <w:docPartUnique/>
      </w:docPartObj>
    </w:sdtPr>
    <w:sdtEndPr/>
    <w:sdtContent>
      <w:p w:rsidRDefault="00841E23" w:rsidR="00841E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1DF">
          <w:rPr>
            <w:noProof/>
          </w:rPr>
          <w:t>3</w:t>
        </w:r>
        <w:r>
          <w:fldChar w:fldCharType="end"/>
        </w:r>
      </w:p>
    </w:sdtContent>
  </w:sdt>
  <w:p w:rsidRDefault="00841E23" w:rsidR="00841E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761" w:rsidP="001C77A5" w:rsidR="00303761">
      <w:pPr>
        <w:spacing w:lineRule="auto" w:line="240" w:after="0"/>
      </w:pPr>
      <w:r>
        <w:separator/>
      </w:r>
    </w:p>
  </w:footnote>
  <w:footnote w:id="0" w:type="continuationSeparator">
    <w:p w:rsidRDefault="00303761" w:rsidP="001C77A5" w:rsidR="003037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221CEC">
      <w:rPr>
        <w:rFonts w:cs="Times New Roman" w:hAnsi="Times New Roman" w:ascii="Times New Roman"/>
        <w:sz w:val="24"/>
        <w:szCs w:val="24"/>
      </w:rPr>
      <w:t>36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7539D"/>
    <w:rsid w:val="0009029A"/>
    <w:rsid w:val="00092934"/>
    <w:rsid w:val="00097788"/>
    <w:rsid w:val="000A1263"/>
    <w:rsid w:val="000A5CAD"/>
    <w:rsid w:val="000B18EC"/>
    <w:rsid w:val="000B519D"/>
    <w:rsid w:val="000C6A1B"/>
    <w:rsid w:val="000D0833"/>
    <w:rsid w:val="000D4528"/>
    <w:rsid w:val="000D54C8"/>
    <w:rsid w:val="000D5E8B"/>
    <w:rsid w:val="00105934"/>
    <w:rsid w:val="00111E2B"/>
    <w:rsid w:val="001127C2"/>
    <w:rsid w:val="00112CCC"/>
    <w:rsid w:val="00114B3A"/>
    <w:rsid w:val="00121489"/>
    <w:rsid w:val="00122D8F"/>
    <w:rsid w:val="00127518"/>
    <w:rsid w:val="00131D11"/>
    <w:rsid w:val="0013790A"/>
    <w:rsid w:val="001444F3"/>
    <w:rsid w:val="001457ED"/>
    <w:rsid w:val="001551B0"/>
    <w:rsid w:val="001606CF"/>
    <w:rsid w:val="00164426"/>
    <w:rsid w:val="00170D0F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21CEC"/>
    <w:rsid w:val="002328B7"/>
    <w:rsid w:val="00236F94"/>
    <w:rsid w:val="00240860"/>
    <w:rsid w:val="00246628"/>
    <w:rsid w:val="00247F7C"/>
    <w:rsid w:val="00256908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03761"/>
    <w:rsid w:val="00307C47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84AA3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70DC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D71DF"/>
    <w:rsid w:val="006E2E7D"/>
    <w:rsid w:val="006E4363"/>
    <w:rsid w:val="006F1F98"/>
    <w:rsid w:val="00705E7C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0670A"/>
    <w:rsid w:val="008143FD"/>
    <w:rsid w:val="00814F72"/>
    <w:rsid w:val="008229E6"/>
    <w:rsid w:val="00825CBA"/>
    <w:rsid w:val="00831E9F"/>
    <w:rsid w:val="00841E23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7AC7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25C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2D4C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9361D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D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D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St-436/2016-7</izvorni_sadrzaj>
    <derivirana_varijabla naziv="DomainObject.Oznaka_1">St-436/2016-7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RI j.d.o.o.</izvorni_sadrzaj>
    <derivirana_varijabla naziv="DomainObject.Predmet.ProtustrankaFormated_1">  GAMA RI j.d.o.o.</derivirana_varijabla>
  </DomainObject.Predmet.ProtustrankaFormated>
  <DomainObject.Predmet.ProtustrankaFormatedOIB>
    <izvorni_sadrzaj>  GAMA RI j.d.o.o., OIB 66032092736</izvorni_sadrzaj>
    <derivirana_varijabla naziv="DomainObject.Predmet.ProtustrankaFormatedOIB_1">  GAMA RI j.d.o.o., OIB 66032092736</derivirana_varijabla>
  </DomainObject.Predmet.ProtustrankaFormatedOIB>
  <DomainObject.Predmet.ProtustrankaFormatedWithAdress>
    <izvorni_sadrzaj> GAMA RI j.d.o.o., Šajino 1, 51215 Kastav</izvorni_sadrzaj>
    <derivirana_varijabla naziv="DomainObject.Predmet.ProtustrankaFormatedWithAdress_1"> GAMA RI j.d.o.o., Šajino 1, 51215 Kastav</derivirana_varijabla>
  </DomainObject.Predmet.ProtustrankaFormatedWithAdress>
  <DomainObject.Predmet.ProtustrankaFormatedWithAdressOIB>
    <izvorni_sadrzaj> GAMA RI j.d.o.o., OIB 66032092736, Šajino 1, 51215 Kastav</izvorni_sadrzaj>
    <derivirana_varijabla naziv="DomainObject.Predmet.ProtustrankaFormatedWithAdressOIB_1"> GAMA RI j.d.o.o., OIB 66032092736, Šajino 1, 51215 Kastav</derivirana_varijabla>
  </DomainObject.Predmet.ProtustrankaFormatedWithAdressOIB>
  <DomainObject.Predmet.ProtustrankaWithAdress>
    <izvorni_sadrzaj>GAMA RI j.d.o.o. Šajino 1, 51215 Kastav</izvorni_sadrzaj>
    <derivirana_varijabla naziv="DomainObject.Predmet.ProtustrankaWithAdress_1">GAMA RI j.d.o.o. Šajino 1, 51215 Kastav</derivirana_varijabla>
  </DomainObject.Predmet.ProtustrankaWithAdress>
  <DomainObject.Predmet.ProtustrankaWithAdressOIB>
    <izvorni_sadrzaj>GAMA RI j.d.o.o., OIB 66032092736, Šajino 1, 51215 Kastav</izvorni_sadrzaj>
    <derivirana_varijabla naziv="DomainObject.Predmet.ProtustrankaWithAdressOIB_1">GAMA RI j.d.o.o., OIB 66032092736, Šajino 1, 51215 Kastav</derivirana_varijabla>
  </DomainObject.Predmet.ProtustrankaWithAdressOIB>
  <DomainObject.Predmet.ProtustrankaNazivFormated>
    <izvorni_sadrzaj>GAMA RI j.d.o.o.</izvorni_sadrzaj>
    <derivirana_varijabla naziv="DomainObject.Predmet.ProtustrankaNazivFormated_1">GAMA RI j.d.o.o.</derivirana_varijabla>
  </DomainObject.Predmet.ProtustrankaNazivFormated>
  <DomainObject.Predmet.ProtustrankaNazivFormatedOIB>
    <izvorni_sadrzaj>GAMA RI j.d.o.o., OIB 66032092736</izvorni_sadrzaj>
    <derivirana_varijabla naziv="DomainObject.Predmet.ProtustrankaNazivFormatedOIB_1">GAMA RI j.d.o.o., OIB 66032092736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GAMA RI j.d.o.o.</item>
    </izvorni_sadrzaj>
    <derivirana_varijabla naziv="DomainObject.Predmet.ProtuStrankaListFormated_1">
      <item>GAMA RI j.d.o.o.</item>
    </derivirana_varijabla>
  </DomainObject.Predmet.ProtuStrankaListFormated>
  <DomainObject.Predmet.ProtuStrankaListFormatedOIB>
    <izvorni_sadrzaj>
      <item>GAMA RI j.d.o.o., OIB 66032092736</item>
    </izvorni_sadrzaj>
    <derivirana_varijabla naziv="DomainObject.Predmet.ProtuStrankaListFormatedOIB_1">
      <item>GAMA RI j.d.o.o., OIB 66032092736</item>
    </derivirana_varijabla>
  </DomainObject.Predmet.ProtuStrankaListFormatedOIB>
  <DomainObject.Predmet.ProtuStrankaListFormatedWithAdress>
    <izvorni_sadrzaj>
      <item>GAMA RI j.d.o.o., Šajino 1, 51215 Kastav</item>
    </izvorni_sadrzaj>
    <derivirana_varijabla naziv="DomainObject.Predmet.ProtuStrankaListFormatedWithAdress_1">
      <item>GAMA RI j.d.o.o., Šajino 1, 51215 Kastav</item>
    </derivirana_varijabla>
  </DomainObject.Predmet.ProtuStrankaListFormatedWithAdress>
  <DomainObject.Predmet.ProtuStrankaListFormatedWithAdressOIB>
    <izvorni_sadrzaj>
      <item>GAMA RI j.d.o.o., OIB 66032092736, Šajino 1, 51215 Kastav</item>
    </izvorni_sadrzaj>
    <derivirana_varijabla naziv="DomainObject.Predmet.ProtuStrankaListFormatedWithAdressOIB_1">
      <item>GAMA RI j.d.o.o., OIB 66032092736, Šajino 1, 51215 Kastav</item>
    </derivirana_varijabla>
  </DomainObject.Predmet.ProtuStrankaListFormatedWithAdressOIB>
  <DomainObject.Predmet.ProtuStrankaListNazivFormated>
    <izvorni_sadrzaj>
      <item>GAMA RI j.d.o.o.</item>
    </izvorni_sadrzaj>
    <derivirana_varijabla naziv="DomainObject.Predmet.ProtuStrankaListNazivFormated_1">
      <item>GAMA RI j.d.o.o.</item>
    </derivirana_varijabla>
  </DomainObject.Predmet.ProtuStrankaListNazivFormated>
  <DomainObject.Predmet.ProtuStrankaListNazivFormatedOIB>
    <izvorni_sadrzaj>
      <item>GAMA RI j.d.o.o., OIB 66032092736</item>
    </izvorni_sadrzaj>
    <derivirana_varijabla naziv="DomainObject.Predmet.ProtuStrankaListNazivFormatedOIB_1">
      <item>GAMA RI j.d.o.o., OIB 66032092736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St-436/2016-7</izvorni_sadrzaj>
    <derivirana_varijabla naziv="DomainObject.PoslovniBrojDokumenta_1">St-436/2016-7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GAMA RI j.d.o.o.</izvorni_sadrzaj>
    <derivirana_varijabla naziv="DomainObject.Predmet.ProtustrankaIDrugi_1">GAMA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GAMA RI j.d.o.o., OIB 66032092736, Šajino 1, 51215 Kastav</izvorni_sadrzaj>
    <derivirana_varijabla naziv="DomainObject.Predmet.ProtustrankaIDrugiAdressOIB_1">GAMA RI j.d.o.o., OIB 66032092736, Šajino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GAMA RI j.d.o.o.</item>
    </izvorni_sadrzaj>
    <derivirana_varijabla naziv="DomainObject.Predmet.SudioniciListNaziv_1">
      <item>FINA  Rijeka</item>
      <item>GAMA RI j.d.o.o.</item>
    </derivirana_varijabla>
  </DomainObject.Predmet.SudioniciListNaziv>
  <DomainObject.Predmet.SudioniciListAdressOIB>
    <izvorni_sadrzaj>
      <item>FINA  Rijeka, OIB 85821130368, Frana Kurelca 8,51000 Rijeka</item>
      <item>GAMA RI j.d.o.o., OIB 66032092736, Šajino 1,51215 Kastav</item>
    </izvorni_sadrzaj>
    <derivirana_varijabla naziv="DomainObject.Predmet.SudioniciListAdressOIB_1">
      <item>FINA  Rijeka, OIB 85821130368, Frana Kurelca 8,51000 Rijeka</item>
      <item>GAMA RI j.d.o.o., OIB 66032092736, Šajino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66032092736</item>
    </izvorni_sadrzaj>
    <derivirana_varijabla naziv="DomainObject.Predmet.SudioniciListNazivOIB_1">
      <item>, OIB 85821130368</item>
      <item>, OIB 66032092736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0BF9B-265A-49E1-AC81-0DD6AC319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3882</properties:Characters>
  <properties:Lines>114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2016-09-30T11:45:00Z</dcterms:created>
  <dc:creator>Liljana Ugrin</dc:creator>
  <cp:lastModifiedBy>Tanja Fidel</cp:lastModifiedBy>
  <cp:lastPrinted>2016-02-01T16:34:00Z</cp:lastPrinted>
  <dcterms:modified xmlns:xsi="http://www.w3.org/2001/XMLSchema-instance" xsi:type="dcterms:W3CDTF">2016-09-30T11:49:00Z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