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fd83" w14:paraId="37efd83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Pr="0000569A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EE31D3" w:rsidRPr="00EE31D3">
        <w:t>PROFECTO VITA d.o.o. Pula, Velog Jože 16, OIB: 25909166563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5D0548">
        <w:t>PROFECTO VITA d.o.o. Pula, Velog Jože 16, OIB: 25909166563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5D0548">
        <w:rPr>
          <w:sz w:val="23"/>
          <w:szCs w:val="23"/>
        </w:rPr>
        <w:t>6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0721E3">
        <w:rPr>
          <w:sz w:val="23"/>
          <w:szCs w:val="23"/>
          <w:lang w:val="pl-PL"/>
        </w:rPr>
        <w:t xml:space="preserve">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5D0548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4</w:t>
      </w:r>
      <w:r w:rsidR="007C449E" w:rsidRPr="007C449E">
        <w:rPr>
          <w:sz w:val="23"/>
          <w:szCs w:val="23"/>
        </w:rPr>
        <w:t xml:space="preserve">. </w:t>
      </w:r>
      <w:r w:rsidR="00E74F3A">
        <w:rPr>
          <w:sz w:val="23"/>
          <w:szCs w:val="23"/>
        </w:rPr>
        <w:t>ožujka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F2521B">
        <w:rPr>
          <w:sz w:val="23"/>
          <w:szCs w:val="23"/>
        </w:rPr>
        <w:t xml:space="preserve">, v. r.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5D0548">
        <w:t xml:space="preserve"> 4</w:t>
      </w:r>
      <w:r>
        <w:t xml:space="preserve">. </w:t>
      </w:r>
      <w:r w:rsidR="00384593">
        <w:t>ožujka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EE31D3">
      <w:t>Posl. broj: 4 St-6/2016-9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1D3" w:rsidP="00384337" w:rsidR="00DF28E8">
    <w:pPr>
      <w:pStyle w:val="Zaglavlje"/>
      <w:jc w:val="right"/>
    </w:pPr>
    <w:r>
      <w:tab/>
    </w:r>
    <w:r>
      <w:tab/>
      <w:t>Posl. broj: 4 St-6</w:t>
    </w:r>
    <w:r w:rsidR="008F47F7">
      <w:t>/2016-</w:t>
    </w:r>
    <w: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721E3"/>
    <w:rsid w:val="000F7E46"/>
    <w:rsid w:val="00115618"/>
    <w:rsid w:val="00147204"/>
    <w:rsid w:val="00160E12"/>
    <w:rsid w:val="001739A9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5044EB"/>
    <w:rsid w:val="005D0548"/>
    <w:rsid w:val="006309C9"/>
    <w:rsid w:val="007A0862"/>
    <w:rsid w:val="007C449E"/>
    <w:rsid w:val="007F578A"/>
    <w:rsid w:val="008D1BB7"/>
    <w:rsid w:val="008E67E0"/>
    <w:rsid w:val="008F47F7"/>
    <w:rsid w:val="0091396A"/>
    <w:rsid w:val="00980F33"/>
    <w:rsid w:val="009C095B"/>
    <w:rsid w:val="00A346E7"/>
    <w:rsid w:val="00B46D53"/>
    <w:rsid w:val="00C70DCB"/>
    <w:rsid w:val="00CC3C4F"/>
    <w:rsid w:val="00DC645B"/>
    <w:rsid w:val="00DF7255"/>
    <w:rsid w:val="00E74F3A"/>
    <w:rsid w:val="00EE31D3"/>
    <w:rsid w:val="00F2521B"/>
    <w:rsid w:val="00F41244"/>
    <w:rsid w:val="00F43BB1"/>
    <w:rsid w:val="00F551FF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95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95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95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95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95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95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95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95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PROFECTO VITA d.o.o. PULA</izvorni_sadrzaj>
    <derivirana_varijabla naziv="DomainObject.Predmet.ProtustrankaFormated_1">  PROFECTO VITA d.o.o. PULA</derivirana_varijabla>
  </DomainObject.Predmet.ProtustrankaFormated>
  <DomainObject.Predmet.ProtustrankaFormatedOIB>
    <izvorni_sadrzaj>  PROFECTO VITA d.o.o. PULA, OIB 25909166563</izvorni_sadrzaj>
    <derivirana_varijabla naziv="DomainObject.Predmet.ProtustrankaFormatedOIB_1">  PROFECTO VITA d.o.o. PULA, OIB 25909166563</derivirana_varijabla>
  </DomainObject.Predmet.ProtustrankaFormatedOIB>
  <DomainObject.Predmet.ProtustrankaFormatedWithAdress>
    <izvorni_sadrzaj> PROFECTO VITA d.o.o. PULA, Velog Jože 16, 52100 Pula</izvorni_sadrzaj>
    <derivirana_varijabla naziv="DomainObject.Predmet.ProtustrankaFormatedWithAdress_1"> PROFECTO VITA d.o.o. PULA, Velog Jože 16, 52100 Pula</derivirana_varijabla>
  </DomainObject.Predmet.ProtustrankaFormatedWithAdress>
  <DomainObject.Predmet.ProtustrankaFormatedWithAdressOIB>
    <izvorni_sadrzaj> PROFECTO VITA d.o.o. PULA, OIB 25909166563, Velog Jože 16, 52100 Pula</izvorni_sadrzaj>
    <derivirana_varijabla naziv="DomainObject.Predmet.ProtustrankaFormatedWithAdressOIB_1"> PROFECTO VITA d.o.o. PULA, OIB 25909166563, Velog Jože 16, 52100 Pula</derivirana_varijabla>
  </DomainObject.Predmet.ProtustrankaFormatedWithAdressOIB>
  <DomainObject.Predmet.ProtustrankaWithAdress>
    <izvorni_sadrzaj>PROFECTO VITA d.o.o. PULA Velog Jože 16, 52100 Pula</izvorni_sadrzaj>
    <derivirana_varijabla naziv="DomainObject.Predmet.ProtustrankaWithAdress_1">PROFECTO VITA d.o.o. PULA Velog Jože 16, 52100 Pula</derivirana_varijabla>
  </DomainObject.Predmet.ProtustrankaWithAdress>
  <DomainObject.Predmet.ProtustrankaWithAdressOIB>
    <izvorni_sadrzaj>PROFECTO VITA d.o.o. PULA, OIB 25909166563, Velog Jože 16, 52100 Pula</izvorni_sadrzaj>
    <derivirana_varijabla naziv="DomainObject.Predmet.ProtustrankaWithAdressOIB_1">PROFECTO VITA d.o.o. PULA, OIB 25909166563, Velog Jože 16, 52100 Pula</derivirana_varijabla>
  </DomainObject.Predmet.ProtustrankaWithAdressOIB>
  <DomainObject.Predmet.ProtustrankaNazivFormated>
    <izvorni_sadrzaj>PROFECTO VITA d.o.o. PULA</izvorni_sadrzaj>
    <derivirana_varijabla naziv="DomainObject.Predmet.ProtustrankaNazivFormated_1">PROFECTO VITA d.o.o. PULA</derivirana_varijabla>
  </DomainObject.Predmet.ProtustrankaNazivFormated>
  <DomainObject.Predmet.ProtustrankaNazivFormatedOIB>
    <izvorni_sadrzaj>PROFECTO VITA d.o.o. PULA, OIB 25909166563</izvorni_sadrzaj>
    <derivirana_varijabla naziv="DomainObject.Predmet.ProtustrankaNazivFormatedOIB_1">PROFECTO VITA d.o.o. PULA, OIB 25909166563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397965.47</izvorni_sadrzaj>
    <derivirana_varijabla naziv="DomainObject.Predmet.TrenutnaVrijednost_1">397965.47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PROFECTO VITA d.o.o. PULA</item>
    </izvorni_sadrzaj>
    <derivirana_varijabla naziv="DomainObject.Predmet.ProtuStrankaListFormated_1">
      <item>PROFECTO VITA d.o.o. PULA</item>
    </derivirana_varijabla>
  </DomainObject.Predmet.ProtuStrankaListFormated>
  <DomainObject.Predmet.ProtuStrankaListFormatedOIB>
    <izvorni_sadrzaj>
      <item>PROFECTO VITA d.o.o. PULA, OIB 25909166563</item>
    </izvorni_sadrzaj>
    <derivirana_varijabla naziv="DomainObject.Predmet.ProtuStrankaListFormatedOIB_1">
      <item>PROFECTO VITA d.o.o. PULA, OIB 25909166563</item>
    </derivirana_varijabla>
  </DomainObject.Predmet.ProtuStrankaListFormatedOIB>
  <DomainObject.Predmet.ProtuStrankaListFormatedWithAdress>
    <izvorni_sadrzaj>
      <item>PROFECTO VITA d.o.o. PULA, Velog Jože 16, 52100 Pula</item>
    </izvorni_sadrzaj>
    <derivirana_varijabla naziv="DomainObject.Predmet.ProtuStrankaListFormatedWithAdress_1">
      <item>PROFECTO VITA d.o.o. PULA, Velog Jože 16, 52100 Pula</item>
    </derivirana_varijabla>
  </DomainObject.Predmet.ProtuStrankaListFormatedWithAdress>
  <DomainObject.Predmet.ProtuStrankaListFormatedWithAdressOIB>
    <izvorni_sadrzaj>
      <item>PROFECTO VITA d.o.o. PULA, OIB 25909166563, Velog Jože 16, 52100 Pula</item>
    </izvorni_sadrzaj>
    <derivirana_varijabla naziv="DomainObject.Predmet.ProtuStrankaListFormatedWithAdressOIB_1">
      <item>PROFECTO VITA d.o.o. PULA, OIB 25909166563, Velog Jože 16, 52100 Pula</item>
    </derivirana_varijabla>
  </DomainObject.Predmet.ProtuStrankaListFormatedWithAdressOIB>
  <DomainObject.Predmet.ProtuStrankaListNazivFormated>
    <izvorni_sadrzaj>
      <item>PROFECTO VITA d.o.o. PULA</item>
    </izvorni_sadrzaj>
    <derivirana_varijabla naziv="DomainObject.Predmet.ProtuStrankaListNazivFormated_1">
      <item>PROFECTO VITA d.o.o. PULA</item>
    </derivirana_varijabla>
  </DomainObject.Predmet.ProtuStrankaListNazivFormated>
  <DomainObject.Predmet.ProtuStrankaListNazivFormatedOIB>
    <izvorni_sadrzaj>
      <item>PROFECTO VITA d.o.o. PULA, OIB 25909166563</item>
    </izvorni_sadrzaj>
    <derivirana_varijabla naziv="DomainObject.Predmet.ProtuStrankaListNazivFormatedOIB_1">
      <item>PROFECTO VITA d.o.o. PULA, OIB 25909166563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PROFECTO VITA d.o.o. PULA</izvorni_sadrzaj>
    <derivirana_varijabla naziv="DomainObject.Predmet.ProtustrankaIDrugi_1">PROFECTO VITA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PROFECTO VITA d.o.o. PULA, OIB 25909166563, Velog Jože 16, 52100 Pula</izvorni_sadrzaj>
    <derivirana_varijabla naziv="DomainObject.Predmet.ProtustrankaIDrugiAdressOIB_1">PROFECTO VITA d.o.o. PULA, OIB 25909166563, Velog Jože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PROFECTO VITA d.o.o. PULA</item>
    </izvorni_sadrzaj>
    <derivirana_varijabla naziv="DomainObject.Predmet.SudioniciListNaziv_1">
      <item>FINANCIJSKA AGENCIJA, RC RIJEKA, PODRUŽNICA PULA, PULA</item>
      <item>PROFECTO VITA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PROFECTO VITA d.o.o. PULA, OIB 25909166563, Velog Jože 16,52100 Pula</item>
    </izvorni_sadrzaj>
    <derivirana_varijabla naziv="DomainObject.Predmet.SudioniciListAdressOIB_1">
      <item>FINANCIJSKA AGENCIJA, RC RIJEKA, PODRUŽNICA PULA, PULA, OIB 85821130368, Ulica grada Vukovara 70,10000 Zagreb</item>
      <item>PROFECTO VITA d.o.o. PULA, OIB 25909166563, Velog Jože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25909166563</item>
    </izvorni_sadrzaj>
    <derivirana_varijabla naziv="DomainObject.Predmet.SudioniciListNazivOIB_1">
      <item>, OIB 85821130368</item>
      <item>, OIB 25909166563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2094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2016-03-04T06:50:00Z</dcterms:created>
  <dc:creator>Jasmina Matika</dc:creator>
  <cp:lastModifiedBy>Sanja Prodan</cp:lastModifiedBy>
  <cp:lastPrinted>2016-03-04T06:52:00Z</cp:lastPrinted>
  <dcterms:modified xmlns:xsi="http://www.w3.org/2001/XMLSchema-instance" xsi:type="dcterms:W3CDTF">2016-03-04T06:53:00Z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