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52b2" w14:paraId="96852b2" w:rsidRDefault="00875963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 w:rsidRPr="009D36B0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A02FDF">
        <w:rPr>
          <w:sz w:val="24"/>
        </w:rPr>
        <w:t>306/2016-18</w:t>
      </w:r>
    </w:p>
    <w:p w:rsidRDefault="009D36B0" w:rsidR="009D36B0">
      <w:pPr>
        <w:rPr>
          <w:sz w:val="24"/>
        </w:rPr>
      </w:pP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4A32AE" w:rsidP="000672AB" w:rsidR="004A32AE">
      <w:pPr>
        <w:ind w:left="3600"/>
        <w:jc w:val="both"/>
        <w:rPr>
          <w:sz w:val="24"/>
        </w:rPr>
      </w:pPr>
    </w:p>
    <w:p w:rsidRDefault="00914E67" w:rsidP="004A32AE" w:rsidR="00690A81">
      <w:pPr>
        <w:jc w:val="center"/>
        <w:rPr>
          <w:sz w:val="24"/>
        </w:rPr>
      </w:pPr>
      <w:r>
        <w:rPr>
          <w:sz w:val="24"/>
        </w:rPr>
        <w:t>FINANCIJSKA AGENCIJA RC OSIJEK</w:t>
      </w:r>
    </w:p>
    <w:p w:rsidRDefault="003B50DA" w:rsidP="004A32AE" w:rsidR="009D36B0">
      <w:pPr>
        <w:jc w:val="center"/>
        <w:rPr>
          <w:sz w:val="24"/>
        </w:rPr>
      </w:pPr>
      <w:r>
        <w:rPr>
          <w:sz w:val="24"/>
        </w:rPr>
        <w:t>O S I J E K</w:t>
      </w:r>
    </w:p>
    <w:p w:rsidRDefault="00A02FDF" w:rsidP="00D64E94" w:rsidR="00914E67">
      <w:pPr>
        <w:jc w:val="center"/>
        <w:rPr>
          <w:sz w:val="24"/>
        </w:rPr>
      </w:pPr>
      <w:r>
        <w:rPr>
          <w:sz w:val="24"/>
        </w:rPr>
        <w:t>PODRUŽNICA SLAVONSKI BROD</w:t>
      </w:r>
    </w:p>
    <w:p w:rsidRDefault="00A02FDF" w:rsidP="00D64E94" w:rsidR="00A02FDF">
      <w:pPr>
        <w:jc w:val="center"/>
        <w:rPr>
          <w:sz w:val="24"/>
        </w:rPr>
      </w:pPr>
    </w:p>
    <w:p w:rsidRDefault="00A02FDF" w:rsidP="00D64E94" w:rsidR="00A02FDF">
      <w:pPr>
        <w:jc w:val="center"/>
        <w:rPr>
          <w:sz w:val="24"/>
        </w:rPr>
      </w:pPr>
      <w:r>
        <w:rPr>
          <w:sz w:val="24"/>
        </w:rPr>
        <w:t>Klasa 110-07/17-02/22</w:t>
      </w:r>
    </w:p>
    <w:p w:rsidRDefault="00A02FDF" w:rsidP="00D64E94" w:rsidR="00A02FDF">
      <w:pPr>
        <w:jc w:val="center"/>
        <w:rPr>
          <w:sz w:val="24"/>
        </w:rPr>
      </w:pPr>
      <w:r>
        <w:rPr>
          <w:sz w:val="24"/>
        </w:rPr>
        <w:t>Urbroj: 08-6201-17-72</w:t>
      </w:r>
    </w:p>
    <w:p w:rsidRDefault="00914E67" w:rsidP="00914E67" w:rsidR="00914E67">
      <w:pPr>
        <w:rPr>
          <w:sz w:val="24"/>
        </w:rPr>
      </w:pPr>
    </w:p>
    <w:p w:rsidRDefault="004A32AE" w:rsidP="00BA43A1" w:rsidR="00BA43A1">
      <w:pPr>
        <w:jc w:val="both"/>
        <w:rPr>
          <w:sz w:val="24"/>
        </w:rPr>
      </w:pPr>
      <w:r>
        <w:rPr>
          <w:sz w:val="24"/>
        </w:rPr>
        <w:tab/>
      </w:r>
    </w:p>
    <w:p w:rsidRDefault="00BA43A1" w:rsidP="0048706A" w:rsidR="00BA43A1" w:rsidRPr="00BC45A3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48706A">
        <w:rPr>
          <w:sz w:val="24"/>
        </w:rPr>
        <w:t>U svezi vašeg upita od 17.3.2017.</w:t>
      </w:r>
      <w:r w:rsidR="00875963">
        <w:rPr>
          <w:sz w:val="24"/>
        </w:rPr>
        <w:t xml:space="preserve">obaviještavamo </w:t>
      </w:r>
      <w:r w:rsidR="0048706A">
        <w:rPr>
          <w:sz w:val="24"/>
        </w:rPr>
        <w:t xml:space="preserve"> vas da </w:t>
      </w:r>
      <w:r w:rsidR="00875963">
        <w:rPr>
          <w:sz w:val="24"/>
        </w:rPr>
        <w:t xml:space="preserve">je </w:t>
      </w:r>
      <w:r w:rsidR="0048706A">
        <w:rPr>
          <w:sz w:val="24"/>
        </w:rPr>
        <w:t xml:space="preserve">iznos od 1.185,90 kn koji je zaplijenjen s računa dužnika SATEA d.o.o, OIB 97273982004 u svrhu podmirenja troškova stečajnog postupka, </w:t>
      </w:r>
      <w:r w:rsidR="00875963">
        <w:rPr>
          <w:sz w:val="24"/>
        </w:rPr>
        <w:t>potrebno uplatiti</w:t>
      </w:r>
      <w:r w:rsidR="0048706A">
        <w:rPr>
          <w:sz w:val="24"/>
        </w:rPr>
        <w:t xml:space="preserve"> na depozitni račun Trgovačkog suda u Osijeku </w:t>
      </w:r>
      <w:r w:rsidR="00BC45A3" w:rsidRPr="00BC45A3">
        <w:rPr>
          <w:sz w:val="24"/>
          <w:szCs w:val="24"/>
        </w:rPr>
        <w:t>br. IBAN HR31 2390001-1300000200 poziv na broj HR05 221-</w:t>
      </w:r>
      <w:r w:rsidR="00BC45A3">
        <w:rPr>
          <w:b/>
          <w:sz w:val="24"/>
          <w:szCs w:val="24"/>
        </w:rPr>
        <w:t>306</w:t>
      </w:r>
      <w:r w:rsidR="00875963">
        <w:rPr>
          <w:sz w:val="24"/>
          <w:szCs w:val="24"/>
        </w:rPr>
        <w:t>-2016, radi podmirenja nastalih troškova postupka.</w:t>
      </w:r>
    </w:p>
    <w:p w:rsidRDefault="00BA43A1" w:rsidP="001D2136" w:rsidR="00BA43A1" w:rsidRPr="00BC45A3">
      <w:pPr>
        <w:jc w:val="both"/>
        <w:rPr>
          <w:sz w:val="24"/>
          <w:szCs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A02FDF">
        <w:rPr>
          <w:sz w:val="24"/>
        </w:rPr>
        <w:t>23.ožujka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sectPr w:rsidR="006C6D6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8706A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11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338C2"/>
    <w:rsid w:val="00850107"/>
    <w:rsid w:val="008509A0"/>
    <w:rsid w:val="00875963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2FDF"/>
    <w:rsid w:val="00A0682E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C45A3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68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68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8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8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8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68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68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8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8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8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2017.</izvorni_sadrzaj>
    <derivirana_varijabla naziv="DomainObject.Predmet.DatumRjesavanja_1">20.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SATEA društvo s ograničenom odgovornošću za metalnu proizvodnju, trgovinu i usluge</izvorni_sadrzaj>
    <derivirana_varijabla naziv="DomainObject.Predmet.ProtustrankaFormated_1">  SATEA društvo s ograničenom odgovornošću za metalnu proizvodnju, trgovinu i usluge</derivirana_varijabla>
  </DomainObject.Predmet.ProtustrankaFormated>
  <DomainObject.Predmet.ProtustrankaFormatedOIB>
    <izvorni_sadrzaj>  SATEA društvo s ograničenom odgovornošću za metalnu proizvodnju, trgovinu i usluge, OIB 97273982044</izvorni_sadrzaj>
    <derivirana_varijabla naziv="DomainObject.Predmet.ProtustrankaFormatedOIB_1">  SATEA društvo s ograničenom odgovornošću za metalnu proizvodnju, trgovinu i usluge, OIB 97273982044</derivirana_varijabla>
  </DomainObject.Predmet.ProtustrankaFormatedOIB>
  <DomainObject.Predmet.ProtustrankaFormatedWithAdress>
    <izvorni_sadrzaj> SATEA društvo s ograničenom odgovornošću za metalnu proizvodnju, trgovinu i usluge, Matije Mesića 47, 35000 Slavonski Brod</izvorni_sadrzaj>
    <derivirana_varijabla naziv="DomainObject.Predmet.ProtustrankaFormatedWithAdress_1"> SATEA društvo s ograničenom odgovornošću za metalnu proizvodnju, trgovinu i usluge, Matije Mesića 47, 35000 Slavonski Brod</derivirana_varijabla>
  </DomainObject.Predmet.ProtustrankaFormatedWithAdress>
  <DomainObject.Predmet.ProtustrankaFormatedWithAdressOIB>
    <izvorni_sadrzaj> SATEA društvo s ograničenom odgovornošću za metalnu proizvodnju, trgovinu i usluge, OIB 97273982044, Matije Mesića 47, 35000 Slavonski Brod</izvorni_sadrzaj>
    <derivirana_varijabla naziv="DomainObject.Predmet.ProtustrankaFormatedWithAdressOIB_1"> SATEA društvo s ograničenom odgovornošću za metalnu proizvodnju, trgovinu i usluge, OIB 97273982044, Matije Mesića 47, 35000 Slavonski Brod</derivirana_varijabla>
  </DomainObject.Predmet.ProtustrankaFormatedWithAdressOIB>
  <DomainObject.Predmet.ProtustrankaWithAdress>
    <izvorni_sadrzaj>SATEA društvo s ograničenom odgovornošću za metalnu proizvodnju, trgovinu i usluge Matije Mesića 47, 35000 Slavonski Brod</izvorni_sadrzaj>
    <derivirana_varijabla naziv="DomainObject.Predmet.ProtustrankaWithAdress_1">SATEA društvo s ograničenom odgovornošću za metalnu proizvodnju, trgovinu i usluge Matije Mesića 47, 35000 Slavonski Brod</derivirana_varijabla>
  </DomainObject.Predmet.ProtustrankaWithAdress>
  <DomainObject.Predmet.ProtustrankaWithAdressOIB>
    <izvorni_sadrzaj>SATEA društvo s ograničenom odgovornošću za metalnu proizvodnju, trgovinu i usluge, OIB 97273982044, Matije Mesića 47, 35000 Slavonski Brod</izvorni_sadrzaj>
    <derivirana_varijabla naziv="DomainObject.Predmet.ProtustrankaWithAdressOIB_1">SATEA društvo s ograničenom odgovornošću za metalnu proizvodnju, trgovinu i usluge, OIB 97273982044, Matije Mesića 47, 35000 Slavonski Brod</derivirana_varijabla>
  </DomainObject.Predmet.ProtustrankaWithAdressOIB>
  <DomainObject.Predmet.ProtustrankaNazivFormated>
    <izvorni_sadrzaj>SATEA društvo s ograničenom odgovornošću za metalnu proizvodnju, trgovinu i usluge</izvorni_sadrzaj>
    <derivirana_varijabla naziv="DomainObject.Predmet.ProtustrankaNazivFormated_1">SATEA društvo s ograničenom odgovornošću za metalnu proizvodnju, trgovinu i usluge</derivirana_varijabla>
  </DomainObject.Predmet.ProtustrankaNazivFormated>
  <DomainObject.Predmet.ProtustrankaNazivFormatedOIB>
    <izvorni_sadrzaj>SATEA društvo s ograničenom odgovornošću za metalnu proizvodnju, trgovinu i usluge, OIB 97273982044</izvorni_sadrzaj>
    <derivirana_varijabla naziv="DomainObject.Predmet.ProtustrankaNazivFormatedOIB_1">SATEA društvo s ograničenom odgovornošću za metalnu proizvodnju, trgovinu i usluge, OIB 97273982044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533106.91</izvorni_sadrzaj>
    <derivirana_varijabla naziv="DomainObject.Predmet.TrenutnaVrijednost_1">533106.91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SATEA društvo s ograničenom odgovornošću za metalnu proizvodnju, trgovinu i usluge</item>
    </izvorni_sadrzaj>
    <derivirana_varijabla naziv="DomainObject.Predmet.ProtuStrankaListFormated_1">
      <item>SATEA društvo s ograničenom odgovornošću za metalnu proizvodnju, trgovinu i usluge</item>
    </derivirana_varijabla>
  </DomainObject.Predmet.ProtuStrankaListFormated>
  <DomainObject.Predmet.ProtuStrankaListFormatedOIB>
    <izvorni_sadrzaj>
      <item>SATEA društvo s ograničenom odgovornošću za metalnu proizvodnju, trgovinu i usluge, OIB 97273982044</item>
    </izvorni_sadrzaj>
    <derivirana_varijabla naziv="DomainObject.Predmet.ProtuStrankaListFormatedOIB_1">
      <item>SATEA društvo s ograničenom odgovornošću za metalnu proizvodnju, trgovinu i usluge, OIB 97273982044</item>
    </derivirana_varijabla>
  </DomainObject.Predmet.ProtuStrankaListFormatedOIB>
  <DomainObject.Predmet.ProtuStrankaListFormatedWithAdress>
    <izvorni_sadrzaj>
      <item>SATEA društvo s ograničenom odgovornošću za metalnu proizvodnju, trgovinu i usluge, Matije Mesića 47, 35000 Slavonski Brod</item>
    </izvorni_sadrzaj>
    <derivirana_varijabla naziv="DomainObject.Predmet.ProtuStrankaListFormatedWithAdress_1">
      <item>SATEA društvo s ograničenom odgovornošću za metalnu proizvodnju, trgovinu i usluge, Matije Mesića 47, 35000 Slavonski Brod</item>
    </derivirana_varijabla>
  </DomainObject.Predmet.ProtuStrankaListFormatedWithAdress>
  <DomainObject.Predmet.ProtuStrankaListFormatedWithAdressOIB>
    <izvorni_sadrzaj>
      <item>SATEA društvo s ograničenom odgovornošću za metalnu proizvodnju, trgovinu i usluge, OIB 97273982044, Matije Mesića 47, 35000 Slavonski Brod</item>
    </izvorni_sadrzaj>
    <derivirana_varijabla naziv="DomainObject.Predmet.ProtuStrankaListFormatedWithAdressOIB_1">
      <item>SATEA društvo s ograničenom odgovornošću za metalnu proizvodnju, trgovinu i usluge, OIB 97273982044, Matije Mesića 47, 35000 Slavonski Brod</item>
    </derivirana_varijabla>
  </DomainObject.Predmet.ProtuStrankaListFormatedWithAdressOIB>
  <DomainObject.Predmet.ProtuStrankaListNazivFormated>
    <izvorni_sadrzaj>
      <item>SATEA društvo s ograničenom odgovornošću za metalnu proizvodnju, trgovinu i usluge</item>
    </izvorni_sadrzaj>
    <derivirana_varijabla naziv="DomainObject.Predmet.ProtuStrankaListNazivFormated_1">
      <item>SATEA društvo s ograničenom odgovornošću za metalnu proizvodnju, trgovinu i usluge</item>
    </derivirana_varijabla>
  </DomainObject.Predmet.ProtuStrankaListNazivFormated>
  <DomainObject.Predmet.ProtuStrankaListNazivFormatedOIB>
    <izvorni_sadrzaj>
      <item>SATEA društvo s ograničenom odgovornošću za metalnu proizvodnju, trgovinu i usluge, OIB 97273982044</item>
    </izvorni_sadrzaj>
    <derivirana_varijabla naziv="DomainObject.Predmet.ProtuStrankaListNazivFormatedOIB_1">
      <item>SATEA društvo s ograničenom odgovornošću za metalnu proizvodnju, trgovinu i usluge, OIB 97273982044</item>
    </derivirana_varijabla>
  </DomainObject.Predmet.ProtuStrankaListNazivFormatedOIB>
  <DomainObject.Predmet.OstaliListFormated>
    <izvorni_sadrzaj>
      <item>Slobodan Brašnjić</item>
      <item>Gabrijel Zovak</item>
    </izvorni_sadrzaj>
    <derivirana_varijabla naziv="DomainObject.Predmet.OstaliListFormated_1">
      <item>Slobodan Brašnjić</item>
      <item>Gabrijel Zovak</item>
    </derivirana_varijabla>
  </DomainObject.Predmet.OstaliListFormated>
  <DomainObject.Predmet.OstaliListFormatedOIB>
    <izvorni_sadrzaj>
      <item>Slobodan Brašnjić, OIB 05661838462</item>
      <item>Gabrijel Zovak</item>
    </izvorni_sadrzaj>
    <derivirana_varijabla naziv="DomainObject.Predmet.OstaliListFormatedOIB_1">
      <item>Slobodan Brašnjić, OIB 05661838462</item>
      <item>Gabrijel Zovak</item>
    </derivirana_varijabla>
  </DomainObject.Predmet.OstaliListFormatedOIB>
  <DomainObject.Predmet.OstaliListFormatedWithAdress>
    <izvorni_sadrzaj>
      <item>Slobodan Brašnjić, Augusta Jarića 27, 35000 Slavonski Brod</item>
      <item>Gabrijel Zovak</item>
    </izvorni_sadrzaj>
    <derivirana_varijabla naziv="DomainObject.Predmet.OstaliListFormatedWithAdress_1">
      <item>Slobodan Brašnjić, Augusta Jarića 27, 35000 Slavonski Brod</item>
      <item>Gabrijel Zovak</item>
    </derivirana_varijabla>
  </DomainObject.Predmet.OstaliListFormatedWithAdress>
  <DomainObject.Predmet.OstaliListFormatedWithAdressOIB>
    <izvorni_sadrzaj>
      <item>Slobodan Brašnjić, OIB 05661838462, Augusta Jarića 27, 35000 Slavonski Brod</item>
      <item>Gabrijel Zovak</item>
    </izvorni_sadrzaj>
    <derivirana_varijabla naziv="DomainObject.Predmet.OstaliListFormatedWithAdressOIB_1">
      <item>Slobodan Brašnjić, OIB 05661838462, Augusta Jarića 27, 35000 Slavonski Brod</item>
      <item>Gabrijel Zovak</item>
    </derivirana_varijabla>
  </DomainObject.Predmet.OstaliListFormatedWithAdressOIB>
  <DomainObject.Predmet.OstaliListNazivFormated>
    <izvorni_sadrzaj>
      <item>Slobodan Brašnjić</item>
      <item>Gabrijel Zovak</item>
    </izvorni_sadrzaj>
    <derivirana_varijabla naziv="DomainObject.Predmet.OstaliListNazivFormated_1">
      <item>Slobodan Brašnjić</item>
      <item>Gabrijel Zovak</item>
    </derivirana_varijabla>
  </DomainObject.Predmet.OstaliListNazivFormated>
  <DomainObject.Predmet.OstaliListNazivFormatedOIB>
    <izvorni_sadrzaj>
      <item>Slobodan Brašnjić, OIB 05661838462</item>
      <item>Gabrijel Zovak</item>
    </izvorni_sadrzaj>
    <derivirana_varijabla naziv="DomainObject.Predmet.OstaliListNazivFormatedOIB_1">
      <item>Slobodan Brašnjić, OIB 05661838462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SATEA društvo s ograničenom odgovornošću za metalnu proizvodnju, trgovinu i usluge</izvorni_sadrzaj>
    <derivirana_varijabla naziv="DomainObject.Predmet.ProtustrankaIDrugi_1">SATEA društvo s ograničenom odgovornošću za metalnu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SATEA društvo s ograničenom odgovornošću za metalnu proizvodnju, trgovinu i usluge, OIB 97273982044, Matije Mesića 47, 35000 Slavonski Brod</izvorni_sadrzaj>
    <derivirana_varijabla naziv="DomainObject.Predmet.ProtustrankaIDrugiAdressOIB_1">SATEA društvo s ograničenom odgovornošću za metalnu proizvodnju, trgovinu i usluge, OIB 97273982044, Matije Mesića 47,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2017.</izvorni_sadrzaj>
    <derivirana_varijabla naziv="DomainObject.Predmet.OdlukaRjesenje.DatumDonosenjaOdluke_1">17.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St-308/2016-15</izvorni_sadrzaj>
    <derivirana_varijabla naziv="DomainObject.Predmet.OdlukaRjesenje.Oznaka_1">St-308/2016-15</derivirana_varijabla>
  </DomainObject.Predmet.OdlukaRjesenje.Oznaka>
  <DomainObject.Predmet.SudioniciListNaziv>
    <izvorni_sadrzaj>
      <item>Financijska agencija</item>
      <item>SATEA društvo s ograničenom odgovornošću za metalnu proizvodnju, trgovinu i usluge</item>
      <item>Slobodan Brašnjić</item>
      <item>Gabrijel Zovak</item>
    </izvorni_sadrzaj>
    <derivirana_varijabla naziv="DomainObject.Predmet.SudioniciListNaziv_1">
      <item>Financijska agencija</item>
      <item>SATEA društvo s ograničenom odgovornošću za metalnu proizvodnju, trgovinu i usluge</item>
      <item>Slobodan Brašnjić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SATEA društvo s ograničenom odgovornošću za metalnu proizvodnju, trgovinu i usluge, OIB 97273982044, Matije Mesića 47,35000 Slavonski Brod</item>
      <item>Slobodan Brašnjić, OIB 05661838462, Augusta Jarića 27,35000 Slavonski Brod</item>
      <item>Gabrijel Zovak</item>
    </izvorni_sadrzaj>
    <derivirana_varijabla naziv="DomainObject.Predmet.SudioniciListAdressOIB_1">
      <item>Financijska agencija, OIB 85821130368, Ulica grada Vukovara 70,10000 Zagreb</item>
      <item>SATEA društvo s ograničenom odgovornošću za metalnu proizvodnju, trgovinu i usluge, OIB 97273982044, Matije Mesića 47,35000 Slavonski Brod</item>
      <item>Slobodan Brašnjić, OIB 05661838462, Augusta Jarića 27,35000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97273982044</item>
      <item>, OIB 05661838462</item>
      <item>, OIB null</item>
    </izvorni_sadrzaj>
    <derivirana_varijabla naziv="DomainObject.Predmet.SudioniciListNazivOIB_1">
      <item>, OIB 85821130368</item>
      <item>, OIB 97273982044</item>
      <item>, OIB 05661838462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96</properties:Words>
  <properties:Characters>576</properties:Characters>
  <properties:Lines>30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2017-03-23T12:08:00Z</dcterms:created>
  <dc:creator>Trgovacki sud</dc:creator>
  <cp:lastModifiedBy>wsadmin</cp:lastModifiedBy>
  <cp:lastPrinted>2017-03-23T12:07:00Z</cp:lastPrinted>
  <dcterms:modified xmlns:xsi="http://www.w3.org/2001/XMLSchema-instance" xsi:type="dcterms:W3CDTF">2017-03-23T12:09:00Z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