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a924" w14:paraId="b94a92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F5CF6">
        <w:t>80</w:t>
      </w:r>
      <w:r w:rsidR="0076507E">
        <w:t>44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643EB0">
        <w:t>C</w:t>
      </w:r>
      <w:r w:rsidR="0029249A">
        <w:t xml:space="preserve">ontrado </w:t>
      </w:r>
      <w:r w:rsidR="002C614A">
        <w:t>d.o.o.</w:t>
      </w:r>
      <w:r w:rsidR="008F1093">
        <w:t xml:space="preserve">, </w:t>
      </w:r>
      <w:r w:rsidR="00643EB0">
        <w:t xml:space="preserve">Zagreb, </w:t>
      </w:r>
      <w:r w:rsidR="0029249A">
        <w:t xml:space="preserve">Potočani 35 A, </w:t>
      </w:r>
      <w:r w:rsidR="003F59C4">
        <w:t>MBS:</w:t>
      </w:r>
      <w:r w:rsidR="0010117A">
        <w:t xml:space="preserve"> 080</w:t>
      </w:r>
      <w:r w:rsidR="0029249A">
        <w:t>768321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643EB0">
        <w:t>6</w:t>
      </w:r>
      <w:r w:rsidR="0029249A">
        <w:t>6360029844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9249A">
        <w:t>135.381,82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6060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A5FA5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8044</izvorni_sadrzaj>
    <derivirana_varijabla naziv="DomainObject.Predmet.Broj_1">8044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St-8044/2015</izvorni_sadrzaj>
    <derivirana_varijabla naziv="DomainObject.Predmet.OznakaBroj_1">St-8044/2015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Contrado d.o.o.</izvorni_sadrzaj>
    <derivirana_varijabla naziv="DomainObject.Predmet.ProtustrankaFormated_1">  Contrado d.o.o.</derivirana_varijabla>
  </DomainObject.Predmet.ProtustrankaFormated>
  <DomainObject.Predmet.ProtustrankaFormatedOIB>
    <izvorni_sadrzaj>  Contrado d.o.o., OIB 66360029844</izvorni_sadrzaj>
    <derivirana_varijabla naziv="DomainObject.Predmet.ProtustrankaFormatedOIB_1">  Contrado d.o.o., OIB 66360029844</derivirana_varijabla>
  </DomainObject.Predmet.ProtustrankaFormatedOIB>
  <DomainObject.Predmet.ProtustrankaFormatedWithAdress>
    <izvorni_sadrzaj> Contrado d.o.o., Potočani 35 A, 10000 Zagreb</izvorni_sadrzaj>
    <derivirana_varijabla naziv="DomainObject.Predmet.ProtustrankaFormatedWithAdress_1"> Contrado d.o.o., Potočani 35 A, 10000 Zagreb</derivirana_varijabla>
  </DomainObject.Predmet.ProtustrankaFormatedWithAdress>
  <DomainObject.Predmet.ProtustrankaFormatedWithAdressOIB>
    <izvorni_sadrzaj> Contrado d.o.o., OIB 66360029844, Potočani 35 A, 10000 Zagreb</izvorni_sadrzaj>
    <derivirana_varijabla naziv="DomainObject.Predmet.ProtustrankaFormatedWithAdressOIB_1"> Contrado d.o.o., OIB 66360029844, Potočani 35 A, 10000 Zagreb</derivirana_varijabla>
  </DomainObject.Predmet.ProtustrankaFormatedWithAdressOIB>
  <DomainObject.Predmet.ProtustrankaWithAdress>
    <izvorni_sadrzaj>Contrado d.o.o. Potočani 35 A, 10000 Zagreb</izvorni_sadrzaj>
    <derivirana_varijabla naziv="DomainObject.Predmet.ProtustrankaWithAdress_1">Contrado d.o.o. Potočani 35 A, 10000 Zagreb</derivirana_varijabla>
  </DomainObject.Predmet.ProtustrankaWithAdress>
  <DomainObject.Predmet.ProtustrankaWithAdressOIB>
    <izvorni_sadrzaj>Contrado d.o.o., OIB 66360029844, Potočani 35 A, 10000 Zagreb</izvorni_sadrzaj>
    <derivirana_varijabla naziv="DomainObject.Predmet.ProtustrankaWithAdressOIB_1">Contrado d.o.o., OIB 66360029844, Potočani 35 A, 10000 Zagreb</derivirana_varijabla>
  </DomainObject.Predmet.ProtustrankaWithAdressOIB>
  <DomainObject.Predmet.ProtustrankaNazivFormated>
    <izvorni_sadrzaj>Contrado d.o.o.</izvorni_sadrzaj>
    <derivirana_varijabla naziv="DomainObject.Predmet.ProtustrankaNazivFormated_1">Contrado d.o.o.</derivirana_varijabla>
  </DomainObject.Predmet.ProtustrankaNazivFormated>
  <DomainObject.Predmet.ProtustrankaNazivFormatedOIB>
    <izvorni_sadrzaj>Contrado d.o.o., OIB 66360029844</izvorni_sadrzaj>
    <derivirana_varijabla naziv="DomainObject.Predmet.ProtustrankaNazivFormatedOIB_1">Contrado d.o.o., OIB 66360029844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Contrado d.o.o.</item>
    </izvorni_sadrzaj>
    <derivirana_varijabla naziv="DomainObject.Predmet.ProtuStrankaListFormated_1">
      <item>Contrado d.o.o.</item>
    </derivirana_varijabla>
  </DomainObject.Predmet.ProtuStrankaListFormated>
  <DomainObject.Predmet.ProtuStrankaListFormatedOIB>
    <izvorni_sadrzaj>
      <item>Contrado d.o.o., OIB 66360029844</item>
    </izvorni_sadrzaj>
    <derivirana_varijabla naziv="DomainObject.Predmet.ProtuStrankaListFormatedOIB_1">
      <item>Contrado d.o.o., OIB 66360029844</item>
    </derivirana_varijabla>
  </DomainObject.Predmet.ProtuStrankaListFormatedOIB>
  <DomainObject.Predmet.ProtuStrankaListFormatedWithAdress>
    <izvorni_sadrzaj>
      <item>Contrado d.o.o., Potočani 35 A, 10000 Zagreb</item>
    </izvorni_sadrzaj>
    <derivirana_varijabla naziv="DomainObject.Predmet.ProtuStrankaListFormatedWithAdress_1">
      <item>Contrado d.o.o., Potočani 35 A, 10000 Zagreb</item>
    </derivirana_varijabla>
  </DomainObject.Predmet.ProtuStrankaListFormatedWithAdress>
  <DomainObject.Predmet.ProtuStrankaListFormatedWithAdressOIB>
    <izvorni_sadrzaj>
      <item>Contrado d.o.o., OIB 66360029844, Potočani 35 A, 10000 Zagreb</item>
    </izvorni_sadrzaj>
    <derivirana_varijabla naziv="DomainObject.Predmet.ProtuStrankaListFormatedWithAdressOIB_1">
      <item>Contrado d.o.o., OIB 66360029844, Potočani 35 A, 10000 Zagreb</item>
    </derivirana_varijabla>
  </DomainObject.Predmet.ProtuStrankaListFormatedWithAdressOIB>
  <DomainObject.Predmet.ProtuStrankaListNazivFormated>
    <izvorni_sadrzaj>
      <item>Contrado d.o.o.</item>
    </izvorni_sadrzaj>
    <derivirana_varijabla naziv="DomainObject.Predmet.ProtuStrankaListNazivFormated_1">
      <item>Contrado d.o.o.</item>
    </derivirana_varijabla>
  </DomainObject.Predmet.ProtuStrankaListNazivFormated>
  <DomainObject.Predmet.ProtuStrankaListNazivFormatedOIB>
    <izvorni_sadrzaj>
      <item>Contrado d.o.o., OIB 66360029844</item>
    </izvorni_sadrzaj>
    <derivirana_varijabla naziv="DomainObject.Predmet.ProtuStrankaListNazivFormatedOIB_1">
      <item>Contrado d.o.o., OIB 66360029844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Contrado d.o.o.</izvorni_sadrzaj>
    <derivirana_varijabla naziv="DomainObject.Predmet.ProtustrankaIDrugi_1">Contrado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Contrado d.o.o., OIB 66360029844, Potočani 35 A, 10000 Zagreb</izvorni_sadrzaj>
    <derivirana_varijabla naziv="DomainObject.Predmet.ProtustrankaIDrugiAdressOIB_1">Contrado d.o.o., OIB 66360029844, Potočani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Contrado d.o.o.</item>
    </izvorni_sadrzaj>
    <derivirana_varijabla naziv="DomainObject.Predmet.SudioniciListNaziv_1">
      <item>FINA Regionalni centar Zagreb</item>
      <item>Contrado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Contrado d.o.o., OIB 66360029844, Potočani 35 A,10000 Zagreb</item>
    </izvorni_sadrzaj>
    <derivirana_varijabla naziv="DomainObject.Predmet.SudioniciListAdressOIB_1">
      <item>FINA Regionalni centar Zagreb, OIB 85821130368, Trg svibanjskih žrtava 1995. 1,10000 Zagreb</item>
      <item>Contrado d.o.o., OIB 66360029844, Potočani 35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66360029844</item>
    </izvorni_sadrzaj>
    <derivirana_varijabla naziv="DomainObject.Predmet.SudioniciListNazivOIB_1">
      <item>, OIB 85821130368</item>
      <item>, OIB 66360029844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2016-02-25T10:30:00Z</dcterms:created>
  <dc:creator>ilukac</dc:creator>
  <cp:lastModifiedBy>Violeta Rihtar</cp:lastModifiedBy>
  <cp:lastPrinted>2016-02-25T10:24:00Z</cp:lastPrinted>
  <dcterms:modified xmlns:xsi="http://www.w3.org/2001/XMLSchema-instance" xsi:type="dcterms:W3CDTF">2016-02-25T10:32:00Z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