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eaf6" w14:paraId="526eaf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9453B6">
        <w:rPr>
          <w:rFonts w:hAnsi="Times New Roman" w:ascii="Times New Roman"/>
          <w:b/>
          <w:sz w:val="24"/>
          <w:szCs w:val="24"/>
        </w:rPr>
        <w:t>64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9453B6">
        <w:rPr>
          <w:rFonts w:hAnsi="Times New Roman" w:ascii="Times New Roman"/>
        </w:rPr>
        <w:t>64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10AC5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9453B6" w:rsidRPr="009453B6">
        <w:rPr>
          <w:rFonts w:hAnsi="Times New Roman" w:ascii="Times New Roman"/>
        </w:rPr>
        <w:t>LUK-DAR d.o.o.</w:t>
      </w:r>
      <w:r w:rsidR="003551E3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9453B6" w:rsidRPr="009453B6">
        <w:rPr>
          <w:rFonts w:hAnsi="Times New Roman" w:ascii="Times New Roman"/>
        </w:rPr>
        <w:t>20096835679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551E3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056D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453B6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2638"/>
    <w:rsid w:val="00AE3F35"/>
    <w:rsid w:val="00AF09CD"/>
    <w:rsid w:val="00B0209B"/>
    <w:rsid w:val="00B10AC5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14A64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56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56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56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56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56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56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56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56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LUK-DAR d.o.o.</izvorni_sadrzaj>
    <derivirana_varijabla naziv="DomainObject.Predmet.ProtustrankaFormated_1">  LUK-DAR d.o.o.</derivirana_varijabla>
  </DomainObject.Predmet.ProtustrankaFormated>
  <DomainObject.Predmet.ProtustrankaFormatedOIB>
    <izvorni_sadrzaj>  LUK-DAR d.o.o., OIB 20096835679</izvorni_sadrzaj>
    <derivirana_varijabla naziv="DomainObject.Predmet.ProtustrankaFormatedOIB_1">  LUK-DAR d.o.o., OIB 20096835679</derivirana_varijabla>
  </DomainObject.Predmet.ProtustrankaFormatedOIB>
  <DomainObject.Predmet.ProtustrankaFormatedWithAdress>
    <izvorni_sadrzaj> LUK-DAR d.o.o., Šumski put 12, 10295 Hruševec Kupljenski</izvorni_sadrzaj>
    <derivirana_varijabla naziv="DomainObject.Predmet.ProtustrankaFormatedWithAdress_1"> LUK-DAR d.o.o., Šumski put 12, 10295 Hruševec Kupljenski</derivirana_varijabla>
  </DomainObject.Predmet.ProtustrankaFormatedWithAdress>
  <DomainObject.Predmet.ProtustrankaFormatedWithAdressOIB>
    <izvorni_sadrzaj> LUK-DAR d.o.o., OIB 20096835679, Šumski put 12, 10295 Hruševec Kupljenski</izvorni_sadrzaj>
    <derivirana_varijabla naziv="DomainObject.Predmet.ProtustrankaFormatedWithAdressOIB_1"> LUK-DAR d.o.o., OIB 20096835679, Šumski put 12, 10295 Hruševec Kupljenski</derivirana_varijabla>
  </DomainObject.Predmet.ProtustrankaFormatedWithAdressOIB>
  <DomainObject.Predmet.ProtustrankaWithAdress>
    <izvorni_sadrzaj>LUK-DAR d.o.o. Šumski put 12, 10295 Hruševec Kupljenski</izvorni_sadrzaj>
    <derivirana_varijabla naziv="DomainObject.Predmet.ProtustrankaWithAdress_1">LUK-DAR d.o.o. Šumski put 12, 10295 Hruševec Kupljenski</derivirana_varijabla>
  </DomainObject.Predmet.ProtustrankaWithAdress>
  <DomainObject.Predmet.ProtustrankaWithAdressOIB>
    <izvorni_sadrzaj>LUK-DAR d.o.o., OIB 20096835679, Šumski put 12, 10295 Hruševec Kupljenski</izvorni_sadrzaj>
    <derivirana_varijabla naziv="DomainObject.Predmet.ProtustrankaWithAdressOIB_1">LUK-DAR d.o.o., OIB 20096835679, Šumski put 12, 10295 Hruševec Kupljenski</derivirana_varijabla>
  </DomainObject.Predmet.ProtustrankaWithAdressOIB>
  <DomainObject.Predmet.ProtustrankaNazivFormated>
    <izvorni_sadrzaj>LUK-DAR d.o.o.</izvorni_sadrzaj>
    <derivirana_varijabla naziv="DomainObject.Predmet.ProtustrankaNazivFormated_1">LUK-DAR d.o.o.</derivirana_varijabla>
  </DomainObject.Predmet.ProtustrankaNazivFormated>
  <DomainObject.Predmet.ProtustrankaNazivFormatedOIB>
    <izvorni_sadrzaj>LUK-DAR d.o.o., OIB 20096835679</izvorni_sadrzaj>
    <derivirana_varijabla naziv="DomainObject.Predmet.ProtustrankaNazivFormatedOIB_1">LUK-DAR d.o.o., OIB 20096835679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LUK-DAR d.o.o.</item>
    </izvorni_sadrzaj>
    <derivirana_varijabla naziv="DomainObject.Predmet.ProtuStrankaListFormated_1">
      <item>LUK-DAR d.o.o.</item>
    </derivirana_varijabla>
  </DomainObject.Predmet.ProtuStrankaListFormated>
  <DomainObject.Predmet.ProtuStrankaListFormatedOIB>
    <izvorni_sadrzaj>
      <item>LUK-DAR d.o.o., OIB 20096835679</item>
    </izvorni_sadrzaj>
    <derivirana_varijabla naziv="DomainObject.Predmet.ProtuStrankaListFormatedOIB_1">
      <item>LUK-DAR d.o.o., OIB 20096835679</item>
    </derivirana_varijabla>
  </DomainObject.Predmet.ProtuStrankaListFormatedOIB>
  <DomainObject.Predmet.ProtuStrankaListFormatedWithAdress>
    <izvorni_sadrzaj>
      <item>LUK-DAR d.o.o., Šumski put 12, 10295 Hruševec Kupljenski</item>
    </izvorni_sadrzaj>
    <derivirana_varijabla naziv="DomainObject.Predmet.ProtuStrankaListFormatedWithAdress_1">
      <item>LUK-DAR d.o.o., Šumski put 12, 10295 Hruševec Kupljenski</item>
    </derivirana_varijabla>
  </DomainObject.Predmet.ProtuStrankaListFormatedWithAdress>
  <DomainObject.Predmet.ProtuStrankaListFormatedWithAdressOIB>
    <izvorni_sadrzaj>
      <item>LUK-DAR d.o.o., OIB 20096835679, Šumski put 12, 10295 Hruševec Kupljenski</item>
    </izvorni_sadrzaj>
    <derivirana_varijabla naziv="DomainObject.Predmet.ProtuStrankaListFormatedWithAdressOIB_1">
      <item>LUK-DAR d.o.o., OIB 20096835679, Šumski put 12, 10295 Hruševec Kupljenski</item>
    </derivirana_varijabla>
  </DomainObject.Predmet.ProtuStrankaListFormatedWithAdressOIB>
  <DomainObject.Predmet.ProtuStrankaListNazivFormated>
    <izvorni_sadrzaj>
      <item>LUK-DAR d.o.o.</item>
    </izvorni_sadrzaj>
    <derivirana_varijabla naziv="DomainObject.Predmet.ProtuStrankaListNazivFormated_1">
      <item>LUK-DAR d.o.o.</item>
    </derivirana_varijabla>
  </DomainObject.Predmet.ProtuStrankaListNazivFormated>
  <DomainObject.Predmet.ProtuStrankaListNazivFormatedOIB>
    <izvorni_sadrzaj>
      <item>LUK-DAR d.o.o., OIB 20096835679</item>
    </izvorni_sadrzaj>
    <derivirana_varijabla naziv="DomainObject.Predmet.ProtuStrankaListNazivFormatedOIB_1">
      <item>LUK-DAR d.o.o., OIB 20096835679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LUK-DAR d.o.o.</izvorni_sadrzaj>
    <derivirana_varijabla naziv="DomainObject.Predmet.ProtustrankaIDrugi_1">LUK-DAR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LUK-DAR d.o.o., OIB 20096835679, Šumski put 12, 10295 Hruševec Kupljenski</izvorni_sadrzaj>
    <derivirana_varijabla naziv="DomainObject.Predmet.ProtustrankaIDrugiAdressOIB_1">LUK-DAR d.o.o., OIB 20096835679, Šumski put 12,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LUK-DAR d.o.o.</item>
    </izvorni_sadrzaj>
    <derivirana_varijabla naziv="DomainObject.Predmet.SudioniciListNaziv_1">
      <item>FINA Regionalni centar Zagreb</item>
      <item>LUK-DAR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LUK-DAR d.o.o., OIB 20096835679, Šumski put 12,10295 Hruševec Kupljenski</item>
    </izvorni_sadrzaj>
    <derivirana_varijabla naziv="DomainObject.Predmet.SudioniciListAdressOIB_1">
      <item>FINA Regionalni centar Zagreb, OIB 85821130368, Trg svibanjskih žrtava 1995. br. 1,10000 Zagreb</item>
      <item>LUK-DAR d.o.o., OIB 20096835679, Šumski put 12,10295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20096835679</item>
    </izvorni_sadrzaj>
    <derivirana_varijabla naziv="DomainObject.Predmet.SudioniciListNazivOIB_1">
      <item>, OIB 85821130368</item>
      <item>, OIB 20096835679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2016-04-16T12:03:00Z</cp:lastPrinted>
  <dcterms:modified xmlns:xsi="http://www.w3.org/2001/XMLSchema-instance" xsi:type="dcterms:W3CDTF">2016-04-16T12:03:00Z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