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4ea2" w14:paraId="77b4ea2" w:rsidRDefault="000863AA" w:rsidP="003731D7" w:rsidR="003731D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 St-448/16-</w:t>
      </w:r>
      <w:r w:rsidR="00B926F6">
        <w:rPr>
          <w:rFonts w:cs="Times New Roman" w:hAnsi="Times New Roman" w:ascii="Times New Roman"/>
          <w:sz w:val="24"/>
          <w:szCs w:val="24"/>
        </w:rPr>
        <w:t>61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</w:t>
      </w:r>
      <w:r w:rsidR="00B926F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B926F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  <w:r w:rsidR="00B926F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L</w:t>
      </w:r>
      <w:r w:rsidR="00B926F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J</w:t>
      </w:r>
      <w:r w:rsidR="00B926F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U</w:t>
      </w:r>
      <w:r w:rsidR="00B926F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Č</w:t>
      </w:r>
      <w:r w:rsidR="00B926F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B926F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3731D7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003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3731D7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3731D7" w:rsidRPr="003731D7">
        <w:rPr>
          <w:rFonts w:hAnsi="Times New Roman" w:ascii="Times New Roman"/>
          <w:b/>
          <w:sz w:val="24"/>
          <w:szCs w:val="24"/>
        </w:rPr>
        <w:t xml:space="preserve">KUGELLAGER d.o.o. za unutarnju </w:t>
      </w:r>
      <w:r w:rsidR="00206349">
        <w:rPr>
          <w:rFonts w:hAnsi="Times New Roman" w:ascii="Times New Roman"/>
          <w:b/>
          <w:sz w:val="24"/>
          <w:szCs w:val="24"/>
        </w:rPr>
        <w:t xml:space="preserve">i vanjsku trgovinu „u stečaju“ </w:t>
      </w:r>
      <w:r w:rsidR="003731D7" w:rsidRPr="003731D7">
        <w:rPr>
          <w:rFonts w:hAnsi="Times New Roman" w:ascii="Times New Roman"/>
          <w:b/>
          <w:sz w:val="24"/>
          <w:szCs w:val="24"/>
        </w:rPr>
        <w:t>Vinkovci, Ivane Brlić-Mažuranić 9, MBS: 030046156, OIB: 02236351889</w:t>
      </w:r>
      <w:r w:rsidR="00803FF3" w:rsidRPr="003731D7">
        <w:rPr>
          <w:rFonts w:hAnsi="Times New Roman" w:ascii="Times New Roman"/>
          <w:b/>
          <w:sz w:val="24"/>
          <w:szCs w:val="24"/>
        </w:rPr>
        <w:t>,</w:t>
      </w:r>
      <w:r w:rsidR="00803FF3" w:rsidRPr="003731D7">
        <w:rPr>
          <w:rFonts w:hAnsi="Times New Roman" w:ascii="Times New Roman"/>
          <w:sz w:val="24"/>
          <w:szCs w:val="24"/>
        </w:rPr>
        <w:t xml:space="preserve"> dana </w:t>
      </w:r>
      <w:r w:rsidR="00B926F6">
        <w:rPr>
          <w:rFonts w:hAnsi="Times New Roman" w:ascii="Times New Roman"/>
          <w:sz w:val="24"/>
          <w:szCs w:val="24"/>
        </w:rPr>
        <w:t>13. prosinca</w:t>
      </w:r>
      <w:r w:rsidR="00206349">
        <w:rPr>
          <w:rFonts w:hAnsi="Times New Roman" w:ascii="Times New Roman"/>
          <w:sz w:val="24"/>
          <w:szCs w:val="24"/>
        </w:rPr>
        <w:t xml:space="preserve"> 2017. g.</w:t>
      </w:r>
      <w:r w:rsidR="00710033" w:rsidRPr="003731D7">
        <w:rPr>
          <w:rFonts w:hAnsi="Times New Roman" w:ascii="Times New Roman"/>
          <w:sz w:val="24"/>
          <w:szCs w:val="24"/>
        </w:rPr>
        <w:t>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B926F6">
        <w:rPr>
          <w:rFonts w:cs="Times New Roman" w:hAnsi="Times New Roman" w:ascii="Times New Roman"/>
          <w:b/>
          <w:sz w:val="24"/>
          <w:szCs w:val="24"/>
        </w:rPr>
        <w:t>sedmu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3731D7" w:rsidRPr="003731D7">
        <w:rPr>
          <w:rFonts w:cs="Times New Roman" w:hAnsi="Times New Roman" w:ascii="Times New Roman"/>
          <w:b/>
          <w:sz w:val="24"/>
          <w:szCs w:val="24"/>
        </w:rPr>
        <w:t>KUGELLAGER d.o.o. za unutarnju i vanjsku trgovinu, Vinkovci, Ivane Brlić-Mažuranić 9, MBS: 030046156, OIB: 02236351889</w:t>
      </w:r>
      <w:r w:rsidR="003731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3731D7" w:rsidP="003731D7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nekretnina upisana kod Općinskog suda u Vukovaru SS Vinkovci zemljišnoknjižni odjel Vinkovci k.o. Vinkovci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ul.br. 71555, Poduložak 539,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>. br. 2450 u naravi poslovni prostor br. 24 u prizemlju, Vinkovci, Duga ulica 61, površine 23,70 m2.</w:t>
      </w:r>
    </w:p>
    <w:p w:rsidRDefault="003731D7" w:rsidP="003731D7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3731D7" w:rsidR="003731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navedenoj nekretnini upisano je založno pravo za korist RH  ZA Ministarstvo financija Porezna uprava za  Područni ured Vukovar.</w:t>
      </w:r>
    </w:p>
    <w:p w:rsidRDefault="00710033" w:rsidP="00710033" w:rsidR="00710033" w:rsidRPr="00B926F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366ED" w:rsidP="00355791" w:rsidR="00803FF3" w:rsidRPr="00B926F6">
      <w:pPr>
        <w:pStyle w:val="Bezproreda"/>
        <w:tabs>
          <w:tab w:pos="9072" w:val="right"/>
        </w:tabs>
        <w:ind w:firstLine="708"/>
        <w:rPr>
          <w:rFonts w:cs="Times New Roman" w:hAnsi="Times New Roman" w:ascii="Times New Roman"/>
          <w:b/>
          <w:sz w:val="24"/>
          <w:szCs w:val="24"/>
        </w:rPr>
      </w:pPr>
      <w:r w:rsidRPr="00B926F6">
        <w:rPr>
          <w:rFonts w:cs="Times New Roman" w:hAnsi="Times New Roman" w:ascii="Times New Roman"/>
          <w:sz w:val="24"/>
          <w:szCs w:val="24"/>
        </w:rPr>
        <w:t xml:space="preserve">II      </w:t>
      </w:r>
      <w:r w:rsidR="00E95823" w:rsidRPr="00B926F6">
        <w:rPr>
          <w:rFonts w:cs="Times New Roman" w:hAnsi="Times New Roman" w:ascii="Times New Roman"/>
          <w:sz w:val="24"/>
          <w:szCs w:val="24"/>
        </w:rPr>
        <w:t>Utvrđena vrijednost imovine  iz točke I  ovog zaključka iznosi</w:t>
      </w:r>
      <w:r w:rsidR="00A14278" w:rsidRPr="00B926F6">
        <w:rPr>
          <w:rFonts w:cs="Times New Roman" w:hAnsi="Times New Roman" w:ascii="Times New Roman"/>
          <w:sz w:val="24"/>
          <w:szCs w:val="24"/>
        </w:rPr>
        <w:t xml:space="preserve"> </w:t>
      </w:r>
      <w:r w:rsidR="00B926F6" w:rsidRPr="00B926F6">
        <w:rPr>
          <w:rFonts w:cs="Times New Roman" w:hAnsi="Times New Roman" w:ascii="Times New Roman"/>
          <w:b/>
          <w:bCs/>
          <w:sz w:val="24"/>
          <w:szCs w:val="24"/>
        </w:rPr>
        <w:t>74.400,00 kn</w:t>
      </w:r>
      <w:r w:rsidR="00E82B30" w:rsidRPr="00B926F6">
        <w:rPr>
          <w:rFonts w:cs="Times New Roman" w:hAnsi="Times New Roman" w:ascii="Times New Roman"/>
          <w:b/>
          <w:sz w:val="24"/>
          <w:szCs w:val="24"/>
        </w:rPr>
        <w:t>.</w:t>
      </w:r>
      <w:r w:rsidR="00AE7CDD" w:rsidRPr="00B926F6"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E82B30" w:rsidR="00C4591E" w:rsidRPr="00B926F6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B926F6">
        <w:rPr>
          <w:rFonts w:cs="Times New Roman" w:hAnsi="Times New Roman" w:ascii="Times New Roman"/>
          <w:sz w:val="24"/>
          <w:szCs w:val="24"/>
        </w:rPr>
        <w:tab/>
      </w:r>
      <w:r w:rsidR="00E82B30" w:rsidRPr="00B926F6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 w:rsidRPr="00B926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926F6">
        <w:rPr>
          <w:rFonts w:cs="Times New Roman" w:hAnsi="Times New Roman" w:ascii="Times New Roman"/>
          <w:sz w:val="24"/>
          <w:szCs w:val="24"/>
        </w:rPr>
        <w:t>I</w:t>
      </w:r>
      <w:r w:rsidR="00E82B30" w:rsidRPr="00B926F6">
        <w:rPr>
          <w:rFonts w:cs="Times New Roman" w:hAnsi="Times New Roman" w:ascii="Times New Roman"/>
          <w:sz w:val="24"/>
          <w:szCs w:val="24"/>
        </w:rPr>
        <w:t>II</w:t>
      </w:r>
      <w:r w:rsidR="0013288D" w:rsidRPr="00B926F6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B926F6">
        <w:rPr>
          <w:rFonts w:cs="Times New Roman" w:hAnsi="Times New Roman" w:ascii="Times New Roman"/>
          <w:b/>
          <w:sz w:val="24"/>
          <w:szCs w:val="24"/>
        </w:rPr>
        <w:t>8. veljače 2018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B926F6">
        <w:rPr>
          <w:rFonts w:cs="Times New Roman" w:hAnsi="Times New Roman" w:ascii="Times New Roman"/>
          <w:b/>
          <w:sz w:val="24"/>
          <w:szCs w:val="24"/>
        </w:rPr>
        <w:t>10,00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0863AA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926F6" w:rsidP="003731D7" w:rsidR="003731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6 St-448/16-61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Pr="00375FFD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375FFD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3731D7">
        <w:rPr>
          <w:rFonts w:cs="Times New Roman" w:hAnsi="Times New Roman" w:ascii="Times New Roman"/>
          <w:sz w:val="24"/>
          <w:szCs w:val="24"/>
        </w:rPr>
        <w:t xml:space="preserve">448-16 </w:t>
      </w:r>
      <w:r w:rsidR="0013288D" w:rsidRPr="0013288D">
        <w:rPr>
          <w:rFonts w:cs="Times New Roman" w:hAnsi="Times New Roman" w:ascii="Times New Roman"/>
          <w:sz w:val="24"/>
          <w:szCs w:val="24"/>
        </w:rPr>
        <w:t>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375FFD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XI</w:t>
      </w:r>
      <w:r w:rsidRPr="00881121">
        <w:rPr>
          <w:rFonts w:cs="Times New Roman" w:hAnsi="Times New Roman" w:ascii="Times New Roman"/>
          <w:sz w:val="24"/>
          <w:szCs w:val="24"/>
        </w:rPr>
        <w:tab/>
        <w:t xml:space="preserve">Dodatne obavijesti o nekretninama mogu se dobiti od stečajnog upravitelja na broj telefona </w:t>
      </w:r>
      <w:r w:rsidR="003731D7">
        <w:rPr>
          <w:rFonts w:cs="Times New Roman" w:hAnsi="Times New Roman" w:ascii="Times New Roman"/>
          <w:sz w:val="24"/>
          <w:szCs w:val="24"/>
        </w:rPr>
        <w:t>099/217-3843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3731D7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3731D7">
        <w:rPr>
          <w:rFonts w:cs="Times New Roman" w:eastAsia="Questrial" w:hAnsi="Times New Roman" w:ascii="Times New Roman"/>
          <w:sz w:val="24"/>
          <w:szCs w:val="24"/>
        </w:rPr>
        <w:t>448/16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3731D7">
        <w:rPr>
          <w:rFonts w:cs="Times New Roman" w:eastAsia="Questrial" w:hAnsi="Times New Roman" w:ascii="Times New Roman"/>
          <w:sz w:val="24"/>
          <w:szCs w:val="24"/>
        </w:rPr>
        <w:t>17. listopada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355791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B926F6">
        <w:rPr>
          <w:rFonts w:cs="Times New Roman" w:hAnsi="Times New Roman" w:ascii="Times New Roman"/>
          <w:sz w:val="24"/>
          <w:szCs w:val="24"/>
        </w:rPr>
        <w:t>13. prosinca</w:t>
      </w:r>
      <w:r w:rsidR="008C7DA1">
        <w:rPr>
          <w:rFonts w:cs="Times New Roman" w:hAnsi="Times New Roman" w:ascii="Times New Roman"/>
          <w:sz w:val="24"/>
          <w:szCs w:val="24"/>
        </w:rPr>
        <w:t xml:space="preserve"> </w:t>
      </w:r>
      <w:r w:rsidR="00355791">
        <w:rPr>
          <w:rFonts w:cs="Times New Roman" w:hAnsi="Times New Roman" w:ascii="Times New Roman"/>
          <w:sz w:val="24"/>
          <w:szCs w:val="24"/>
        </w:rPr>
        <w:t>2017.</w:t>
      </w:r>
      <w:r>
        <w:rPr>
          <w:rFonts w:cs="Times New Roman" w:hAnsi="Times New Roman" w:ascii="Times New Roman"/>
          <w:sz w:val="24"/>
          <w:szCs w:val="24"/>
        </w:rPr>
        <w:t xml:space="preserve">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</w:t>
      </w:r>
      <w:r w:rsidR="00355791">
        <w:rPr>
          <w:rFonts w:cs="Times New Roman" w:hAnsi="Times New Roman" w:ascii="Times New Roman"/>
          <w:sz w:val="24"/>
          <w:szCs w:val="24"/>
        </w:rPr>
        <w:t>ji nekretnina stečajnog dužnika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355791" w:rsidP="007F31FB" w:rsidR="003557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55791" w:rsidP="007F31FB" w:rsidR="003557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3731D7" w:rsidR="003731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6 St-448/16</w:t>
      </w:r>
      <w:r w:rsidR="00B926F6">
        <w:rPr>
          <w:rFonts w:cs="Times New Roman" w:hAnsi="Times New Roman" w:ascii="Times New Roman"/>
          <w:sz w:val="24"/>
          <w:szCs w:val="24"/>
        </w:rPr>
        <w:t>-61</w:t>
      </w:r>
    </w:p>
    <w:p w:rsidRDefault="003731D7" w:rsidP="007F31FB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7F31FB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7F31FB" w:rsidR="003731D7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B926F6">
        <w:rPr>
          <w:rFonts w:cs="Times New Roman" w:hAnsi="Times New Roman" w:ascii="Times New Roman"/>
          <w:sz w:val="24"/>
          <w:szCs w:val="24"/>
        </w:rPr>
        <w:t>13. prosinca</w:t>
      </w:r>
      <w:r w:rsidR="00710033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3731D7" w:rsidP="003731D7" w:rsidR="003731D7" w:rsidRP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>st. uprav. Davor Lamza, Osijek, Zagrebačka 7</w:t>
      </w:r>
    </w:p>
    <w:p w:rsidRDefault="003731D7" w:rsidP="003731D7" w:rsid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ŽDO Vukovar </w:t>
      </w:r>
    </w:p>
    <w:p w:rsidRDefault="00F70657" w:rsidP="003731D7" w:rsidR="00F70657" w:rsidRP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3731D7" w:rsidP="003731D7" w:rsidR="00820DED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0DED"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Pr="00820DED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Pr="00820DE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731D7" w:rsidP="003731D7" w:rsidR="003731D7" w:rsidRPr="00820DED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0DED">
        <w:rPr>
          <w:rFonts w:cs="Times New Roman" w:hAnsi="Times New Roman" w:ascii="Times New Roman"/>
          <w:sz w:val="24"/>
          <w:szCs w:val="24"/>
        </w:rPr>
        <w:t>R-</w:t>
      </w:r>
      <w:r w:rsidR="00B926F6">
        <w:rPr>
          <w:rFonts w:cs="Times New Roman" w:hAnsi="Times New Roman" w:ascii="Times New Roman"/>
          <w:sz w:val="24"/>
          <w:szCs w:val="24"/>
        </w:rPr>
        <w:t>8.2.2018. g.</w:t>
      </w:r>
    </w:p>
    <w:p w:rsidRDefault="00B11229" w:rsidP="003731D7" w:rsidR="00B11229" w:rsidRPr="003731D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7B48A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B662C" w:rsidP="001B662C" w:rsidR="001B662C" w:rsidRPr="00EF33B5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437A" w:rsidP="001B1B5E" w:rsidR="009C437A">
      <w:pPr>
        <w:spacing w:lineRule="auto" w:line="240" w:after="0"/>
      </w:pPr>
      <w:r>
        <w:separator/>
      </w:r>
    </w:p>
  </w:endnote>
  <w:endnote w:id="0" w:type="continuationSeparator">
    <w:p w:rsidRDefault="009C437A" w:rsidP="001B1B5E" w:rsidR="009C437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437A" w:rsidP="001B1B5E" w:rsidR="009C437A">
      <w:pPr>
        <w:spacing w:lineRule="auto" w:line="240" w:after="0"/>
      </w:pPr>
      <w:r>
        <w:separator/>
      </w:r>
    </w:p>
  </w:footnote>
  <w:footnote w:id="0" w:type="continuationSeparator">
    <w:p w:rsidRDefault="009C437A" w:rsidP="001B1B5E" w:rsidR="009C437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8AC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863AA"/>
    <w:rsid w:val="000C630B"/>
    <w:rsid w:val="000C7F5A"/>
    <w:rsid w:val="0013288D"/>
    <w:rsid w:val="0018145D"/>
    <w:rsid w:val="001B1B5E"/>
    <w:rsid w:val="001B662C"/>
    <w:rsid w:val="001F06C5"/>
    <w:rsid w:val="00206349"/>
    <w:rsid w:val="002112DB"/>
    <w:rsid w:val="0028196C"/>
    <w:rsid w:val="002E0F04"/>
    <w:rsid w:val="00304B72"/>
    <w:rsid w:val="00355791"/>
    <w:rsid w:val="003731D7"/>
    <w:rsid w:val="00375FFD"/>
    <w:rsid w:val="00376E9E"/>
    <w:rsid w:val="00415A59"/>
    <w:rsid w:val="004B55BE"/>
    <w:rsid w:val="004E44D2"/>
    <w:rsid w:val="004F571F"/>
    <w:rsid w:val="005E3008"/>
    <w:rsid w:val="00690574"/>
    <w:rsid w:val="006D6946"/>
    <w:rsid w:val="00710033"/>
    <w:rsid w:val="007B48AC"/>
    <w:rsid w:val="007F31FB"/>
    <w:rsid w:val="00803FF3"/>
    <w:rsid w:val="00820DED"/>
    <w:rsid w:val="008327CF"/>
    <w:rsid w:val="008366ED"/>
    <w:rsid w:val="00881121"/>
    <w:rsid w:val="008C7DA1"/>
    <w:rsid w:val="008E4DF1"/>
    <w:rsid w:val="009312D3"/>
    <w:rsid w:val="009407E4"/>
    <w:rsid w:val="00943ACF"/>
    <w:rsid w:val="00973DBA"/>
    <w:rsid w:val="009C437A"/>
    <w:rsid w:val="009E4630"/>
    <w:rsid w:val="00A14278"/>
    <w:rsid w:val="00AA3F0D"/>
    <w:rsid w:val="00AE7CDD"/>
    <w:rsid w:val="00B11229"/>
    <w:rsid w:val="00B11464"/>
    <w:rsid w:val="00B42A4D"/>
    <w:rsid w:val="00B926F6"/>
    <w:rsid w:val="00BE6A29"/>
    <w:rsid w:val="00BF4C27"/>
    <w:rsid w:val="00C34014"/>
    <w:rsid w:val="00C4591E"/>
    <w:rsid w:val="00C86804"/>
    <w:rsid w:val="00D04CD0"/>
    <w:rsid w:val="00E82B30"/>
    <w:rsid w:val="00E94C34"/>
    <w:rsid w:val="00E95823"/>
    <w:rsid w:val="00EC5DD6"/>
    <w:rsid w:val="00EE443A"/>
    <w:rsid w:val="00F201B0"/>
    <w:rsid w:val="00F41CF9"/>
    <w:rsid w:val="00F70657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48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48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8A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8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8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48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48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8A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8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8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176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438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99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KUGELLAGER d.o.o. za unutarnju i vanjsku trgovinu</izvorni_sadrzaj>
    <derivirana_varijabla naziv="DomainObject.Predmet.ProtustrankaFormated_1">  KUGELLAGER d.o.o. za unutarnju i vanjsku trgovinu</derivirana_varijabla>
  </DomainObject.Predmet.ProtustrankaFormated>
  <DomainObject.Predmet.ProtustrankaFormatedOIB>
    <izvorni_sadrzaj>  KUGELLAGER d.o.o. za unutarnju i vanjsku trgovinu, OIB 02236351889</izvorni_sadrzaj>
    <derivirana_varijabla naziv="DomainObject.Predmet.ProtustrankaFormatedOIB_1">  KUGELLAGER d.o.o. za unutarnju i vanjsku trgovinu, OIB 02236351889</derivirana_varijabla>
  </DomainObject.Predmet.ProtustrankaFormatedOIB>
  <DomainObject.Predmet.ProtustrankaFormatedWithAdress>
    <izvorni_sadrzaj> KUGELLAGER d.o.o. za unutarnju i vanjsku trgovinu, Ivane Brlić-Mažuranić 9, 32100 Vinkovci</izvorni_sadrzaj>
    <derivirana_varijabla naziv="DomainObject.Predmet.ProtustrankaFormatedWithAdress_1"> KUGELLAGER d.o.o. za unutarnju i vanjsku trgovinu, Ivane Brlić-Mažuranić 9, 32100 Vinkovci</derivirana_varijabla>
  </DomainObject.Predmet.ProtustrankaFormatedWithAdress>
  <DomainObject.Predmet.ProtustrankaFormatedWithAdressOIB>
    <izvorni_sadrzaj> KUGELLAGER d.o.o. za unutarnju i vanjsku trgovinu, OIB 02236351889, Ivane Brlić-Mažuranić 9, 32100 Vinkovci</izvorni_sadrzaj>
    <derivirana_varijabla naziv="DomainObject.Predmet.ProtustrankaFormatedWithAdressOIB_1"> KUGELLAGER d.o.o. za unutarnju i vanjsku trgovinu, OIB 02236351889, Ivane Brlić-Mažuranić 9, 32100 Vinkovci</derivirana_varijabla>
  </DomainObject.Predmet.ProtustrankaFormatedWithAdressOIB>
  <DomainObject.Predmet.ProtustrankaWithAdress>
    <izvorni_sadrzaj>KUGELLAGER d.o.o. za unutarnju i vanjsku trgovinu Ivane Brlić-Mažuranić 9, 32100 Vinkovci</izvorni_sadrzaj>
    <derivirana_varijabla naziv="DomainObject.Predmet.ProtustrankaWithAdress_1">KUGELLAGER d.o.o. za unutarnju i vanjsku trgovinu Ivane Brlić-Mažuranić 9, 32100 Vinkovci</derivirana_varijabla>
  </DomainObject.Predmet.ProtustrankaWithAdress>
  <DomainObject.Predmet.ProtustrankaWithAdressOIB>
    <izvorni_sadrzaj>KUGELLAGER d.o.o. za unutarnju i vanjsku trgovinu, OIB 02236351889, Ivane Brlić-Mažuranić 9, 32100 Vinkovci</izvorni_sadrzaj>
    <derivirana_varijabla naziv="DomainObject.Predmet.ProtustrankaWithAdressOIB_1">KUGELLAGER d.o.o. za unutarnju i vanjsku trgovinu, OIB 02236351889, Ivane Brlić-Mažuranić 9, 32100 Vinkovci</derivirana_varijabla>
  </DomainObject.Predmet.ProtustrankaWithAdressOIB>
  <DomainObject.Predmet.ProtustrankaNazivFormated>
    <izvorni_sadrzaj>KUGELLAGER d.o.o. za unutarnju i vanjsku trgovinu</izvorni_sadrzaj>
    <derivirana_varijabla naziv="DomainObject.Predmet.ProtustrankaNazivFormated_1">KUGELLAGER d.o.o. za unutarnju i vanjsku trgovinu</derivirana_varijabla>
  </DomainObject.Predmet.ProtustrankaNazivFormated>
  <DomainObject.Predmet.ProtustrankaNazivFormatedOIB>
    <izvorni_sadrzaj>KUGELLAGER d.o.o. za unutarnju i vanjsku trgovinu, OIB 02236351889</izvorni_sadrzaj>
    <derivirana_varijabla naziv="DomainObject.Predmet.ProtustrankaNazivFormatedOIB_1">KUGELLAGER d.o.o. za unutarnju i vanjsku trgovinu, OIB 02236351889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KUGELLAGER d.o.o. za unutarnju i vanjsku trgovinu</item>
    </izvorni_sadrzaj>
    <derivirana_varijabla naziv="DomainObject.Predmet.ProtuStrankaListFormated_1">
      <item>KUGELLAGER d.o.o. za unutarnju i vanjsku trgovinu</item>
    </derivirana_varijabla>
  </DomainObject.Predmet.ProtuStrankaListFormated>
  <DomainObject.Predmet.ProtuStrankaListFormatedOIB>
    <izvorni_sadrzaj>
      <item>KUGELLAGER d.o.o. za unutarnju i vanjsku trgovinu, OIB 02236351889</item>
    </izvorni_sadrzaj>
    <derivirana_varijabla naziv="DomainObject.Predmet.ProtuStrankaListFormatedOIB_1">
      <item>KUGELLAGER d.o.o. za unutarnju i vanjsku trgovinu, OIB 02236351889</item>
    </derivirana_varijabla>
  </DomainObject.Predmet.ProtuStrankaListFormatedOIB>
  <DomainObject.Predmet.ProtuStrankaListFormatedWithAdress>
    <izvorni_sadrzaj>
      <item>KUGELLAGER d.o.o. za unutarnju i vanjsku trgovinu, Ivane Brlić-Mažuranić 9, 32100 Vinkovci</item>
    </izvorni_sadrzaj>
    <derivirana_varijabla naziv="DomainObject.Predmet.ProtuStrankaListFormatedWithAdress_1">
      <item>KUGELLAGER d.o.o. za unutarnju i vanjsku trgovinu, Ivane Brlić-Mažuranić 9, 32100 Vinkovci</item>
    </derivirana_varijabla>
  </DomainObject.Predmet.ProtuStrankaListFormatedWithAdress>
  <DomainObject.Predmet.ProtuStrankaListFormatedWithAdressOIB>
    <izvorni_sadrzaj>
      <item>KUGELLAGER d.o.o. za unutarnju i vanjsku trgovinu, OIB 02236351889, Ivane Brlić-Mažuranić 9, 32100 Vinkovci</item>
    </izvorni_sadrzaj>
    <derivirana_varijabla naziv="DomainObject.Predmet.ProtuStrankaListFormatedWithAdressOIB_1">
      <item>KUGELLAGER d.o.o. za unutarnju i vanjsku trgovinu, OIB 02236351889, Ivane Brlić-Mažuranić 9, 32100 Vinkovci</item>
    </derivirana_varijabla>
  </DomainObject.Predmet.ProtuStrankaListFormatedWithAdressOIB>
  <DomainObject.Predmet.ProtuStrankaListNazivFormated>
    <izvorni_sadrzaj>
      <item>KUGELLAGER d.o.o. za unutarnju i vanjsku trgovinu</item>
    </izvorni_sadrzaj>
    <derivirana_varijabla naziv="DomainObject.Predmet.ProtuStrankaListNazivFormated_1">
      <item>KUGELLAGER d.o.o. za unutarnju i vanjsku trgovinu</item>
    </derivirana_varijabla>
  </DomainObject.Predmet.ProtuStrankaListNazivFormated>
  <DomainObject.Predmet.ProtuStrankaListNazivFormatedOIB>
    <izvorni_sadrzaj>
      <item>KUGELLAGER d.o.o. za unutarnju i vanjsku trgovinu, OIB 02236351889</item>
    </izvorni_sadrzaj>
    <derivirana_varijabla naziv="DomainObject.Predmet.ProtuStrankaListNazivFormatedOIB_1">
      <item>KUGELLAGER d.o.o. za unutarnju i vanjsku trgovinu, OIB 02236351889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KUGELLAGER d.o.o. za unutarnju i vanjsku trgovinu</izvorni_sadrzaj>
    <derivirana_varijabla naziv="DomainObject.Predmet.ProtustrankaIDrugi_1">KUGELLAGER d.o.o. za unutarnju i vanjsku trgovinu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KUGELLAGER d.o.o. za unutarnju i vanjsku trgovinu, OIB 02236351889, Ivane Brlić-Mažuranić 9, 32100 Vinkovci</izvorni_sadrzaj>
    <derivirana_varijabla naziv="DomainObject.Predmet.ProtustrankaIDrugiAdressOIB_1">KUGELLAGER d.o.o. za unutarnju i vanjsku trgovinu, OIB 02236351889, Ivane Brlić-Mažuranić 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KUGELLAGER d.o.o. za unutarnju i vanjsku trgovinu</item>
      <item>RH MF PU PODRUČNI URED SLAVONIJE I BARANJE POREZNO MJESTO VUKOVAR</item>
    </izvorni_sadrzaj>
    <derivirana_varijabla naziv="DomainObject.Predmet.SudioniciListNaziv_1">
      <item>KUGELLAGER d.o.o. za unutarnju i vanjsku trgovinu</item>
      <item>RH MF PU PODRUČNI URED SLAVONIJE I BARANJE POREZNO MJESTO VUKOVAR</item>
    </derivirana_varijabla>
  </DomainObject.Predmet.SudioniciListNaziv>
  <DomainObject.Predmet.SudioniciListAdressOIB>
    <izvorni_sadrzaj>
      <item>KUGELLAGER d.o.o. za unutarnju i vanjsku trgovinu, OIB 02236351889, Ivane Brlić-Mažuranić 9,32100 Vinkovci</item>
      <item>RH MF PU PODRUČNI URED SLAVONIJE I BARANJE POREZNO MJESTO VUKOVAR, OIB 18683136487</item>
    </izvorni_sadrzaj>
    <derivirana_varijabla naziv="DomainObject.Predmet.SudioniciListAdressOIB_1">
      <item>KUGELLAGER d.o.o. za unutarnju i vanjsku trgovinu, OIB 02236351889, Ivane Brlić-Mažuranić 9,32100 Vinkovci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02236351889</item>
      <item>, OIB 18683136487</item>
    </izvorni_sadrzaj>
    <derivirana_varijabla naziv="DomainObject.Predmet.SudioniciListNazivOIB_1">
      <item>, OIB 02236351889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A6F856-EB1E-4ACA-9AA7-66DAE7AF61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680</properties:Words>
  <properties:Characters>3491</properties:Characters>
  <properties:Lines>149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2017-12-13T12:54:00Z</dcterms:created>
  <dc:creator>point</dc:creator>
  <cp:lastModifiedBy>Danijela Sekulić</cp:lastModifiedBy>
  <cp:lastPrinted>2017-12-13T12:54:00Z</cp:lastPrinted>
  <dcterms:modified xmlns:xsi="http://www.w3.org/2001/XMLSchema-instance" xsi:type="dcterms:W3CDTF">2017-12-13T12:55:00Z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